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5CB10" w14:textId="77777777" w:rsidR="00726E5C" w:rsidRPr="00726E5C" w:rsidRDefault="00726E5C" w:rsidP="00726E5C">
      <w:pPr>
        <w:spacing w:before="100" w:beforeAutospacing="1" w:after="100" w:afterAutospacing="1" w:line="240" w:lineRule="auto"/>
        <w:jc w:val="center"/>
        <w:outlineLvl w:val="1"/>
        <w:rPr>
          <w:rFonts w:ascii="Times New Roman" w:eastAsia="Times New Roman" w:hAnsi="Times New Roman" w:cs="Times New Roman"/>
          <w:b/>
          <w:bCs/>
          <w:sz w:val="24"/>
          <w:szCs w:val="24"/>
          <w:lang w:eastAsia="uk-UA"/>
        </w:rPr>
      </w:pPr>
      <w:r w:rsidRPr="00726E5C">
        <w:rPr>
          <w:rFonts w:ascii="Times New Roman" w:eastAsia="Times New Roman" w:hAnsi="Times New Roman" w:cs="Times New Roman"/>
          <w:b/>
          <w:bCs/>
          <w:sz w:val="24"/>
          <w:szCs w:val="24"/>
          <w:lang w:eastAsia="uk-UA"/>
        </w:rPr>
        <w:t>ОБҐРУНТУВАННЯ ТЕХНІЧНИХ ТА ЯКІСНИХ ХАРАКТЕРИСТИК ПРЕДМЕТА ЗАКУПІВЛІ</w:t>
      </w:r>
    </w:p>
    <w:p w14:paraId="3D3BFFDA" w14:textId="70EA2848" w:rsidR="00726E5C" w:rsidRPr="00726E5C" w:rsidRDefault="00726E5C" w:rsidP="00726E5C">
      <w:pPr>
        <w:spacing w:before="100" w:beforeAutospacing="1" w:after="100" w:afterAutospacing="1" w:line="240" w:lineRule="auto"/>
        <w:jc w:val="both"/>
        <w:rPr>
          <w:rFonts w:ascii="Times New Roman" w:eastAsia="Times New Roman" w:hAnsi="Times New Roman" w:cs="Times New Roman"/>
          <w:sz w:val="24"/>
          <w:szCs w:val="24"/>
          <w:lang w:eastAsia="uk-UA"/>
        </w:rPr>
      </w:pPr>
      <w:r w:rsidRPr="00726E5C">
        <w:rPr>
          <w:rFonts w:ascii="Times New Roman" w:eastAsia="Times New Roman" w:hAnsi="Times New Roman" w:cs="Times New Roman"/>
          <w:b/>
          <w:bCs/>
          <w:sz w:val="24"/>
          <w:szCs w:val="24"/>
          <w:lang w:eastAsia="uk-UA"/>
        </w:rPr>
        <w:t>1.Назва</w:t>
      </w:r>
      <w:r>
        <w:rPr>
          <w:rFonts w:ascii="Times New Roman" w:eastAsia="Times New Roman" w:hAnsi="Times New Roman" w:cs="Times New Roman"/>
          <w:b/>
          <w:bCs/>
          <w:sz w:val="24"/>
          <w:szCs w:val="24"/>
          <w:lang w:eastAsia="uk-UA"/>
        </w:rPr>
        <w:t xml:space="preserve"> </w:t>
      </w:r>
      <w:r w:rsidRPr="00726E5C">
        <w:rPr>
          <w:rFonts w:ascii="Times New Roman" w:eastAsia="Times New Roman" w:hAnsi="Times New Roman" w:cs="Times New Roman"/>
          <w:b/>
          <w:bCs/>
          <w:sz w:val="24"/>
          <w:szCs w:val="24"/>
          <w:lang w:eastAsia="uk-UA"/>
        </w:rPr>
        <w:t>предмета</w:t>
      </w:r>
      <w:r>
        <w:rPr>
          <w:rFonts w:ascii="Times New Roman" w:eastAsia="Times New Roman" w:hAnsi="Times New Roman" w:cs="Times New Roman"/>
          <w:b/>
          <w:bCs/>
          <w:sz w:val="24"/>
          <w:szCs w:val="24"/>
          <w:lang w:eastAsia="uk-UA"/>
        </w:rPr>
        <w:t xml:space="preserve"> </w:t>
      </w:r>
      <w:r w:rsidRPr="00726E5C">
        <w:rPr>
          <w:rFonts w:ascii="Times New Roman" w:eastAsia="Times New Roman" w:hAnsi="Times New Roman" w:cs="Times New Roman"/>
          <w:b/>
          <w:bCs/>
          <w:sz w:val="24"/>
          <w:szCs w:val="24"/>
          <w:lang w:eastAsia="uk-UA"/>
        </w:rPr>
        <w:t>закупівлі:</w:t>
      </w:r>
      <w:r>
        <w:rPr>
          <w:rFonts w:ascii="Times New Roman" w:eastAsia="Times New Roman" w:hAnsi="Times New Roman" w:cs="Times New Roman"/>
          <w:sz w:val="24"/>
          <w:szCs w:val="24"/>
          <w:lang w:eastAsia="uk-UA"/>
        </w:rPr>
        <w:t xml:space="preserve"> </w:t>
      </w:r>
      <w:r w:rsidR="00F81C1B" w:rsidRPr="00F81C1B">
        <w:rPr>
          <w:rFonts w:ascii="Times New Roman" w:eastAsia="Times New Roman" w:hAnsi="Times New Roman" w:cs="Times New Roman"/>
          <w:sz w:val="24"/>
          <w:szCs w:val="24"/>
          <w:lang w:eastAsia="uk-UA"/>
        </w:rPr>
        <w:t>Послуги з організації харчування учнів 1-4-тих класів</w:t>
      </w:r>
      <w:r w:rsidR="00F81C1B" w:rsidRPr="00F81C1B">
        <w:rPr>
          <w:rFonts w:ascii="Times New Roman" w:eastAsia="Times New Roman" w:hAnsi="Times New Roman" w:cs="Times New Roman"/>
          <w:sz w:val="24"/>
          <w:szCs w:val="24"/>
          <w:lang w:eastAsia="uk-UA"/>
        </w:rPr>
        <w:t xml:space="preserve"> </w:t>
      </w:r>
      <w:r w:rsidR="000D53AB">
        <w:rPr>
          <w:rFonts w:ascii="Times New Roman" w:eastAsia="Times New Roman" w:hAnsi="Times New Roman" w:cs="Times New Roman"/>
          <w:sz w:val="24"/>
          <w:szCs w:val="24"/>
          <w:lang w:eastAsia="uk-UA"/>
        </w:rPr>
        <w:t>та 5-11</w:t>
      </w:r>
      <w:bookmarkStart w:id="0" w:name="_GoBack"/>
      <w:bookmarkEnd w:id="0"/>
      <w:r w:rsidR="000D53AB" w:rsidRPr="00F81C1B">
        <w:rPr>
          <w:rFonts w:ascii="Times New Roman" w:eastAsia="Times New Roman" w:hAnsi="Times New Roman" w:cs="Times New Roman"/>
          <w:sz w:val="24"/>
          <w:szCs w:val="24"/>
          <w:lang w:eastAsia="uk-UA"/>
        </w:rPr>
        <w:t>-тих класів</w:t>
      </w:r>
      <w:r w:rsidR="000D53AB">
        <w:rPr>
          <w:rFonts w:ascii="Times New Roman" w:eastAsia="Times New Roman" w:hAnsi="Times New Roman" w:cs="Times New Roman"/>
          <w:sz w:val="24"/>
          <w:szCs w:val="24"/>
          <w:lang w:eastAsia="uk-UA"/>
        </w:rPr>
        <w:t xml:space="preserve"> </w:t>
      </w:r>
      <w:r w:rsidRPr="00726E5C">
        <w:rPr>
          <w:rFonts w:ascii="Times New Roman" w:eastAsia="Times New Roman" w:hAnsi="Times New Roman" w:cs="Times New Roman"/>
          <w:sz w:val="24"/>
          <w:szCs w:val="24"/>
          <w:lang w:eastAsia="uk-UA"/>
        </w:rPr>
        <w:t>(ДК 021:2015 – 55510000-8 – Послуги їдалень).</w:t>
      </w:r>
    </w:p>
    <w:p w14:paraId="41D31C45" w14:textId="3A7CAB39" w:rsidR="00726E5C" w:rsidRPr="00726E5C" w:rsidRDefault="00726E5C" w:rsidP="00726E5C">
      <w:pPr>
        <w:spacing w:before="100" w:beforeAutospacing="1" w:after="100" w:afterAutospacing="1" w:line="240" w:lineRule="auto"/>
        <w:jc w:val="both"/>
        <w:rPr>
          <w:rFonts w:ascii="Times New Roman" w:eastAsia="Times New Roman" w:hAnsi="Times New Roman" w:cs="Times New Roman"/>
          <w:sz w:val="24"/>
          <w:szCs w:val="24"/>
          <w:lang w:eastAsia="uk-UA"/>
        </w:rPr>
      </w:pPr>
      <w:r w:rsidRPr="00726E5C">
        <w:rPr>
          <w:rFonts w:ascii="Times New Roman" w:eastAsia="Times New Roman" w:hAnsi="Times New Roman" w:cs="Times New Roman"/>
          <w:b/>
          <w:bCs/>
          <w:sz w:val="24"/>
          <w:szCs w:val="24"/>
          <w:lang w:eastAsia="uk-UA"/>
        </w:rPr>
        <w:t>2.Мета</w:t>
      </w:r>
      <w:r>
        <w:rPr>
          <w:rFonts w:ascii="Times New Roman" w:eastAsia="Times New Roman" w:hAnsi="Times New Roman" w:cs="Times New Roman"/>
          <w:b/>
          <w:bCs/>
          <w:sz w:val="24"/>
          <w:szCs w:val="24"/>
          <w:lang w:eastAsia="uk-UA"/>
        </w:rPr>
        <w:t xml:space="preserve"> </w:t>
      </w:r>
      <w:r w:rsidRPr="00726E5C">
        <w:rPr>
          <w:rFonts w:ascii="Times New Roman" w:eastAsia="Times New Roman" w:hAnsi="Times New Roman" w:cs="Times New Roman"/>
          <w:b/>
          <w:bCs/>
          <w:sz w:val="24"/>
          <w:szCs w:val="24"/>
          <w:lang w:eastAsia="uk-UA"/>
        </w:rPr>
        <w:t>закупівлі:</w:t>
      </w:r>
      <w:r>
        <w:rPr>
          <w:rFonts w:ascii="Times New Roman" w:eastAsia="Times New Roman" w:hAnsi="Times New Roman" w:cs="Times New Roman"/>
          <w:sz w:val="24"/>
          <w:szCs w:val="24"/>
          <w:lang w:eastAsia="uk-UA"/>
        </w:rPr>
        <w:t xml:space="preserve"> </w:t>
      </w:r>
      <w:r w:rsidRPr="00726E5C">
        <w:rPr>
          <w:rFonts w:ascii="Times New Roman" w:eastAsia="Times New Roman" w:hAnsi="Times New Roman" w:cs="Times New Roman"/>
          <w:sz w:val="24"/>
          <w:szCs w:val="24"/>
          <w:lang w:eastAsia="uk-UA"/>
        </w:rPr>
        <w:t>Забезпечення якісного та безпечного харчування учнів у закладі загальної середньої освіти відповідно до вимог чинного законодавства України, норм харчування та санітарно-гігієнічних стандартів.</w:t>
      </w:r>
    </w:p>
    <w:p w14:paraId="4B422560" w14:textId="77777777" w:rsidR="00726E5C" w:rsidRDefault="00726E5C" w:rsidP="00726E5C">
      <w:pPr>
        <w:spacing w:before="100" w:beforeAutospacing="1" w:after="100" w:afterAutospacing="1" w:line="240" w:lineRule="auto"/>
        <w:jc w:val="both"/>
        <w:rPr>
          <w:rFonts w:ascii="Times New Roman" w:eastAsia="Times New Roman" w:hAnsi="Times New Roman" w:cs="Times New Roman"/>
          <w:sz w:val="24"/>
          <w:szCs w:val="24"/>
          <w:lang w:eastAsia="uk-UA"/>
        </w:rPr>
      </w:pPr>
      <w:r w:rsidRPr="00726E5C">
        <w:rPr>
          <w:rFonts w:ascii="Times New Roman" w:eastAsia="Times New Roman" w:hAnsi="Times New Roman" w:cs="Times New Roman"/>
          <w:b/>
          <w:bCs/>
          <w:sz w:val="24"/>
          <w:szCs w:val="24"/>
          <w:lang w:eastAsia="uk-UA"/>
        </w:rPr>
        <w:t>3.Обґрунтування</w:t>
      </w:r>
      <w:r>
        <w:rPr>
          <w:rFonts w:ascii="Times New Roman" w:eastAsia="Times New Roman" w:hAnsi="Times New Roman" w:cs="Times New Roman"/>
          <w:b/>
          <w:bCs/>
          <w:sz w:val="24"/>
          <w:szCs w:val="24"/>
          <w:lang w:eastAsia="uk-UA"/>
        </w:rPr>
        <w:t xml:space="preserve"> </w:t>
      </w:r>
      <w:r w:rsidRPr="00726E5C">
        <w:rPr>
          <w:rFonts w:ascii="Times New Roman" w:eastAsia="Times New Roman" w:hAnsi="Times New Roman" w:cs="Times New Roman"/>
          <w:b/>
          <w:bCs/>
          <w:sz w:val="24"/>
          <w:szCs w:val="24"/>
          <w:lang w:eastAsia="uk-UA"/>
        </w:rPr>
        <w:t>необхідності</w:t>
      </w:r>
      <w:r>
        <w:rPr>
          <w:rFonts w:ascii="Times New Roman" w:eastAsia="Times New Roman" w:hAnsi="Times New Roman" w:cs="Times New Roman"/>
          <w:b/>
          <w:bCs/>
          <w:sz w:val="24"/>
          <w:szCs w:val="24"/>
          <w:lang w:eastAsia="uk-UA"/>
        </w:rPr>
        <w:t xml:space="preserve"> </w:t>
      </w:r>
      <w:r w:rsidRPr="00726E5C">
        <w:rPr>
          <w:rFonts w:ascii="Times New Roman" w:eastAsia="Times New Roman" w:hAnsi="Times New Roman" w:cs="Times New Roman"/>
          <w:b/>
          <w:bCs/>
          <w:sz w:val="24"/>
          <w:szCs w:val="24"/>
          <w:lang w:eastAsia="uk-UA"/>
        </w:rPr>
        <w:t>закупівлі:</w:t>
      </w:r>
      <w:r>
        <w:rPr>
          <w:rFonts w:ascii="Times New Roman" w:eastAsia="Times New Roman" w:hAnsi="Times New Roman" w:cs="Times New Roman"/>
          <w:sz w:val="24"/>
          <w:szCs w:val="24"/>
          <w:lang w:eastAsia="uk-UA"/>
        </w:rPr>
        <w:t xml:space="preserve"> </w:t>
      </w:r>
      <w:r w:rsidRPr="00726E5C">
        <w:rPr>
          <w:rFonts w:ascii="Times New Roman" w:eastAsia="Times New Roman" w:hAnsi="Times New Roman" w:cs="Times New Roman"/>
          <w:sz w:val="24"/>
          <w:szCs w:val="24"/>
          <w:lang w:eastAsia="uk-UA"/>
        </w:rPr>
        <w:t>Заклад освіти зобов’язаний забезпечити організацію гарячого харчування для учнів, зокрема дітей пільгових категорій, згідно з постановами Кабінету Міністрів України та нормативно-правовими актами МОЗ, МОН. Власні потужності школи (наявна їдальня/буфет, відсутність персоналу або ліцензії) не дозволяють повноцінно реалізувати ці послуги, тому виникає потреба у закупівлі відповідної послуги у стороннього виконавця.</w:t>
      </w:r>
    </w:p>
    <w:p w14:paraId="5E2354F3" w14:textId="279E7179" w:rsidR="00726E5C" w:rsidRPr="00726E5C" w:rsidRDefault="00726E5C" w:rsidP="00726E5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Pr="00726E5C">
        <w:rPr>
          <w:rFonts w:ascii="Times New Roman" w:eastAsia="Times New Roman" w:hAnsi="Times New Roman" w:cs="Times New Roman"/>
          <w:b/>
          <w:bCs/>
          <w:sz w:val="24"/>
          <w:szCs w:val="24"/>
          <w:lang w:eastAsia="uk-UA"/>
        </w:rPr>
        <w:t>Нормативи</w:t>
      </w:r>
      <w:r>
        <w:rPr>
          <w:rFonts w:ascii="Times New Roman" w:eastAsia="Times New Roman" w:hAnsi="Times New Roman" w:cs="Times New Roman"/>
          <w:b/>
          <w:bCs/>
          <w:sz w:val="24"/>
          <w:szCs w:val="24"/>
          <w:lang w:eastAsia="uk-UA"/>
        </w:rPr>
        <w:t xml:space="preserve"> </w:t>
      </w:r>
      <w:r w:rsidRPr="00726E5C">
        <w:rPr>
          <w:rFonts w:ascii="Times New Roman" w:eastAsia="Times New Roman" w:hAnsi="Times New Roman" w:cs="Times New Roman"/>
          <w:b/>
          <w:bCs/>
          <w:sz w:val="24"/>
          <w:szCs w:val="24"/>
          <w:lang w:eastAsia="uk-UA"/>
        </w:rPr>
        <w:t>харчування:</w:t>
      </w:r>
      <w:r>
        <w:rPr>
          <w:rFonts w:ascii="Times New Roman" w:eastAsia="Times New Roman" w:hAnsi="Times New Roman" w:cs="Times New Roman"/>
          <w:sz w:val="24"/>
          <w:szCs w:val="24"/>
          <w:lang w:eastAsia="uk-UA"/>
        </w:rPr>
        <w:t xml:space="preserve"> </w:t>
      </w:r>
      <w:r w:rsidRPr="00726E5C">
        <w:rPr>
          <w:rFonts w:ascii="Times New Roman" w:eastAsia="Times New Roman" w:hAnsi="Times New Roman" w:cs="Times New Roman"/>
          <w:sz w:val="24"/>
          <w:szCs w:val="24"/>
          <w:lang w:eastAsia="uk-UA"/>
        </w:rPr>
        <w:t>Харчування має відповідати:</w:t>
      </w:r>
    </w:p>
    <w:p w14:paraId="0C7ED1C9" w14:textId="77777777" w:rsidR="00726E5C" w:rsidRPr="00726E5C" w:rsidRDefault="00726E5C" w:rsidP="00726E5C">
      <w:pPr>
        <w:numPr>
          <w:ilvl w:val="1"/>
          <w:numId w:val="1"/>
        </w:numPr>
        <w:spacing w:after="0" w:line="240" w:lineRule="auto"/>
        <w:jc w:val="both"/>
        <w:rPr>
          <w:rFonts w:ascii="Times New Roman" w:eastAsia="Times New Roman" w:hAnsi="Times New Roman" w:cs="Times New Roman"/>
          <w:sz w:val="24"/>
          <w:szCs w:val="24"/>
          <w:lang w:eastAsia="uk-UA"/>
        </w:rPr>
      </w:pPr>
      <w:r w:rsidRPr="00726E5C">
        <w:rPr>
          <w:rFonts w:ascii="Times New Roman" w:eastAsia="Times New Roman" w:hAnsi="Times New Roman" w:cs="Times New Roman"/>
          <w:b/>
          <w:bCs/>
          <w:sz w:val="24"/>
          <w:szCs w:val="24"/>
          <w:lang w:eastAsia="uk-UA"/>
        </w:rPr>
        <w:t>Постанові КМУ № 305 від 24.03.2021</w:t>
      </w:r>
      <w:r w:rsidRPr="00726E5C">
        <w:rPr>
          <w:rFonts w:ascii="Times New Roman" w:eastAsia="Times New Roman" w:hAnsi="Times New Roman" w:cs="Times New Roman"/>
          <w:sz w:val="24"/>
          <w:szCs w:val="24"/>
          <w:lang w:eastAsia="uk-UA"/>
        </w:rPr>
        <w:t xml:space="preserve"> (зі змінами),</w:t>
      </w:r>
    </w:p>
    <w:p w14:paraId="7842C7E2" w14:textId="77777777" w:rsidR="00726E5C" w:rsidRPr="00726E5C" w:rsidRDefault="00726E5C" w:rsidP="00726E5C">
      <w:pPr>
        <w:numPr>
          <w:ilvl w:val="1"/>
          <w:numId w:val="1"/>
        </w:numPr>
        <w:spacing w:after="0" w:line="240" w:lineRule="auto"/>
        <w:jc w:val="both"/>
        <w:rPr>
          <w:rFonts w:ascii="Times New Roman" w:eastAsia="Times New Roman" w:hAnsi="Times New Roman" w:cs="Times New Roman"/>
          <w:sz w:val="24"/>
          <w:szCs w:val="24"/>
          <w:lang w:eastAsia="uk-UA"/>
        </w:rPr>
      </w:pPr>
      <w:r w:rsidRPr="00726E5C">
        <w:rPr>
          <w:rFonts w:ascii="Times New Roman" w:eastAsia="Times New Roman" w:hAnsi="Times New Roman" w:cs="Times New Roman"/>
          <w:b/>
          <w:bCs/>
          <w:sz w:val="24"/>
          <w:szCs w:val="24"/>
          <w:lang w:eastAsia="uk-UA"/>
        </w:rPr>
        <w:t>Нормам харчування</w:t>
      </w:r>
      <w:r w:rsidRPr="00726E5C">
        <w:rPr>
          <w:rFonts w:ascii="Times New Roman" w:eastAsia="Times New Roman" w:hAnsi="Times New Roman" w:cs="Times New Roman"/>
          <w:sz w:val="24"/>
          <w:szCs w:val="24"/>
          <w:lang w:eastAsia="uk-UA"/>
        </w:rPr>
        <w:t>, затвердженим МОЗ та МОН України,</w:t>
      </w:r>
    </w:p>
    <w:p w14:paraId="2553B180" w14:textId="77777777" w:rsidR="00726E5C" w:rsidRDefault="00726E5C" w:rsidP="00726E5C">
      <w:pPr>
        <w:numPr>
          <w:ilvl w:val="1"/>
          <w:numId w:val="1"/>
        </w:numPr>
        <w:spacing w:after="0" w:line="240" w:lineRule="auto"/>
        <w:jc w:val="both"/>
        <w:rPr>
          <w:rFonts w:ascii="Times New Roman" w:eastAsia="Times New Roman" w:hAnsi="Times New Roman" w:cs="Times New Roman"/>
          <w:sz w:val="24"/>
          <w:szCs w:val="24"/>
          <w:lang w:eastAsia="uk-UA"/>
        </w:rPr>
      </w:pPr>
      <w:r w:rsidRPr="00726E5C">
        <w:rPr>
          <w:rFonts w:ascii="Times New Roman" w:eastAsia="Times New Roman" w:hAnsi="Times New Roman" w:cs="Times New Roman"/>
          <w:sz w:val="24"/>
          <w:szCs w:val="24"/>
          <w:lang w:eastAsia="uk-UA"/>
        </w:rPr>
        <w:t xml:space="preserve">Вимогам </w:t>
      </w:r>
      <w:r w:rsidRPr="00726E5C">
        <w:rPr>
          <w:rFonts w:ascii="Times New Roman" w:eastAsia="Times New Roman" w:hAnsi="Times New Roman" w:cs="Times New Roman"/>
          <w:b/>
          <w:bCs/>
          <w:sz w:val="24"/>
          <w:szCs w:val="24"/>
          <w:lang w:eastAsia="uk-UA"/>
        </w:rPr>
        <w:t>Санітарного регламенту для закладів загальної середньої освіти</w:t>
      </w:r>
      <w:r w:rsidRPr="00726E5C">
        <w:rPr>
          <w:rFonts w:ascii="Times New Roman" w:eastAsia="Times New Roman" w:hAnsi="Times New Roman" w:cs="Times New Roman"/>
          <w:sz w:val="24"/>
          <w:szCs w:val="24"/>
          <w:lang w:eastAsia="uk-UA"/>
        </w:rPr>
        <w:t xml:space="preserve"> (наказ МОЗ № 2205 від 25.09.2020).</w:t>
      </w:r>
    </w:p>
    <w:p w14:paraId="232CFE7F" w14:textId="05DDB41F" w:rsidR="00726E5C" w:rsidRPr="00726E5C" w:rsidRDefault="00726E5C" w:rsidP="00726E5C">
      <w:pPr>
        <w:spacing w:after="0" w:line="240" w:lineRule="auto"/>
        <w:jc w:val="both"/>
        <w:rPr>
          <w:rFonts w:ascii="Times New Roman" w:eastAsia="Times New Roman" w:hAnsi="Times New Roman" w:cs="Times New Roman"/>
          <w:sz w:val="24"/>
          <w:szCs w:val="24"/>
          <w:lang w:eastAsia="uk-UA"/>
        </w:rPr>
      </w:pPr>
      <w:r w:rsidRPr="00726E5C">
        <w:rPr>
          <w:rFonts w:ascii="Times New Roman" w:eastAsia="Times New Roman" w:hAnsi="Times New Roman" w:cs="Times New Roman"/>
          <w:b/>
          <w:bCs/>
          <w:sz w:val="24"/>
          <w:szCs w:val="24"/>
          <w:lang w:eastAsia="uk-UA"/>
        </w:rPr>
        <w:t>Калорійність та збалансованість:</w:t>
      </w:r>
    </w:p>
    <w:p w14:paraId="102C0789" w14:textId="77777777" w:rsidR="00726E5C" w:rsidRPr="00726E5C" w:rsidRDefault="00726E5C" w:rsidP="00726E5C">
      <w:pPr>
        <w:numPr>
          <w:ilvl w:val="1"/>
          <w:numId w:val="1"/>
        </w:numPr>
        <w:spacing w:after="0" w:line="240" w:lineRule="auto"/>
        <w:jc w:val="both"/>
        <w:rPr>
          <w:rFonts w:ascii="Times New Roman" w:eastAsia="Times New Roman" w:hAnsi="Times New Roman" w:cs="Times New Roman"/>
          <w:sz w:val="24"/>
          <w:szCs w:val="24"/>
          <w:lang w:eastAsia="uk-UA"/>
        </w:rPr>
      </w:pPr>
      <w:r w:rsidRPr="00726E5C">
        <w:rPr>
          <w:rFonts w:ascii="Times New Roman" w:eastAsia="Times New Roman" w:hAnsi="Times New Roman" w:cs="Times New Roman"/>
          <w:sz w:val="24"/>
          <w:szCs w:val="24"/>
          <w:lang w:eastAsia="uk-UA"/>
        </w:rPr>
        <w:t>Енергетична цінність та хімічний склад страв мають відповідати віковим потребам дітей.</w:t>
      </w:r>
    </w:p>
    <w:p w14:paraId="0429CB7F" w14:textId="77777777" w:rsidR="00726E5C" w:rsidRPr="00726E5C" w:rsidRDefault="00726E5C" w:rsidP="00726E5C">
      <w:pPr>
        <w:numPr>
          <w:ilvl w:val="1"/>
          <w:numId w:val="1"/>
        </w:numPr>
        <w:spacing w:after="0" w:line="240" w:lineRule="auto"/>
        <w:jc w:val="both"/>
        <w:rPr>
          <w:rFonts w:ascii="Times New Roman" w:eastAsia="Times New Roman" w:hAnsi="Times New Roman" w:cs="Times New Roman"/>
          <w:sz w:val="24"/>
          <w:szCs w:val="24"/>
          <w:lang w:eastAsia="uk-UA"/>
        </w:rPr>
      </w:pPr>
      <w:r w:rsidRPr="00726E5C">
        <w:rPr>
          <w:rFonts w:ascii="Times New Roman" w:eastAsia="Times New Roman" w:hAnsi="Times New Roman" w:cs="Times New Roman"/>
          <w:sz w:val="24"/>
          <w:szCs w:val="24"/>
          <w:lang w:eastAsia="uk-UA"/>
        </w:rPr>
        <w:t>Врахування принципів здорового харчування, зниження рівня цукру, солі, жирів.</w:t>
      </w:r>
    </w:p>
    <w:p w14:paraId="01E64FC5" w14:textId="77777777" w:rsidR="00726E5C" w:rsidRPr="00726E5C" w:rsidRDefault="00726E5C" w:rsidP="00726E5C">
      <w:pPr>
        <w:spacing w:after="0" w:line="240" w:lineRule="auto"/>
        <w:ind w:left="720"/>
        <w:jc w:val="both"/>
        <w:rPr>
          <w:rFonts w:ascii="Times New Roman" w:eastAsia="Times New Roman" w:hAnsi="Times New Roman" w:cs="Times New Roman"/>
          <w:sz w:val="24"/>
          <w:szCs w:val="24"/>
          <w:lang w:eastAsia="uk-UA"/>
        </w:rPr>
      </w:pPr>
      <w:r w:rsidRPr="00726E5C">
        <w:rPr>
          <w:rFonts w:ascii="Times New Roman" w:eastAsia="Times New Roman" w:hAnsi="Times New Roman" w:cs="Times New Roman"/>
          <w:b/>
          <w:bCs/>
          <w:sz w:val="24"/>
          <w:szCs w:val="24"/>
          <w:lang w:eastAsia="uk-UA"/>
        </w:rPr>
        <w:t>Кваліфікаційні вимоги до постачальника:</w:t>
      </w:r>
    </w:p>
    <w:p w14:paraId="32B20E50" w14:textId="77777777" w:rsidR="00726E5C" w:rsidRPr="00726E5C" w:rsidRDefault="00726E5C" w:rsidP="00726E5C">
      <w:pPr>
        <w:numPr>
          <w:ilvl w:val="1"/>
          <w:numId w:val="1"/>
        </w:numPr>
        <w:spacing w:after="0" w:line="240" w:lineRule="auto"/>
        <w:jc w:val="both"/>
        <w:rPr>
          <w:rFonts w:ascii="Times New Roman" w:eastAsia="Times New Roman" w:hAnsi="Times New Roman" w:cs="Times New Roman"/>
          <w:sz w:val="24"/>
          <w:szCs w:val="24"/>
          <w:lang w:eastAsia="uk-UA"/>
        </w:rPr>
      </w:pPr>
      <w:r w:rsidRPr="00726E5C">
        <w:rPr>
          <w:rFonts w:ascii="Times New Roman" w:eastAsia="Times New Roman" w:hAnsi="Times New Roman" w:cs="Times New Roman"/>
          <w:sz w:val="24"/>
          <w:szCs w:val="24"/>
          <w:lang w:eastAsia="uk-UA"/>
        </w:rPr>
        <w:t>Наявність досвіду надання аналогічних послуг.</w:t>
      </w:r>
    </w:p>
    <w:p w14:paraId="73DBE21C" w14:textId="16CD43BC" w:rsidR="00726E5C" w:rsidRPr="00726E5C" w:rsidRDefault="00726E5C" w:rsidP="00726E5C">
      <w:pPr>
        <w:numPr>
          <w:ilvl w:val="1"/>
          <w:numId w:val="1"/>
        </w:numPr>
        <w:spacing w:after="0" w:line="240" w:lineRule="auto"/>
        <w:jc w:val="both"/>
        <w:rPr>
          <w:rFonts w:ascii="Times New Roman" w:eastAsia="Times New Roman" w:hAnsi="Times New Roman" w:cs="Times New Roman"/>
          <w:sz w:val="24"/>
          <w:szCs w:val="24"/>
          <w:lang w:eastAsia="uk-UA"/>
        </w:rPr>
      </w:pPr>
      <w:r w:rsidRPr="00726E5C">
        <w:rPr>
          <w:rFonts w:ascii="Times New Roman" w:eastAsia="Times New Roman" w:hAnsi="Times New Roman" w:cs="Times New Roman"/>
          <w:sz w:val="24"/>
          <w:szCs w:val="24"/>
          <w:lang w:eastAsia="uk-UA"/>
        </w:rPr>
        <w:t xml:space="preserve">Наявність персоналу з відповідною кваліфікацією </w:t>
      </w:r>
    </w:p>
    <w:p w14:paraId="67258923" w14:textId="77777777" w:rsidR="00726E5C" w:rsidRPr="00726E5C" w:rsidRDefault="00726E5C" w:rsidP="00726E5C">
      <w:pPr>
        <w:spacing w:after="0" w:line="240" w:lineRule="auto"/>
        <w:ind w:left="720"/>
        <w:jc w:val="both"/>
        <w:rPr>
          <w:rFonts w:ascii="Times New Roman" w:eastAsia="Times New Roman" w:hAnsi="Times New Roman" w:cs="Times New Roman"/>
          <w:sz w:val="24"/>
          <w:szCs w:val="24"/>
          <w:lang w:eastAsia="uk-UA"/>
        </w:rPr>
      </w:pPr>
      <w:r w:rsidRPr="00726E5C">
        <w:rPr>
          <w:rFonts w:ascii="Times New Roman" w:eastAsia="Times New Roman" w:hAnsi="Times New Roman" w:cs="Times New Roman"/>
          <w:b/>
          <w:bCs/>
          <w:sz w:val="24"/>
          <w:szCs w:val="24"/>
          <w:lang w:eastAsia="uk-UA"/>
        </w:rPr>
        <w:t>Контроль якості:</w:t>
      </w:r>
    </w:p>
    <w:p w14:paraId="260AF6A8" w14:textId="77777777" w:rsidR="00726E5C" w:rsidRPr="00726E5C" w:rsidRDefault="00726E5C" w:rsidP="00726E5C">
      <w:pPr>
        <w:numPr>
          <w:ilvl w:val="1"/>
          <w:numId w:val="1"/>
        </w:numPr>
        <w:spacing w:after="0" w:line="240" w:lineRule="auto"/>
        <w:jc w:val="both"/>
        <w:rPr>
          <w:rFonts w:ascii="Times New Roman" w:eastAsia="Times New Roman" w:hAnsi="Times New Roman" w:cs="Times New Roman"/>
          <w:sz w:val="24"/>
          <w:szCs w:val="24"/>
          <w:lang w:eastAsia="uk-UA"/>
        </w:rPr>
      </w:pPr>
      <w:r w:rsidRPr="00726E5C">
        <w:rPr>
          <w:rFonts w:ascii="Times New Roman" w:eastAsia="Times New Roman" w:hAnsi="Times New Roman" w:cs="Times New Roman"/>
          <w:sz w:val="24"/>
          <w:szCs w:val="24"/>
          <w:lang w:eastAsia="uk-UA"/>
        </w:rPr>
        <w:t>Замовник має право здійснювати контроль за процесом приготування/доставки та якістю харчування.</w:t>
      </w:r>
    </w:p>
    <w:p w14:paraId="0DA556F0" w14:textId="431C28B7" w:rsidR="00726E5C" w:rsidRDefault="00726E5C" w:rsidP="00726E5C">
      <w:pPr>
        <w:numPr>
          <w:ilvl w:val="1"/>
          <w:numId w:val="1"/>
        </w:numPr>
        <w:spacing w:after="0" w:line="240" w:lineRule="auto"/>
        <w:jc w:val="both"/>
        <w:rPr>
          <w:rFonts w:ascii="Times New Roman" w:eastAsia="Times New Roman" w:hAnsi="Times New Roman" w:cs="Times New Roman"/>
          <w:sz w:val="24"/>
          <w:szCs w:val="24"/>
          <w:lang w:eastAsia="uk-UA"/>
        </w:rPr>
      </w:pPr>
      <w:r w:rsidRPr="00726E5C">
        <w:rPr>
          <w:rFonts w:ascii="Times New Roman" w:eastAsia="Times New Roman" w:hAnsi="Times New Roman" w:cs="Times New Roman"/>
          <w:sz w:val="24"/>
          <w:szCs w:val="24"/>
          <w:lang w:eastAsia="uk-UA"/>
        </w:rPr>
        <w:t>Можливість дегустації, перевірки документації, умов транспортування.</w:t>
      </w:r>
    </w:p>
    <w:p w14:paraId="2A52CC5F" w14:textId="77777777" w:rsidR="00C92B33" w:rsidRDefault="00C92B33" w:rsidP="00C92B33">
      <w:pPr>
        <w:spacing w:after="0" w:line="240" w:lineRule="auto"/>
        <w:ind w:left="1440"/>
        <w:jc w:val="both"/>
        <w:rPr>
          <w:rFonts w:ascii="Times New Roman" w:eastAsia="Times New Roman" w:hAnsi="Times New Roman" w:cs="Times New Roman"/>
          <w:sz w:val="24"/>
          <w:szCs w:val="24"/>
          <w:lang w:eastAsia="uk-UA"/>
        </w:rPr>
      </w:pPr>
    </w:p>
    <w:p w14:paraId="167A298A" w14:textId="7A1821E4" w:rsidR="00C92B33" w:rsidRPr="00C92B33" w:rsidRDefault="00C92B33" w:rsidP="00C92B33">
      <w:pPr>
        <w:spacing w:after="0" w:line="240" w:lineRule="auto"/>
        <w:jc w:val="both"/>
        <w:rPr>
          <w:rFonts w:ascii="Times New Roman" w:eastAsia="Times New Roman" w:hAnsi="Times New Roman" w:cs="Times New Roman"/>
          <w:sz w:val="24"/>
          <w:szCs w:val="24"/>
          <w:lang w:eastAsia="uk-UA"/>
        </w:rPr>
      </w:pPr>
      <w:r w:rsidRPr="00C92B33">
        <w:rPr>
          <w:rFonts w:ascii="Times New Roman" w:eastAsia="Times New Roman" w:hAnsi="Times New Roman" w:cs="Times New Roman"/>
          <w:b/>
          <w:bCs/>
          <w:sz w:val="24"/>
          <w:szCs w:val="24"/>
          <w:lang w:eastAsia="uk-UA"/>
        </w:rPr>
        <w:t>5. Обґрунтування розміру бюджетного призначення:</w:t>
      </w:r>
      <w:r w:rsidRPr="00C92B33">
        <w:rPr>
          <w:rFonts w:ascii="Times New Roman" w:eastAsia="Times New Roman" w:hAnsi="Times New Roman" w:cs="Times New Roman"/>
          <w:sz w:val="24"/>
          <w:szCs w:val="24"/>
          <w:lang w:eastAsia="uk-UA"/>
        </w:rPr>
        <w:t xml:space="preserve"> Розмір бюджетного призначення визначений виходячи з потреб Замовника. Станом на момент оголошення закупівлі у замовника відсутня на балансі сума, що дорівнює очікуваній вартості закупівлі, проте, відповідно до п.14 Особливостей, Закупівля відповідно до цих особливостей здійснюється замовником на підставі наявної потреби або у разі планової потреби наступного року (планових потреб наступних періодів). Запланована закупівля, незалежно від її вартості, включається до річного плану закупівель замовника відповідно до статті 4 Закону. Замовнику чітко відомо про свою річну потребу в забезпеченні харчуванням учнів школи у кількості 5</w:t>
      </w:r>
      <w:r>
        <w:rPr>
          <w:rFonts w:ascii="Times New Roman" w:eastAsia="Times New Roman" w:hAnsi="Times New Roman" w:cs="Times New Roman"/>
          <w:sz w:val="24"/>
          <w:szCs w:val="24"/>
          <w:lang w:eastAsia="uk-UA"/>
        </w:rPr>
        <w:t>24</w:t>
      </w:r>
      <w:r w:rsidRPr="00C92B33">
        <w:rPr>
          <w:rFonts w:ascii="Times New Roman" w:eastAsia="Times New Roman" w:hAnsi="Times New Roman" w:cs="Times New Roman"/>
          <w:sz w:val="24"/>
          <w:szCs w:val="24"/>
          <w:lang w:eastAsia="uk-UA"/>
        </w:rPr>
        <w:t xml:space="preserve"> учнів на </w:t>
      </w:r>
      <w:r>
        <w:rPr>
          <w:rFonts w:ascii="Times New Roman" w:eastAsia="Times New Roman" w:hAnsi="Times New Roman" w:cs="Times New Roman"/>
          <w:sz w:val="24"/>
          <w:szCs w:val="24"/>
          <w:lang w:eastAsia="uk-UA"/>
        </w:rPr>
        <w:t>16</w:t>
      </w:r>
      <w:r w:rsidRPr="00C92B33">
        <w:rPr>
          <w:rFonts w:ascii="Times New Roman" w:eastAsia="Times New Roman" w:hAnsi="Times New Roman" w:cs="Times New Roman"/>
          <w:sz w:val="24"/>
          <w:szCs w:val="24"/>
          <w:lang w:eastAsia="uk-UA"/>
        </w:rPr>
        <w:t>5 днів.</w:t>
      </w:r>
    </w:p>
    <w:p w14:paraId="67985598" w14:textId="77777777" w:rsidR="00C92B33" w:rsidRPr="00C92B33" w:rsidRDefault="00C92B33" w:rsidP="00C92B33">
      <w:pPr>
        <w:spacing w:after="0" w:line="240" w:lineRule="auto"/>
        <w:jc w:val="both"/>
        <w:rPr>
          <w:rFonts w:ascii="Times New Roman" w:eastAsia="Times New Roman" w:hAnsi="Times New Roman" w:cs="Times New Roman"/>
          <w:sz w:val="24"/>
          <w:szCs w:val="24"/>
          <w:lang w:eastAsia="uk-UA"/>
        </w:rPr>
      </w:pPr>
    </w:p>
    <w:p w14:paraId="5A18867A" w14:textId="3C2DB80E" w:rsidR="00C92B33" w:rsidRPr="00C92B33" w:rsidRDefault="00C92B33" w:rsidP="00C92B33">
      <w:pPr>
        <w:spacing w:after="0" w:line="240" w:lineRule="auto"/>
        <w:jc w:val="both"/>
        <w:rPr>
          <w:rFonts w:ascii="Times New Roman" w:eastAsia="Times New Roman" w:hAnsi="Times New Roman" w:cs="Times New Roman"/>
          <w:sz w:val="24"/>
          <w:szCs w:val="24"/>
          <w:lang w:eastAsia="uk-UA"/>
        </w:rPr>
      </w:pPr>
      <w:r w:rsidRPr="00C92B33">
        <w:rPr>
          <w:rFonts w:ascii="Times New Roman" w:eastAsia="Times New Roman" w:hAnsi="Times New Roman" w:cs="Times New Roman"/>
          <w:b/>
          <w:bCs/>
          <w:sz w:val="24"/>
          <w:szCs w:val="24"/>
          <w:lang w:eastAsia="uk-UA"/>
        </w:rPr>
        <w:t>6. Обґрунтування технічних та якісних характеристик предмета закупівлі:</w:t>
      </w:r>
      <w:r w:rsidRPr="00C92B33">
        <w:rPr>
          <w:rFonts w:ascii="Times New Roman" w:eastAsia="Times New Roman" w:hAnsi="Times New Roman" w:cs="Times New Roman"/>
          <w:sz w:val="24"/>
          <w:szCs w:val="24"/>
          <w:lang w:eastAsia="uk-UA"/>
        </w:rPr>
        <w:t xml:space="preserve"> Мета закупівлі: Забезпечення якісного та безпечного харчування учнів у закладі загальної середньої освіти відповідно до вимог чинного законодавства України, норм харчування та санітарно-гігієнічних стандартів. Обґрунтування необхідності закупівлі: Заклад освіти зобов’язаний забезпечити організацію гарячого харчування для учнів, зокрема дітей пільгових категорій, згідно з постановами Кабінету Міністрів України та нормативно-правовими актами МОЗ, МОН. Власні потужності школи (наявна їдальня/буфет, відсутність персоналу або ліцензії) не дозволяють повноцінно реалізувати ці послуги, тому виникає потреба у закупівлі відповідної послуги у стороннього виконавця. Відповідно до Закону України «Про повну загальну </w:t>
      </w:r>
      <w:r w:rsidRPr="00C92B33">
        <w:rPr>
          <w:rFonts w:ascii="Times New Roman" w:eastAsia="Times New Roman" w:hAnsi="Times New Roman" w:cs="Times New Roman"/>
          <w:sz w:val="24"/>
          <w:szCs w:val="24"/>
          <w:lang w:eastAsia="uk-UA"/>
        </w:rPr>
        <w:lastRenderedPageBreak/>
        <w:t>середню освіту», Постанови Кабінету Міністрів України від 24.03.2021 Nº 305 «Про затвердження норм та Порядку організації харчування у закладах освіти та дитячих закладах оздоровлення та відпочинку»</w:t>
      </w:r>
    </w:p>
    <w:p w14:paraId="79EBE37D" w14:textId="77777777" w:rsidR="00C92B33" w:rsidRPr="00C92B33" w:rsidRDefault="00C92B33" w:rsidP="00C92B33">
      <w:pPr>
        <w:spacing w:after="0" w:line="240" w:lineRule="auto"/>
        <w:jc w:val="both"/>
        <w:rPr>
          <w:rFonts w:ascii="Times New Roman" w:eastAsia="Times New Roman" w:hAnsi="Times New Roman" w:cs="Times New Roman"/>
          <w:sz w:val="24"/>
          <w:szCs w:val="24"/>
          <w:lang w:eastAsia="uk-UA"/>
        </w:rPr>
      </w:pPr>
    </w:p>
    <w:p w14:paraId="69832533" w14:textId="77777777" w:rsidR="00C92B33" w:rsidRPr="00C92B33" w:rsidRDefault="00C92B33" w:rsidP="00C92B33">
      <w:pPr>
        <w:spacing w:after="0" w:line="240" w:lineRule="auto"/>
        <w:jc w:val="both"/>
        <w:rPr>
          <w:rFonts w:ascii="Times New Roman" w:eastAsia="Times New Roman" w:hAnsi="Times New Roman" w:cs="Times New Roman"/>
          <w:sz w:val="24"/>
          <w:szCs w:val="24"/>
          <w:lang w:eastAsia="uk-UA"/>
        </w:rPr>
      </w:pPr>
    </w:p>
    <w:p w14:paraId="49918613" w14:textId="4A9B965E" w:rsidR="00C92B33" w:rsidRPr="00726E5C" w:rsidRDefault="00C92B33" w:rsidP="00072FA7">
      <w:pPr>
        <w:spacing w:after="0" w:line="240" w:lineRule="auto"/>
        <w:jc w:val="both"/>
        <w:rPr>
          <w:rFonts w:ascii="Times New Roman" w:eastAsia="Times New Roman" w:hAnsi="Times New Roman" w:cs="Times New Roman"/>
          <w:sz w:val="24"/>
          <w:szCs w:val="24"/>
          <w:lang w:eastAsia="uk-UA"/>
        </w:rPr>
      </w:pPr>
      <w:r w:rsidRPr="00C92B33">
        <w:rPr>
          <w:rFonts w:ascii="Times New Roman" w:eastAsia="Times New Roman" w:hAnsi="Times New Roman" w:cs="Times New Roman"/>
          <w:b/>
          <w:bCs/>
          <w:sz w:val="24"/>
          <w:szCs w:val="24"/>
          <w:lang w:eastAsia="uk-UA"/>
        </w:rPr>
        <w:t>7. Обґрунтування очікуваної вартості</w:t>
      </w:r>
      <w:r w:rsidRPr="00C92B33">
        <w:rPr>
          <w:rFonts w:ascii="Times New Roman" w:eastAsia="Times New Roman" w:hAnsi="Times New Roman" w:cs="Times New Roman"/>
          <w:sz w:val="24"/>
          <w:szCs w:val="24"/>
          <w:lang w:eastAsia="uk-UA"/>
        </w:rPr>
        <w:t xml:space="preserve">: </w:t>
      </w:r>
      <w:r w:rsidR="00072FA7" w:rsidRPr="00072FA7">
        <w:rPr>
          <w:rFonts w:ascii="Times New Roman" w:eastAsia="Times New Roman" w:hAnsi="Times New Roman" w:cs="Times New Roman"/>
          <w:sz w:val="24"/>
          <w:szCs w:val="24"/>
          <w:lang w:eastAsia="uk-UA"/>
        </w:rPr>
        <w:t>Очікувана вартість предмета закупівлі розрахована відповідно до вимог:Постанови Кабінету Міністрів України від 11.10.2016 № 710 «Про ефективне використання державних коштів» (зі змінами), що зобов’язує замовників обґрунтовувати очікувану вартість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 урахуванням змін), яка встановлює порядок проведення моніторингу ринкових цін та формування очікуваної вартості.</w:t>
      </w:r>
      <w:r w:rsidR="00072FA7">
        <w:rPr>
          <w:rFonts w:ascii="Times New Roman" w:eastAsia="Times New Roman" w:hAnsi="Times New Roman" w:cs="Times New Roman"/>
          <w:sz w:val="24"/>
          <w:szCs w:val="24"/>
          <w:lang w:eastAsia="uk-UA"/>
        </w:rPr>
        <w:t xml:space="preserve"> </w:t>
      </w:r>
      <w:r w:rsidR="0004118D" w:rsidRPr="0004118D">
        <w:rPr>
          <w:rFonts w:ascii="Times New Roman" w:eastAsia="Times New Roman" w:hAnsi="Times New Roman" w:cs="Times New Roman"/>
          <w:sz w:val="24"/>
          <w:szCs w:val="24"/>
          <w:lang w:eastAsia="uk-UA"/>
        </w:rPr>
        <w:t>Вартість та порядок організації харчування у Тернополі на 2025–2026 роки затверджено відповідними рішеннями виконавчого комітету міської ради: Рішення виконавчого комітету ТМР № 56 від 15.01.2025 «Про організацію харчування здобувачів освіти у закладах загальної середньої, професійної (професійно-технічної) та фахової передвищої освіти у 2025 році».</w:t>
      </w:r>
      <w:r w:rsidRPr="00C92B33">
        <w:rPr>
          <w:rFonts w:ascii="Times New Roman" w:eastAsia="Times New Roman" w:hAnsi="Times New Roman" w:cs="Times New Roman"/>
          <w:sz w:val="24"/>
          <w:szCs w:val="24"/>
          <w:lang w:eastAsia="uk-UA"/>
        </w:rPr>
        <w:t>, з метою забезпечення повноцінного харчування дітей у закладах загальної середньої освіти, а також встановлення єдиних грошових норм при організації безоплатного харчування учнів, встановлено з 1 січня 202</w:t>
      </w:r>
      <w:r>
        <w:rPr>
          <w:rFonts w:ascii="Times New Roman" w:eastAsia="Times New Roman" w:hAnsi="Times New Roman" w:cs="Times New Roman"/>
          <w:sz w:val="24"/>
          <w:szCs w:val="24"/>
          <w:lang w:eastAsia="uk-UA"/>
        </w:rPr>
        <w:t>6</w:t>
      </w:r>
      <w:r w:rsidRPr="00C92B33">
        <w:rPr>
          <w:rFonts w:ascii="Times New Roman" w:eastAsia="Times New Roman" w:hAnsi="Times New Roman" w:cs="Times New Roman"/>
          <w:sz w:val="24"/>
          <w:szCs w:val="24"/>
          <w:lang w:eastAsia="uk-UA"/>
        </w:rPr>
        <w:t xml:space="preserve"> року вартість безоплатного одноразового харчування учнів в граничних нормах у розмірі </w:t>
      </w:r>
      <w:r w:rsidR="0004118D">
        <w:rPr>
          <w:rFonts w:ascii="Times New Roman" w:eastAsia="Times New Roman" w:hAnsi="Times New Roman" w:cs="Times New Roman"/>
          <w:sz w:val="24"/>
          <w:szCs w:val="24"/>
          <w:lang w:eastAsia="uk-UA"/>
        </w:rPr>
        <w:t>5</w:t>
      </w:r>
      <w:r w:rsidRPr="00C92B33">
        <w:rPr>
          <w:rFonts w:ascii="Times New Roman" w:eastAsia="Times New Roman" w:hAnsi="Times New Roman" w:cs="Times New Roman"/>
          <w:sz w:val="24"/>
          <w:szCs w:val="24"/>
          <w:lang w:eastAsia="uk-UA"/>
        </w:rPr>
        <w:t xml:space="preserve">0,00 грн.; </w:t>
      </w:r>
    </w:p>
    <w:p w14:paraId="09F093A3" w14:textId="77777777" w:rsidR="00FD1964" w:rsidRPr="00726E5C" w:rsidRDefault="00FD1964" w:rsidP="00726E5C">
      <w:pPr>
        <w:jc w:val="both"/>
        <w:rPr>
          <w:rFonts w:ascii="Times New Roman" w:hAnsi="Times New Roman" w:cs="Times New Roman"/>
          <w:sz w:val="24"/>
          <w:szCs w:val="24"/>
        </w:rPr>
      </w:pPr>
    </w:p>
    <w:sectPr w:rsidR="00FD1964" w:rsidRPr="00726E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37181"/>
    <w:multiLevelType w:val="multilevel"/>
    <w:tmpl w:val="5652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10415"/>
    <w:multiLevelType w:val="multilevel"/>
    <w:tmpl w:val="7C3A18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24"/>
    <w:rsid w:val="0004118D"/>
    <w:rsid w:val="00072FA7"/>
    <w:rsid w:val="000D53AB"/>
    <w:rsid w:val="005B1324"/>
    <w:rsid w:val="00726E5C"/>
    <w:rsid w:val="00C92B33"/>
    <w:rsid w:val="00F81C1B"/>
    <w:rsid w:val="00FD19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0433"/>
  <w15:chartTrackingRefBased/>
  <w15:docId w15:val="{E2B7F787-1AEB-45AB-844C-469D5A11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26E5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6E5C"/>
    <w:rPr>
      <w:rFonts w:ascii="Times New Roman" w:eastAsia="Times New Roman" w:hAnsi="Times New Roman" w:cs="Times New Roman"/>
      <w:b/>
      <w:bCs/>
      <w:sz w:val="36"/>
      <w:szCs w:val="36"/>
      <w:lang w:eastAsia="uk-UA"/>
    </w:rPr>
  </w:style>
  <w:style w:type="character" w:styleId="a3">
    <w:name w:val="Strong"/>
    <w:basedOn w:val="a0"/>
    <w:uiPriority w:val="22"/>
    <w:qFormat/>
    <w:rsid w:val="00726E5C"/>
    <w:rPr>
      <w:b/>
      <w:bCs/>
    </w:rPr>
  </w:style>
  <w:style w:type="paragraph" w:styleId="a4">
    <w:name w:val="Normal (Web)"/>
    <w:basedOn w:val="a"/>
    <w:uiPriority w:val="99"/>
    <w:semiHidden/>
    <w:unhideWhenUsed/>
    <w:rsid w:val="00726E5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1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2936</Words>
  <Characters>1674</Characters>
  <Application>Microsoft Office Word</Application>
  <DocSecurity>0</DocSecurity>
  <Lines>13</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2025-10-03T12:01:00Z</dcterms:created>
  <dcterms:modified xsi:type="dcterms:W3CDTF">2026-02-05T11:09:00Z</dcterms:modified>
</cp:coreProperties>
</file>