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9B710" w14:textId="77777777" w:rsidR="0090406A" w:rsidRDefault="0090406A" w:rsidP="002735D7">
      <w:pPr>
        <w:pStyle w:val="a3"/>
        <w:spacing w:before="0" w:beforeAutospacing="0" w:after="0" w:afterAutospacing="0"/>
        <w:jc w:val="center"/>
        <w:textAlignment w:val="baseline"/>
        <w:rPr>
          <w:rFonts w:eastAsia="+mn-ea"/>
          <w:b/>
          <w:bCs/>
          <w:kern w:val="24"/>
          <w:sz w:val="32"/>
          <w:szCs w:val="32"/>
        </w:rPr>
      </w:pPr>
    </w:p>
    <w:p w14:paraId="2A60A30D" w14:textId="77777777" w:rsidR="002735D7" w:rsidRPr="002735D7" w:rsidRDefault="002735D7" w:rsidP="002735D7">
      <w:pPr>
        <w:pStyle w:val="a3"/>
        <w:spacing w:before="0" w:beforeAutospacing="0" w:after="0" w:afterAutospacing="0"/>
        <w:jc w:val="center"/>
        <w:textAlignment w:val="baseline"/>
        <w:rPr>
          <w:sz w:val="32"/>
          <w:szCs w:val="32"/>
        </w:rPr>
      </w:pPr>
      <w:r w:rsidRPr="002735D7">
        <w:rPr>
          <w:rFonts w:eastAsia="+mn-ea"/>
          <w:b/>
          <w:bCs/>
          <w:kern w:val="24"/>
          <w:sz w:val="32"/>
          <w:szCs w:val="32"/>
        </w:rPr>
        <w:t xml:space="preserve">ЗВІТ </w:t>
      </w:r>
    </w:p>
    <w:p w14:paraId="585BF314" w14:textId="49AF13B6" w:rsidR="002735D7" w:rsidRPr="002735D7" w:rsidRDefault="002735D7" w:rsidP="002735D7">
      <w:pPr>
        <w:pStyle w:val="a3"/>
        <w:spacing w:before="0" w:beforeAutospacing="0" w:after="0" w:afterAutospacing="0"/>
        <w:jc w:val="center"/>
        <w:textAlignment w:val="baseline"/>
        <w:rPr>
          <w:sz w:val="32"/>
          <w:szCs w:val="32"/>
        </w:rPr>
      </w:pPr>
      <w:r w:rsidRPr="002735D7">
        <w:rPr>
          <w:rFonts w:eastAsia="+mn-ea"/>
          <w:b/>
          <w:bCs/>
          <w:kern w:val="24"/>
          <w:sz w:val="32"/>
          <w:szCs w:val="32"/>
        </w:rPr>
        <w:t>про підсумки</w:t>
      </w:r>
      <w:r w:rsidR="00BC23B1">
        <w:rPr>
          <w:sz w:val="32"/>
          <w:szCs w:val="32"/>
        </w:rPr>
        <w:t xml:space="preserve"> </w:t>
      </w:r>
      <w:r w:rsidR="00430C17">
        <w:rPr>
          <w:rFonts w:eastAsia="+mn-ea"/>
          <w:b/>
          <w:bCs/>
          <w:kern w:val="24"/>
          <w:sz w:val="32"/>
          <w:szCs w:val="32"/>
        </w:rPr>
        <w:t xml:space="preserve"> </w:t>
      </w:r>
      <w:r w:rsidR="00BC23B1">
        <w:rPr>
          <w:rFonts w:eastAsia="+mn-ea"/>
          <w:b/>
          <w:bCs/>
          <w:kern w:val="24"/>
          <w:sz w:val="32"/>
          <w:szCs w:val="32"/>
        </w:rPr>
        <w:t>роботи</w:t>
      </w:r>
    </w:p>
    <w:p w14:paraId="5A89196F" w14:textId="78F2481C" w:rsidR="002735D7" w:rsidRPr="002735D7" w:rsidRDefault="002735D7" w:rsidP="002735D7">
      <w:pPr>
        <w:pStyle w:val="a3"/>
        <w:spacing w:before="0" w:beforeAutospacing="0" w:after="0" w:afterAutospacing="0"/>
        <w:jc w:val="center"/>
        <w:textAlignment w:val="baseline"/>
        <w:rPr>
          <w:sz w:val="32"/>
          <w:szCs w:val="32"/>
        </w:rPr>
      </w:pPr>
      <w:r w:rsidRPr="002735D7">
        <w:rPr>
          <w:rFonts w:eastAsia="+mn-ea"/>
          <w:b/>
          <w:bCs/>
          <w:iCs/>
          <w:kern w:val="24"/>
          <w:sz w:val="32"/>
          <w:szCs w:val="32"/>
        </w:rPr>
        <w:t>в Тернопільському ліцеї № 21 -  спеціалізованій мистецькій школі ім</w:t>
      </w:r>
      <w:r w:rsidR="001124DA">
        <w:rPr>
          <w:rFonts w:eastAsia="+mn-ea"/>
          <w:b/>
          <w:bCs/>
          <w:iCs/>
          <w:kern w:val="24"/>
          <w:sz w:val="32"/>
          <w:szCs w:val="32"/>
        </w:rPr>
        <w:t>ені</w:t>
      </w:r>
      <w:r w:rsidRPr="002735D7">
        <w:rPr>
          <w:rFonts w:eastAsia="+mn-ea"/>
          <w:b/>
          <w:bCs/>
          <w:iCs/>
          <w:kern w:val="24"/>
          <w:sz w:val="32"/>
          <w:szCs w:val="32"/>
        </w:rPr>
        <w:t xml:space="preserve"> Ігоря </w:t>
      </w:r>
      <w:proofErr w:type="spellStart"/>
      <w:r w:rsidRPr="002735D7">
        <w:rPr>
          <w:rFonts w:eastAsia="+mn-ea"/>
          <w:b/>
          <w:bCs/>
          <w:iCs/>
          <w:kern w:val="24"/>
          <w:sz w:val="32"/>
          <w:szCs w:val="32"/>
        </w:rPr>
        <w:t>Герети</w:t>
      </w:r>
      <w:proofErr w:type="spellEnd"/>
    </w:p>
    <w:p w14:paraId="58A1A8FD" w14:textId="6858B401" w:rsidR="002735D7" w:rsidRDefault="00C71A6E" w:rsidP="002735D7">
      <w:pPr>
        <w:pStyle w:val="a3"/>
        <w:spacing w:before="0" w:beforeAutospacing="0" w:after="0" w:afterAutospacing="0"/>
        <w:jc w:val="center"/>
        <w:textAlignment w:val="baseline"/>
        <w:rPr>
          <w:rFonts w:eastAsia="+mn-ea"/>
          <w:b/>
          <w:iCs/>
          <w:kern w:val="24"/>
          <w:sz w:val="32"/>
          <w:szCs w:val="32"/>
        </w:rPr>
      </w:pPr>
      <w:r w:rsidRPr="00BE758B">
        <w:rPr>
          <w:rFonts w:eastAsia="+mn-ea"/>
          <w:b/>
          <w:iCs/>
          <w:kern w:val="24"/>
          <w:sz w:val="32"/>
          <w:szCs w:val="32"/>
        </w:rPr>
        <w:t>у</w:t>
      </w:r>
      <w:r w:rsidR="002735D7" w:rsidRPr="00BE758B">
        <w:rPr>
          <w:rFonts w:eastAsia="+mn-ea"/>
          <w:b/>
          <w:iCs/>
          <w:kern w:val="24"/>
          <w:sz w:val="32"/>
          <w:szCs w:val="32"/>
        </w:rPr>
        <w:t xml:space="preserve"> 202</w:t>
      </w:r>
      <w:r w:rsidR="00B236B9">
        <w:rPr>
          <w:rFonts w:eastAsia="+mn-ea"/>
          <w:b/>
          <w:iCs/>
          <w:kern w:val="24"/>
          <w:sz w:val="32"/>
          <w:szCs w:val="32"/>
        </w:rPr>
        <w:t>4</w:t>
      </w:r>
      <w:r w:rsidR="002735D7" w:rsidRPr="00BE758B">
        <w:rPr>
          <w:rFonts w:eastAsia="+mn-ea"/>
          <w:b/>
          <w:iCs/>
          <w:kern w:val="24"/>
          <w:sz w:val="32"/>
          <w:szCs w:val="32"/>
        </w:rPr>
        <w:t>-202</w:t>
      </w:r>
      <w:r w:rsidR="00B236B9">
        <w:rPr>
          <w:rFonts w:eastAsia="+mn-ea"/>
          <w:b/>
          <w:iCs/>
          <w:kern w:val="24"/>
          <w:sz w:val="32"/>
          <w:szCs w:val="32"/>
        </w:rPr>
        <w:t>5</w:t>
      </w:r>
      <w:r w:rsidR="002735D7" w:rsidRPr="00BE758B">
        <w:rPr>
          <w:rFonts w:eastAsia="+mn-ea"/>
          <w:b/>
          <w:iCs/>
          <w:kern w:val="24"/>
          <w:sz w:val="32"/>
          <w:szCs w:val="32"/>
        </w:rPr>
        <w:t xml:space="preserve"> навчальн</w:t>
      </w:r>
      <w:r w:rsidRPr="00BE758B">
        <w:rPr>
          <w:rFonts w:eastAsia="+mn-ea"/>
          <w:b/>
          <w:iCs/>
          <w:kern w:val="24"/>
          <w:sz w:val="32"/>
          <w:szCs w:val="32"/>
        </w:rPr>
        <w:t>ому</w:t>
      </w:r>
      <w:r w:rsidR="002735D7" w:rsidRPr="00BE758B">
        <w:rPr>
          <w:rFonts w:eastAsia="+mn-ea"/>
          <w:b/>
          <w:iCs/>
          <w:kern w:val="24"/>
          <w:sz w:val="32"/>
          <w:szCs w:val="32"/>
        </w:rPr>
        <w:t xml:space="preserve"> р</w:t>
      </w:r>
      <w:r w:rsidRPr="00BE758B">
        <w:rPr>
          <w:rFonts w:eastAsia="+mn-ea"/>
          <w:b/>
          <w:iCs/>
          <w:kern w:val="24"/>
          <w:sz w:val="32"/>
          <w:szCs w:val="32"/>
        </w:rPr>
        <w:t>оці</w:t>
      </w:r>
    </w:p>
    <w:p w14:paraId="110148CA" w14:textId="77777777" w:rsidR="00BE758B" w:rsidRPr="00BE758B" w:rsidRDefault="00BE758B" w:rsidP="002735D7">
      <w:pPr>
        <w:pStyle w:val="a3"/>
        <w:spacing w:before="0" w:beforeAutospacing="0" w:after="0" w:afterAutospacing="0"/>
        <w:jc w:val="center"/>
        <w:textAlignment w:val="baseline"/>
        <w:rPr>
          <w:rFonts w:eastAsia="+mn-ea"/>
          <w:b/>
          <w:iCs/>
          <w:kern w:val="24"/>
          <w:sz w:val="32"/>
          <w:szCs w:val="32"/>
        </w:rPr>
      </w:pPr>
    </w:p>
    <w:p w14:paraId="452E1D7F" w14:textId="77777777" w:rsidR="00FB1C08" w:rsidRDefault="00B474B6" w:rsidP="00FB1C08">
      <w:pPr>
        <w:pStyle w:val="a3"/>
        <w:spacing w:before="0" w:beforeAutospacing="0" w:after="0" w:afterAutospacing="0"/>
        <w:ind w:firstLine="851"/>
        <w:jc w:val="both"/>
        <w:textAlignment w:val="baseline"/>
        <w:rPr>
          <w:sz w:val="28"/>
          <w:szCs w:val="28"/>
        </w:rPr>
      </w:pPr>
      <w:r w:rsidRPr="00B474B6">
        <w:rPr>
          <w:rFonts w:eastAsia="+mn-ea"/>
          <w:bCs/>
          <w:iCs/>
          <w:kern w:val="24"/>
          <w:sz w:val="28"/>
          <w:szCs w:val="28"/>
        </w:rPr>
        <w:t>У 202</w:t>
      </w:r>
      <w:r w:rsidR="00B236B9">
        <w:rPr>
          <w:rFonts w:eastAsia="+mn-ea"/>
          <w:bCs/>
          <w:iCs/>
          <w:kern w:val="24"/>
          <w:sz w:val="28"/>
          <w:szCs w:val="28"/>
        </w:rPr>
        <w:t>4</w:t>
      </w:r>
      <w:r w:rsidRPr="00B474B6">
        <w:rPr>
          <w:rFonts w:eastAsia="+mn-ea"/>
          <w:bCs/>
          <w:iCs/>
          <w:kern w:val="24"/>
          <w:sz w:val="28"/>
          <w:szCs w:val="28"/>
        </w:rPr>
        <w:t>-202</w:t>
      </w:r>
      <w:r w:rsidR="00B236B9">
        <w:rPr>
          <w:rFonts w:eastAsia="+mn-ea"/>
          <w:bCs/>
          <w:iCs/>
          <w:kern w:val="24"/>
          <w:sz w:val="28"/>
          <w:szCs w:val="28"/>
        </w:rPr>
        <w:t>5</w:t>
      </w:r>
      <w:r w:rsidRPr="00B474B6">
        <w:rPr>
          <w:rFonts w:eastAsia="+mn-ea"/>
          <w:bCs/>
          <w:iCs/>
          <w:kern w:val="24"/>
          <w:sz w:val="28"/>
          <w:szCs w:val="28"/>
        </w:rPr>
        <w:t xml:space="preserve"> навчальному році методична робота в ліцеї здійснювалася відповідно до</w:t>
      </w:r>
      <w:r w:rsidRPr="00B474B6">
        <w:rPr>
          <w:color w:val="000000"/>
          <w:sz w:val="28"/>
          <w:szCs w:val="28"/>
        </w:rPr>
        <w:t xml:space="preserve"> Законів України "Про освіту", "Про повну загальну середню освіту", Державних стандартів початкової</w:t>
      </w:r>
      <w:r>
        <w:rPr>
          <w:color w:val="000000"/>
          <w:sz w:val="28"/>
          <w:szCs w:val="28"/>
        </w:rPr>
        <w:t>,</w:t>
      </w:r>
      <w:r w:rsidRPr="00B474B6">
        <w:rPr>
          <w:color w:val="000000"/>
          <w:sz w:val="28"/>
          <w:szCs w:val="28"/>
        </w:rPr>
        <w:t xml:space="preserve"> загальної, базової і повної середньої освіти, Концепції Нової української школи ухваленої рішенням колегії МОН України від 27.10.2016 року,</w:t>
      </w:r>
      <w:r w:rsidRPr="00B474B6">
        <w:rPr>
          <w:sz w:val="28"/>
          <w:szCs w:val="28"/>
        </w:rPr>
        <w:t xml:space="preserve"> Стратегії розвитку сфери інноваційної діяльності на період до 2030</w:t>
      </w:r>
      <w:r w:rsidRPr="00B474B6">
        <w:rPr>
          <w:spacing w:val="1"/>
          <w:sz w:val="28"/>
          <w:szCs w:val="28"/>
        </w:rPr>
        <w:t xml:space="preserve"> </w:t>
      </w:r>
      <w:r w:rsidRPr="00B474B6">
        <w:rPr>
          <w:sz w:val="28"/>
          <w:szCs w:val="28"/>
        </w:rPr>
        <w:t>року</w:t>
      </w:r>
      <w:r w:rsidRPr="00B474B6">
        <w:rPr>
          <w:b/>
          <w:sz w:val="28"/>
          <w:szCs w:val="28"/>
        </w:rPr>
        <w:t xml:space="preserve">, </w:t>
      </w:r>
      <w:r w:rsidRPr="00B474B6">
        <w:rPr>
          <w:sz w:val="28"/>
          <w:szCs w:val="28"/>
        </w:rPr>
        <w:t>схваленої</w:t>
      </w:r>
      <w:r w:rsidRPr="00B474B6">
        <w:rPr>
          <w:spacing w:val="1"/>
          <w:sz w:val="28"/>
          <w:szCs w:val="28"/>
        </w:rPr>
        <w:t xml:space="preserve"> </w:t>
      </w:r>
      <w:r w:rsidRPr="00B474B6">
        <w:rPr>
          <w:sz w:val="28"/>
          <w:szCs w:val="28"/>
        </w:rPr>
        <w:t>розпорядженням Кабінету Міністрів України від 10.07.2019 р. №</w:t>
      </w:r>
      <w:r w:rsidRPr="00B474B6">
        <w:rPr>
          <w:spacing w:val="1"/>
          <w:sz w:val="28"/>
          <w:szCs w:val="28"/>
        </w:rPr>
        <w:t xml:space="preserve"> </w:t>
      </w:r>
      <w:r w:rsidRPr="00B474B6">
        <w:rPr>
          <w:sz w:val="28"/>
          <w:szCs w:val="28"/>
        </w:rPr>
        <w:t>526-р,</w:t>
      </w:r>
      <w:r>
        <w:rPr>
          <w:sz w:val="28"/>
          <w:szCs w:val="28"/>
        </w:rPr>
        <w:t xml:space="preserve"> річного плану роботи ліцею.</w:t>
      </w:r>
    </w:p>
    <w:p w14:paraId="2FE9E47D" w14:textId="438E4D09" w:rsidR="00FB1C08" w:rsidRPr="00FB1C08" w:rsidRDefault="00FB1C08" w:rsidP="00FB1C08">
      <w:pPr>
        <w:pStyle w:val="a3"/>
        <w:spacing w:before="0" w:beforeAutospacing="0" w:after="0" w:afterAutospacing="0"/>
        <w:ind w:firstLine="851"/>
        <w:jc w:val="both"/>
        <w:textAlignment w:val="baseline"/>
        <w:rPr>
          <w:sz w:val="28"/>
          <w:szCs w:val="28"/>
        </w:rPr>
      </w:pPr>
      <w:r w:rsidRPr="00FB1C08">
        <w:rPr>
          <w:rFonts w:eastAsia="+mn-ea"/>
          <w:bCs/>
          <w:iCs/>
          <w:kern w:val="24"/>
          <w:sz w:val="28"/>
          <w:szCs w:val="28"/>
        </w:rPr>
        <w:t>У 2024-2025 навчальному році у</w:t>
      </w:r>
      <w:proofErr w:type="spellStart"/>
      <w:r w:rsidRPr="00FB1C08">
        <w:rPr>
          <w:rFonts w:eastAsia="+mn-ea"/>
          <w:bCs/>
          <w:iCs/>
          <w:kern w:val="24"/>
          <w:sz w:val="28"/>
          <w:szCs w:val="28"/>
          <w:lang w:val="en-US"/>
        </w:rPr>
        <w:t>комплектовано</w:t>
      </w:r>
      <w:proofErr w:type="spellEnd"/>
      <w:r w:rsidRPr="00FB1C08">
        <w:rPr>
          <w:rFonts w:eastAsia="+mn-ea"/>
          <w:bCs/>
          <w:iCs/>
          <w:kern w:val="24"/>
          <w:sz w:val="28"/>
          <w:szCs w:val="28"/>
          <w:lang w:val="en-US"/>
        </w:rPr>
        <w:t xml:space="preserve"> 33 </w:t>
      </w:r>
      <w:proofErr w:type="spellStart"/>
      <w:r w:rsidRPr="00FB1C08">
        <w:rPr>
          <w:rFonts w:eastAsia="+mn-ea"/>
          <w:bCs/>
          <w:iCs/>
          <w:kern w:val="24"/>
          <w:sz w:val="28"/>
          <w:szCs w:val="28"/>
          <w:lang w:val="en-US"/>
        </w:rPr>
        <w:t>класи</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із</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середньою</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наповнюваністю</w:t>
      </w:r>
      <w:proofErr w:type="spellEnd"/>
      <w:r w:rsidRPr="00FB1C08">
        <w:rPr>
          <w:rFonts w:eastAsia="+mn-ea"/>
          <w:bCs/>
          <w:iCs/>
          <w:kern w:val="24"/>
          <w:sz w:val="28"/>
          <w:szCs w:val="28"/>
          <w:lang w:val="en-US"/>
        </w:rPr>
        <w:t xml:space="preserve"> 28 </w:t>
      </w:r>
      <w:proofErr w:type="spellStart"/>
      <w:r w:rsidRPr="00FB1C08">
        <w:rPr>
          <w:rFonts w:eastAsia="+mn-ea"/>
          <w:bCs/>
          <w:iCs/>
          <w:kern w:val="24"/>
          <w:sz w:val="28"/>
          <w:szCs w:val="28"/>
          <w:lang w:val="en-US"/>
        </w:rPr>
        <w:t>учнів</w:t>
      </w:r>
      <w:proofErr w:type="spellEnd"/>
      <w:r w:rsidRPr="00FB1C08">
        <w:rPr>
          <w:rFonts w:eastAsia="+mn-ea"/>
          <w:bCs/>
          <w:iCs/>
          <w:kern w:val="24"/>
          <w:sz w:val="28"/>
          <w:szCs w:val="28"/>
          <w:lang w:val="en-US"/>
        </w:rPr>
        <w:t>:</w:t>
      </w:r>
    </w:p>
    <w:p w14:paraId="3AEF5DDC" w14:textId="77777777" w:rsidR="00FB1C08" w:rsidRPr="00FB1C08" w:rsidRDefault="00FB1C08" w:rsidP="00FB1C08">
      <w:pPr>
        <w:pStyle w:val="a3"/>
        <w:numPr>
          <w:ilvl w:val="1"/>
          <w:numId w:val="48"/>
        </w:numPr>
        <w:jc w:val="both"/>
        <w:textAlignment w:val="baseline"/>
        <w:rPr>
          <w:rFonts w:eastAsia="+mn-ea"/>
          <w:bCs/>
          <w:iCs/>
          <w:kern w:val="24"/>
          <w:sz w:val="28"/>
          <w:szCs w:val="28"/>
        </w:rPr>
      </w:pPr>
      <w:proofErr w:type="spellStart"/>
      <w:r w:rsidRPr="00FB1C08">
        <w:rPr>
          <w:rFonts w:eastAsia="+mn-ea"/>
          <w:b/>
          <w:bCs/>
          <w:iCs/>
          <w:kern w:val="24"/>
          <w:sz w:val="28"/>
          <w:szCs w:val="28"/>
          <w:lang w:val="en-US"/>
        </w:rPr>
        <w:t>початкова</w:t>
      </w:r>
      <w:proofErr w:type="spellEnd"/>
      <w:r w:rsidRPr="00FB1C08">
        <w:rPr>
          <w:rFonts w:eastAsia="+mn-ea"/>
          <w:b/>
          <w:bCs/>
          <w:iCs/>
          <w:kern w:val="24"/>
          <w:sz w:val="28"/>
          <w:szCs w:val="28"/>
          <w:lang w:val="en-US"/>
        </w:rPr>
        <w:t xml:space="preserve"> </w:t>
      </w:r>
      <w:proofErr w:type="spellStart"/>
      <w:r w:rsidRPr="00FB1C08">
        <w:rPr>
          <w:rFonts w:eastAsia="+mn-ea"/>
          <w:b/>
          <w:bCs/>
          <w:iCs/>
          <w:kern w:val="24"/>
          <w:sz w:val="28"/>
          <w:szCs w:val="28"/>
          <w:lang w:val="en-US"/>
        </w:rPr>
        <w:t>школа</w:t>
      </w:r>
      <w:proofErr w:type="spellEnd"/>
      <w:r w:rsidRPr="00FB1C08">
        <w:rPr>
          <w:rFonts w:eastAsia="+mn-ea"/>
          <w:b/>
          <w:bCs/>
          <w:iCs/>
          <w:kern w:val="24"/>
          <w:sz w:val="28"/>
          <w:szCs w:val="28"/>
          <w:lang w:val="en-US"/>
        </w:rPr>
        <w:t xml:space="preserve"> - 16 </w:t>
      </w:r>
      <w:proofErr w:type="spellStart"/>
      <w:r w:rsidRPr="00FB1C08">
        <w:rPr>
          <w:rFonts w:eastAsia="+mn-ea"/>
          <w:b/>
          <w:bCs/>
          <w:iCs/>
          <w:kern w:val="24"/>
          <w:sz w:val="28"/>
          <w:szCs w:val="28"/>
          <w:lang w:val="en-US"/>
        </w:rPr>
        <w:t>класів</w:t>
      </w:r>
      <w:proofErr w:type="spellEnd"/>
      <w:r w:rsidRPr="00FB1C08">
        <w:rPr>
          <w:rFonts w:eastAsia="+mn-ea"/>
          <w:bCs/>
          <w:iCs/>
          <w:kern w:val="24"/>
          <w:sz w:val="28"/>
          <w:szCs w:val="28"/>
          <w:lang w:val="en-US"/>
        </w:rPr>
        <w:t>;</w:t>
      </w:r>
    </w:p>
    <w:p w14:paraId="0BF0A195" w14:textId="77777777" w:rsidR="00FB1C08" w:rsidRPr="00FB1C08" w:rsidRDefault="00FB1C08" w:rsidP="00FB1C08">
      <w:pPr>
        <w:pStyle w:val="a3"/>
        <w:numPr>
          <w:ilvl w:val="1"/>
          <w:numId w:val="48"/>
        </w:numPr>
        <w:jc w:val="both"/>
        <w:textAlignment w:val="baseline"/>
        <w:rPr>
          <w:rFonts w:eastAsia="+mn-ea"/>
          <w:bCs/>
          <w:iCs/>
          <w:kern w:val="24"/>
          <w:sz w:val="28"/>
          <w:szCs w:val="28"/>
        </w:rPr>
      </w:pPr>
      <w:proofErr w:type="spellStart"/>
      <w:r w:rsidRPr="00FB1C08">
        <w:rPr>
          <w:rFonts w:eastAsia="+mn-ea"/>
          <w:b/>
          <w:bCs/>
          <w:iCs/>
          <w:kern w:val="24"/>
          <w:sz w:val="28"/>
          <w:szCs w:val="28"/>
          <w:lang w:val="en-US"/>
        </w:rPr>
        <w:t>середня</w:t>
      </w:r>
      <w:proofErr w:type="spellEnd"/>
      <w:r w:rsidRPr="00FB1C08">
        <w:rPr>
          <w:rFonts w:eastAsia="+mn-ea"/>
          <w:b/>
          <w:bCs/>
          <w:iCs/>
          <w:kern w:val="24"/>
          <w:sz w:val="28"/>
          <w:szCs w:val="28"/>
          <w:lang w:val="en-US"/>
        </w:rPr>
        <w:t xml:space="preserve"> </w:t>
      </w:r>
      <w:proofErr w:type="spellStart"/>
      <w:r w:rsidRPr="00FB1C08">
        <w:rPr>
          <w:rFonts w:eastAsia="+mn-ea"/>
          <w:b/>
          <w:bCs/>
          <w:iCs/>
          <w:kern w:val="24"/>
          <w:sz w:val="28"/>
          <w:szCs w:val="28"/>
          <w:lang w:val="en-US"/>
        </w:rPr>
        <w:t>школа</w:t>
      </w:r>
      <w:proofErr w:type="spellEnd"/>
      <w:r w:rsidRPr="00FB1C08">
        <w:rPr>
          <w:rFonts w:eastAsia="+mn-ea"/>
          <w:b/>
          <w:bCs/>
          <w:iCs/>
          <w:kern w:val="24"/>
          <w:sz w:val="28"/>
          <w:szCs w:val="28"/>
          <w:lang w:val="en-US"/>
        </w:rPr>
        <w:t xml:space="preserve"> - 18 </w:t>
      </w:r>
      <w:proofErr w:type="spellStart"/>
      <w:r w:rsidRPr="00FB1C08">
        <w:rPr>
          <w:rFonts w:eastAsia="+mn-ea"/>
          <w:b/>
          <w:bCs/>
          <w:iCs/>
          <w:kern w:val="24"/>
          <w:sz w:val="28"/>
          <w:szCs w:val="28"/>
          <w:lang w:val="en-US"/>
        </w:rPr>
        <w:t>класів</w:t>
      </w:r>
      <w:proofErr w:type="spellEnd"/>
      <w:r w:rsidRPr="00FB1C08">
        <w:rPr>
          <w:rFonts w:eastAsia="+mn-ea"/>
          <w:bCs/>
          <w:iCs/>
          <w:kern w:val="24"/>
          <w:sz w:val="28"/>
          <w:szCs w:val="28"/>
          <w:lang w:val="en-US"/>
        </w:rPr>
        <w:t xml:space="preserve"> </w:t>
      </w:r>
      <w:proofErr w:type="gramStart"/>
      <w:r w:rsidRPr="00FB1C08">
        <w:rPr>
          <w:rFonts w:eastAsia="+mn-ea"/>
          <w:bCs/>
          <w:iCs/>
          <w:kern w:val="24"/>
          <w:sz w:val="28"/>
          <w:szCs w:val="28"/>
          <w:lang w:val="en-US"/>
        </w:rPr>
        <w:t>( 8</w:t>
      </w:r>
      <w:proofErr w:type="gram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класи</w:t>
      </w:r>
      <w:proofErr w:type="spellEnd"/>
      <w:r w:rsidRPr="00FB1C08">
        <w:rPr>
          <w:rFonts w:eastAsia="+mn-ea"/>
          <w:bCs/>
          <w:iCs/>
          <w:kern w:val="24"/>
          <w:sz w:val="28"/>
          <w:szCs w:val="28"/>
          <w:lang w:val="en-US"/>
        </w:rPr>
        <w:t xml:space="preserve">: 2 </w:t>
      </w:r>
      <w:proofErr w:type="spellStart"/>
      <w:r w:rsidRPr="00FB1C08">
        <w:rPr>
          <w:rFonts w:eastAsia="+mn-ea"/>
          <w:bCs/>
          <w:iCs/>
          <w:kern w:val="24"/>
          <w:sz w:val="28"/>
          <w:szCs w:val="28"/>
          <w:lang w:val="en-US"/>
        </w:rPr>
        <w:t>загальноосвітніх</w:t>
      </w:r>
      <w:proofErr w:type="spellEnd"/>
      <w:r w:rsidRPr="00FB1C08">
        <w:rPr>
          <w:rFonts w:eastAsia="+mn-ea"/>
          <w:bCs/>
          <w:iCs/>
          <w:kern w:val="24"/>
          <w:sz w:val="28"/>
          <w:szCs w:val="28"/>
          <w:lang w:val="en-US"/>
        </w:rPr>
        <w:t xml:space="preserve">, 2 </w:t>
      </w:r>
      <w:proofErr w:type="spellStart"/>
      <w:r w:rsidRPr="00FB1C08">
        <w:rPr>
          <w:rFonts w:eastAsia="+mn-ea"/>
          <w:bCs/>
          <w:iCs/>
          <w:kern w:val="24"/>
          <w:sz w:val="28"/>
          <w:szCs w:val="28"/>
          <w:lang w:val="en-US"/>
        </w:rPr>
        <w:t>мистецьких</w:t>
      </w:r>
      <w:proofErr w:type="spellEnd"/>
      <w:r w:rsidRPr="00FB1C08">
        <w:rPr>
          <w:rFonts w:eastAsia="+mn-ea"/>
          <w:bCs/>
          <w:iCs/>
          <w:kern w:val="24"/>
          <w:sz w:val="28"/>
          <w:szCs w:val="28"/>
          <w:lang w:val="en-US"/>
        </w:rPr>
        <w:t xml:space="preserve">, 9 </w:t>
      </w:r>
      <w:proofErr w:type="spellStart"/>
      <w:r w:rsidRPr="00FB1C08">
        <w:rPr>
          <w:rFonts w:eastAsia="+mn-ea"/>
          <w:bCs/>
          <w:iCs/>
          <w:kern w:val="24"/>
          <w:sz w:val="28"/>
          <w:szCs w:val="28"/>
          <w:lang w:val="en-US"/>
        </w:rPr>
        <w:t>класи</w:t>
      </w:r>
      <w:proofErr w:type="spellEnd"/>
      <w:r w:rsidRPr="00FB1C08">
        <w:rPr>
          <w:rFonts w:eastAsia="+mn-ea"/>
          <w:bCs/>
          <w:iCs/>
          <w:kern w:val="24"/>
          <w:sz w:val="28"/>
          <w:szCs w:val="28"/>
          <w:lang w:val="en-US"/>
        </w:rPr>
        <w:t xml:space="preserve">: 2 </w:t>
      </w:r>
      <w:proofErr w:type="spellStart"/>
      <w:r w:rsidRPr="00FB1C08">
        <w:rPr>
          <w:rFonts w:eastAsia="+mn-ea"/>
          <w:bCs/>
          <w:iCs/>
          <w:kern w:val="24"/>
          <w:sz w:val="28"/>
          <w:szCs w:val="28"/>
          <w:lang w:val="en-US"/>
        </w:rPr>
        <w:t>загальноосвітніх</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та</w:t>
      </w:r>
      <w:proofErr w:type="spellEnd"/>
      <w:r w:rsidRPr="00FB1C08">
        <w:rPr>
          <w:rFonts w:eastAsia="+mn-ea"/>
          <w:bCs/>
          <w:iCs/>
          <w:kern w:val="24"/>
          <w:sz w:val="28"/>
          <w:szCs w:val="28"/>
          <w:lang w:val="en-US"/>
        </w:rPr>
        <w:t xml:space="preserve"> 1 </w:t>
      </w:r>
      <w:proofErr w:type="spellStart"/>
      <w:r w:rsidRPr="00FB1C08">
        <w:rPr>
          <w:rFonts w:eastAsia="+mn-ea"/>
          <w:bCs/>
          <w:iCs/>
          <w:kern w:val="24"/>
          <w:sz w:val="28"/>
          <w:szCs w:val="28"/>
          <w:lang w:val="en-US"/>
        </w:rPr>
        <w:t>мистецький</w:t>
      </w:r>
      <w:proofErr w:type="spellEnd"/>
      <w:r w:rsidRPr="00FB1C08">
        <w:rPr>
          <w:rFonts w:eastAsia="+mn-ea"/>
          <w:bCs/>
          <w:iCs/>
          <w:kern w:val="24"/>
          <w:sz w:val="28"/>
          <w:szCs w:val="28"/>
          <w:lang w:val="en-US"/>
        </w:rPr>
        <w:t>);</w:t>
      </w:r>
    </w:p>
    <w:p w14:paraId="297390BF" w14:textId="77777777" w:rsidR="00FB1C08" w:rsidRPr="00FB1C08" w:rsidRDefault="00FB1C08" w:rsidP="00FB1C08">
      <w:pPr>
        <w:pStyle w:val="a3"/>
        <w:numPr>
          <w:ilvl w:val="1"/>
          <w:numId w:val="48"/>
        </w:numPr>
        <w:jc w:val="both"/>
        <w:textAlignment w:val="baseline"/>
        <w:rPr>
          <w:rFonts w:eastAsia="+mn-ea"/>
          <w:bCs/>
          <w:iCs/>
          <w:kern w:val="24"/>
          <w:sz w:val="28"/>
          <w:szCs w:val="28"/>
        </w:rPr>
      </w:pPr>
      <w:proofErr w:type="spellStart"/>
      <w:r w:rsidRPr="00FB1C08">
        <w:rPr>
          <w:rFonts w:eastAsia="+mn-ea"/>
          <w:b/>
          <w:bCs/>
          <w:iCs/>
          <w:kern w:val="24"/>
          <w:sz w:val="28"/>
          <w:szCs w:val="28"/>
          <w:lang w:val="en-US"/>
        </w:rPr>
        <w:t>старша</w:t>
      </w:r>
      <w:proofErr w:type="spellEnd"/>
      <w:r w:rsidRPr="00FB1C08">
        <w:rPr>
          <w:rFonts w:eastAsia="+mn-ea"/>
          <w:b/>
          <w:bCs/>
          <w:iCs/>
          <w:kern w:val="24"/>
          <w:sz w:val="28"/>
          <w:szCs w:val="28"/>
          <w:lang w:val="en-US"/>
        </w:rPr>
        <w:t xml:space="preserve"> (</w:t>
      </w:r>
      <w:proofErr w:type="spellStart"/>
      <w:r w:rsidRPr="00FB1C08">
        <w:rPr>
          <w:rFonts w:eastAsia="+mn-ea"/>
          <w:b/>
          <w:bCs/>
          <w:iCs/>
          <w:kern w:val="24"/>
          <w:sz w:val="28"/>
          <w:szCs w:val="28"/>
          <w:lang w:val="en-US"/>
        </w:rPr>
        <w:t>профільна</w:t>
      </w:r>
      <w:proofErr w:type="spellEnd"/>
      <w:r w:rsidRPr="00FB1C08">
        <w:rPr>
          <w:rFonts w:eastAsia="+mn-ea"/>
          <w:b/>
          <w:bCs/>
          <w:iCs/>
          <w:kern w:val="24"/>
          <w:sz w:val="28"/>
          <w:szCs w:val="28"/>
          <w:lang w:val="en-US"/>
        </w:rPr>
        <w:t xml:space="preserve">) </w:t>
      </w:r>
      <w:proofErr w:type="spellStart"/>
      <w:r w:rsidRPr="00FB1C08">
        <w:rPr>
          <w:rFonts w:eastAsia="+mn-ea"/>
          <w:b/>
          <w:bCs/>
          <w:iCs/>
          <w:kern w:val="24"/>
          <w:sz w:val="28"/>
          <w:szCs w:val="28"/>
          <w:lang w:val="en-US"/>
        </w:rPr>
        <w:t>школа</w:t>
      </w:r>
      <w:proofErr w:type="spellEnd"/>
      <w:r w:rsidRPr="00FB1C08">
        <w:rPr>
          <w:rFonts w:eastAsia="+mn-ea"/>
          <w:b/>
          <w:bCs/>
          <w:iCs/>
          <w:kern w:val="24"/>
          <w:sz w:val="28"/>
          <w:szCs w:val="28"/>
          <w:lang w:val="en-US"/>
        </w:rPr>
        <w:t xml:space="preserve"> - 4 </w:t>
      </w:r>
      <w:proofErr w:type="spellStart"/>
      <w:r w:rsidRPr="00FB1C08">
        <w:rPr>
          <w:rFonts w:eastAsia="+mn-ea"/>
          <w:b/>
          <w:bCs/>
          <w:iCs/>
          <w:kern w:val="24"/>
          <w:sz w:val="28"/>
          <w:szCs w:val="28"/>
          <w:lang w:val="en-US"/>
        </w:rPr>
        <w:t>класи</w:t>
      </w:r>
      <w:proofErr w:type="spellEnd"/>
      <w:r w:rsidRPr="00FB1C08">
        <w:rPr>
          <w:rFonts w:eastAsia="+mn-ea"/>
          <w:bCs/>
          <w:iCs/>
          <w:kern w:val="24"/>
          <w:sz w:val="28"/>
          <w:szCs w:val="28"/>
          <w:lang w:val="en-US"/>
        </w:rPr>
        <w:t xml:space="preserve"> з </w:t>
      </w:r>
      <w:proofErr w:type="spellStart"/>
      <w:r w:rsidRPr="00FB1C08">
        <w:rPr>
          <w:rFonts w:eastAsia="+mn-ea"/>
          <w:bCs/>
          <w:iCs/>
          <w:kern w:val="24"/>
          <w:sz w:val="28"/>
          <w:szCs w:val="28"/>
          <w:lang w:val="en-US"/>
        </w:rPr>
        <w:t>філологічним</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профілем</w:t>
      </w:r>
      <w:proofErr w:type="spellEnd"/>
      <w:r w:rsidRPr="00FB1C08">
        <w:rPr>
          <w:rFonts w:eastAsia="+mn-ea"/>
          <w:bCs/>
          <w:iCs/>
          <w:kern w:val="24"/>
          <w:sz w:val="28"/>
          <w:szCs w:val="28"/>
          <w:lang w:val="en-US"/>
        </w:rPr>
        <w:t xml:space="preserve">, з </w:t>
      </w:r>
      <w:proofErr w:type="spellStart"/>
      <w:r w:rsidRPr="00FB1C08">
        <w:rPr>
          <w:rFonts w:eastAsia="+mn-ea"/>
          <w:bCs/>
          <w:iCs/>
          <w:kern w:val="24"/>
          <w:sz w:val="28"/>
          <w:szCs w:val="28"/>
          <w:lang w:val="en-US"/>
        </w:rPr>
        <w:t>них</w:t>
      </w:r>
      <w:proofErr w:type="spellEnd"/>
      <w:r w:rsidRPr="00FB1C08">
        <w:rPr>
          <w:rFonts w:eastAsia="+mn-ea"/>
          <w:bCs/>
          <w:iCs/>
          <w:kern w:val="24"/>
          <w:sz w:val="28"/>
          <w:szCs w:val="28"/>
          <w:lang w:val="en-US"/>
        </w:rPr>
        <w:t xml:space="preserve"> у 2 </w:t>
      </w:r>
      <w:proofErr w:type="spellStart"/>
      <w:r w:rsidRPr="00FB1C08">
        <w:rPr>
          <w:rFonts w:eastAsia="+mn-ea"/>
          <w:bCs/>
          <w:iCs/>
          <w:kern w:val="24"/>
          <w:sz w:val="28"/>
          <w:szCs w:val="28"/>
          <w:lang w:val="en-US"/>
        </w:rPr>
        <w:t>класах</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учні</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здобувають</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профільну</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мистецьку</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освіту</w:t>
      </w:r>
      <w:proofErr w:type="spellEnd"/>
      <w:r w:rsidRPr="00FB1C08">
        <w:rPr>
          <w:rFonts w:eastAsia="+mn-ea"/>
          <w:bCs/>
          <w:iCs/>
          <w:kern w:val="24"/>
          <w:sz w:val="28"/>
          <w:szCs w:val="28"/>
          <w:lang w:val="en-US"/>
        </w:rPr>
        <w:t>.</w:t>
      </w:r>
    </w:p>
    <w:p w14:paraId="5184AB07" w14:textId="77777777" w:rsidR="00FB1C08" w:rsidRPr="00FB1C08" w:rsidRDefault="00FB1C08" w:rsidP="00FB1C08">
      <w:pPr>
        <w:pStyle w:val="a3"/>
        <w:ind w:firstLine="851"/>
        <w:jc w:val="both"/>
        <w:textAlignment w:val="baseline"/>
        <w:rPr>
          <w:rFonts w:eastAsia="+mn-ea"/>
          <w:bCs/>
          <w:iCs/>
          <w:kern w:val="24"/>
          <w:sz w:val="28"/>
          <w:szCs w:val="28"/>
        </w:rPr>
      </w:pPr>
      <w:proofErr w:type="spellStart"/>
      <w:r w:rsidRPr="00FB1C08">
        <w:rPr>
          <w:rFonts w:eastAsia="+mn-ea"/>
          <w:bCs/>
          <w:iCs/>
          <w:kern w:val="24"/>
          <w:sz w:val="28"/>
          <w:szCs w:val="28"/>
          <w:lang w:val="en-US"/>
        </w:rPr>
        <w:t>Організовано</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навчання</w:t>
      </w:r>
      <w:proofErr w:type="spellEnd"/>
      <w:r w:rsidRPr="00FB1C08">
        <w:rPr>
          <w:rFonts w:eastAsia="+mn-ea"/>
          <w:bCs/>
          <w:iCs/>
          <w:kern w:val="24"/>
          <w:sz w:val="28"/>
          <w:szCs w:val="28"/>
          <w:lang w:val="en-US"/>
        </w:rPr>
        <w:t xml:space="preserve"> з </w:t>
      </w:r>
      <w:proofErr w:type="spellStart"/>
      <w:r w:rsidRPr="00FB1C08">
        <w:rPr>
          <w:rFonts w:eastAsia="+mn-ea"/>
          <w:bCs/>
          <w:iCs/>
          <w:kern w:val="24"/>
          <w:sz w:val="28"/>
          <w:szCs w:val="28"/>
          <w:lang w:val="en-US"/>
        </w:rPr>
        <w:t>використанням</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дистанційних</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технологій</w:t>
      </w:r>
      <w:proofErr w:type="spellEnd"/>
      <w:r w:rsidRPr="00FB1C08">
        <w:rPr>
          <w:rFonts w:eastAsia="+mn-ea"/>
          <w:bCs/>
          <w:iCs/>
          <w:kern w:val="24"/>
          <w:sz w:val="28"/>
          <w:szCs w:val="28"/>
          <w:lang w:val="en-US"/>
        </w:rPr>
        <w:t xml:space="preserve"> в </w:t>
      </w:r>
      <w:proofErr w:type="spellStart"/>
      <w:r w:rsidRPr="00FB1C08">
        <w:rPr>
          <w:rFonts w:eastAsia="+mn-ea"/>
          <w:bCs/>
          <w:iCs/>
          <w:kern w:val="24"/>
          <w:sz w:val="28"/>
          <w:szCs w:val="28"/>
          <w:lang w:val="en-US"/>
        </w:rPr>
        <w:t>умовах</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воєнного</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стану</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екстернат</w:t>
      </w:r>
      <w:proofErr w:type="spellEnd"/>
      <w:r w:rsidRPr="00FB1C08">
        <w:rPr>
          <w:rFonts w:eastAsia="+mn-ea"/>
          <w:bCs/>
          <w:iCs/>
          <w:kern w:val="24"/>
          <w:sz w:val="28"/>
          <w:szCs w:val="28"/>
          <w:lang w:val="en-US"/>
        </w:rPr>
        <w:t xml:space="preserve"> – 68 </w:t>
      </w:r>
      <w:proofErr w:type="spellStart"/>
      <w:r w:rsidRPr="00FB1C08">
        <w:rPr>
          <w:rFonts w:eastAsia="+mn-ea"/>
          <w:bCs/>
          <w:iCs/>
          <w:kern w:val="24"/>
          <w:sz w:val="28"/>
          <w:szCs w:val="28"/>
          <w:lang w:val="en-US"/>
        </w:rPr>
        <w:t>учнів</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сімейна</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форма</w:t>
      </w:r>
      <w:proofErr w:type="spellEnd"/>
      <w:r w:rsidRPr="00FB1C08">
        <w:rPr>
          <w:rFonts w:eastAsia="+mn-ea"/>
          <w:bCs/>
          <w:iCs/>
          <w:kern w:val="24"/>
          <w:sz w:val="28"/>
          <w:szCs w:val="28"/>
          <w:lang w:val="en-US"/>
        </w:rPr>
        <w:t xml:space="preserve"> – 4, </w:t>
      </w:r>
      <w:proofErr w:type="spellStart"/>
      <w:r w:rsidRPr="00FB1C08">
        <w:rPr>
          <w:rFonts w:eastAsia="+mn-ea"/>
          <w:bCs/>
          <w:iCs/>
          <w:kern w:val="24"/>
          <w:sz w:val="28"/>
          <w:szCs w:val="28"/>
          <w:lang w:val="en-US"/>
        </w:rPr>
        <w:t>індивідуальна</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форма</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педагогічний</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патронаж</w:t>
      </w:r>
      <w:proofErr w:type="spellEnd"/>
      <w:r w:rsidRPr="00FB1C08">
        <w:rPr>
          <w:rFonts w:eastAsia="+mn-ea"/>
          <w:bCs/>
          <w:iCs/>
          <w:kern w:val="24"/>
          <w:sz w:val="28"/>
          <w:szCs w:val="28"/>
          <w:lang w:val="en-US"/>
        </w:rPr>
        <w:t xml:space="preserve">) - 3 </w:t>
      </w:r>
      <w:proofErr w:type="spellStart"/>
      <w:r w:rsidRPr="00FB1C08">
        <w:rPr>
          <w:rFonts w:eastAsia="+mn-ea"/>
          <w:bCs/>
          <w:iCs/>
          <w:kern w:val="24"/>
          <w:sz w:val="28"/>
          <w:szCs w:val="28"/>
          <w:lang w:val="en-US"/>
        </w:rPr>
        <w:t>учні</w:t>
      </w:r>
      <w:proofErr w:type="spellEnd"/>
      <w:r w:rsidRPr="00FB1C08">
        <w:rPr>
          <w:rFonts w:eastAsia="+mn-ea"/>
          <w:bCs/>
          <w:iCs/>
          <w:kern w:val="24"/>
          <w:sz w:val="28"/>
          <w:szCs w:val="28"/>
          <w:lang w:val="en-US"/>
        </w:rPr>
        <w:t>.</w:t>
      </w:r>
    </w:p>
    <w:p w14:paraId="18A8AF69" w14:textId="152E7911" w:rsidR="007A3539" w:rsidRDefault="00FB1C08" w:rsidP="00FB1C08">
      <w:pPr>
        <w:pStyle w:val="a3"/>
        <w:ind w:firstLine="851"/>
        <w:jc w:val="both"/>
        <w:textAlignment w:val="baseline"/>
        <w:rPr>
          <w:rFonts w:eastAsia="+mn-ea"/>
          <w:bCs/>
          <w:iCs/>
          <w:kern w:val="24"/>
          <w:sz w:val="28"/>
          <w:szCs w:val="28"/>
        </w:rPr>
      </w:pPr>
      <w:proofErr w:type="spellStart"/>
      <w:r w:rsidRPr="00FB1C08">
        <w:rPr>
          <w:rFonts w:eastAsia="+mn-ea"/>
          <w:bCs/>
          <w:iCs/>
          <w:kern w:val="24"/>
          <w:sz w:val="28"/>
          <w:szCs w:val="28"/>
          <w:lang w:val="en-US"/>
        </w:rPr>
        <w:t>Сформовано</w:t>
      </w:r>
      <w:proofErr w:type="spellEnd"/>
      <w:r w:rsidRPr="00FB1C08">
        <w:rPr>
          <w:rFonts w:eastAsia="+mn-ea"/>
          <w:bCs/>
          <w:iCs/>
          <w:kern w:val="24"/>
          <w:sz w:val="28"/>
          <w:szCs w:val="28"/>
          <w:lang w:val="en-US"/>
        </w:rPr>
        <w:t xml:space="preserve"> </w:t>
      </w:r>
      <w:r w:rsidRPr="00FB1C08">
        <w:rPr>
          <w:rFonts w:eastAsia="+mn-ea"/>
          <w:b/>
          <w:bCs/>
          <w:iCs/>
          <w:kern w:val="24"/>
          <w:sz w:val="28"/>
          <w:szCs w:val="28"/>
          <w:lang w:val="en-US"/>
        </w:rPr>
        <w:t xml:space="preserve">17 </w:t>
      </w:r>
      <w:proofErr w:type="spellStart"/>
      <w:r w:rsidRPr="00FB1C08">
        <w:rPr>
          <w:rFonts w:eastAsia="+mn-ea"/>
          <w:b/>
          <w:bCs/>
          <w:iCs/>
          <w:kern w:val="24"/>
          <w:sz w:val="28"/>
          <w:szCs w:val="28"/>
          <w:lang w:val="en-US"/>
        </w:rPr>
        <w:t>інклюзивних</w:t>
      </w:r>
      <w:proofErr w:type="spellEnd"/>
      <w:r w:rsidRPr="00FB1C08">
        <w:rPr>
          <w:rFonts w:eastAsia="+mn-ea"/>
          <w:b/>
          <w:bCs/>
          <w:iCs/>
          <w:kern w:val="24"/>
          <w:sz w:val="28"/>
          <w:szCs w:val="28"/>
          <w:lang w:val="en-US"/>
        </w:rPr>
        <w:t xml:space="preserve"> </w:t>
      </w:r>
      <w:proofErr w:type="spellStart"/>
      <w:r w:rsidRPr="00FB1C08">
        <w:rPr>
          <w:rFonts w:eastAsia="+mn-ea"/>
          <w:b/>
          <w:bCs/>
          <w:iCs/>
          <w:kern w:val="24"/>
          <w:sz w:val="28"/>
          <w:szCs w:val="28"/>
          <w:lang w:val="en-US"/>
        </w:rPr>
        <w:t>класів</w:t>
      </w:r>
      <w:proofErr w:type="spellEnd"/>
      <w:r w:rsidRPr="00FB1C08">
        <w:rPr>
          <w:rFonts w:eastAsia="+mn-ea"/>
          <w:bCs/>
          <w:iCs/>
          <w:kern w:val="24"/>
          <w:sz w:val="28"/>
          <w:szCs w:val="28"/>
          <w:lang w:val="en-US"/>
        </w:rPr>
        <w:t xml:space="preserve">, у </w:t>
      </w:r>
      <w:proofErr w:type="spellStart"/>
      <w:r w:rsidRPr="00FB1C08">
        <w:rPr>
          <w:rFonts w:eastAsia="+mn-ea"/>
          <w:bCs/>
          <w:iCs/>
          <w:kern w:val="24"/>
          <w:sz w:val="28"/>
          <w:szCs w:val="28"/>
          <w:lang w:val="en-US"/>
        </w:rPr>
        <w:t>яких</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навчаються</w:t>
      </w:r>
      <w:proofErr w:type="spellEnd"/>
      <w:r w:rsidRPr="00FB1C08">
        <w:rPr>
          <w:rFonts w:eastAsia="+mn-ea"/>
          <w:bCs/>
          <w:iCs/>
          <w:kern w:val="24"/>
          <w:sz w:val="28"/>
          <w:szCs w:val="28"/>
          <w:lang w:val="en-US"/>
        </w:rPr>
        <w:t xml:space="preserve"> 20 </w:t>
      </w:r>
      <w:proofErr w:type="spellStart"/>
      <w:r w:rsidRPr="00FB1C08">
        <w:rPr>
          <w:rFonts w:eastAsia="+mn-ea"/>
          <w:bCs/>
          <w:iCs/>
          <w:kern w:val="24"/>
          <w:sz w:val="28"/>
          <w:szCs w:val="28"/>
          <w:lang w:val="en-US"/>
        </w:rPr>
        <w:t>учнів</w:t>
      </w:r>
      <w:proofErr w:type="spellEnd"/>
      <w:r w:rsidRPr="00FB1C08">
        <w:rPr>
          <w:rFonts w:eastAsia="+mn-ea"/>
          <w:bCs/>
          <w:iCs/>
          <w:kern w:val="24"/>
          <w:sz w:val="28"/>
          <w:szCs w:val="28"/>
          <w:lang w:val="en-US"/>
        </w:rPr>
        <w:t xml:space="preserve"> з </w:t>
      </w:r>
      <w:proofErr w:type="spellStart"/>
      <w:r w:rsidRPr="00FB1C08">
        <w:rPr>
          <w:rFonts w:eastAsia="+mn-ea"/>
          <w:bCs/>
          <w:iCs/>
          <w:kern w:val="24"/>
          <w:sz w:val="28"/>
          <w:szCs w:val="28"/>
          <w:lang w:val="en-US"/>
        </w:rPr>
        <w:t>особливими</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освітніми</w:t>
      </w:r>
      <w:proofErr w:type="spellEnd"/>
      <w:r w:rsidRPr="00FB1C08">
        <w:rPr>
          <w:rFonts w:eastAsia="+mn-ea"/>
          <w:bCs/>
          <w:iCs/>
          <w:kern w:val="24"/>
          <w:sz w:val="28"/>
          <w:szCs w:val="28"/>
          <w:lang w:val="en-US"/>
        </w:rPr>
        <w:t xml:space="preserve"> </w:t>
      </w:r>
      <w:proofErr w:type="spellStart"/>
      <w:r w:rsidRPr="00FB1C08">
        <w:rPr>
          <w:rFonts w:eastAsia="+mn-ea"/>
          <w:bCs/>
          <w:iCs/>
          <w:kern w:val="24"/>
          <w:sz w:val="28"/>
          <w:szCs w:val="28"/>
          <w:lang w:val="en-US"/>
        </w:rPr>
        <w:t>потребами</w:t>
      </w:r>
      <w:proofErr w:type="spellEnd"/>
      <w:r w:rsidRPr="00FB1C08">
        <w:rPr>
          <w:rFonts w:eastAsia="+mn-ea"/>
          <w:bCs/>
          <w:iCs/>
          <w:kern w:val="24"/>
          <w:sz w:val="28"/>
          <w:szCs w:val="28"/>
          <w:lang w:val="en-US"/>
        </w:rPr>
        <w:t>.</w:t>
      </w:r>
    </w:p>
    <w:p w14:paraId="263AE10B" w14:textId="3BD83305" w:rsidR="007A3539" w:rsidRDefault="007A3539" w:rsidP="00B474B6">
      <w:pPr>
        <w:pStyle w:val="a3"/>
        <w:spacing w:before="0" w:beforeAutospacing="0" w:after="0" w:afterAutospacing="0"/>
        <w:ind w:firstLine="851"/>
        <w:jc w:val="both"/>
        <w:textAlignment w:val="baseline"/>
        <w:rPr>
          <w:rFonts w:eastAsia="+mn-ea"/>
          <w:bCs/>
          <w:iCs/>
          <w:kern w:val="24"/>
          <w:sz w:val="28"/>
          <w:szCs w:val="28"/>
        </w:rPr>
      </w:pPr>
    </w:p>
    <w:p w14:paraId="7B3B1B78" w14:textId="405F4BA7" w:rsidR="0028030A" w:rsidRPr="001072FE" w:rsidRDefault="0028030A" w:rsidP="00742300">
      <w:pPr>
        <w:autoSpaceDE w:val="0"/>
        <w:autoSpaceDN w:val="0"/>
        <w:adjustRightInd w:val="0"/>
        <w:ind w:firstLine="567"/>
        <w:jc w:val="both"/>
        <w:rPr>
          <w:rFonts w:ascii="Times New Roman" w:eastAsia="Calibri" w:hAnsi="Times New Roman" w:cs="Times New Roman"/>
          <w:kern w:val="24"/>
          <w:sz w:val="28"/>
          <w:szCs w:val="28"/>
        </w:rPr>
      </w:pPr>
      <w:r w:rsidRPr="001072FE">
        <w:rPr>
          <w:rFonts w:ascii="Times New Roman" w:eastAsia="Calibri" w:hAnsi="Times New Roman" w:cs="Times New Roman"/>
          <w:kern w:val="24"/>
          <w:sz w:val="28"/>
          <w:szCs w:val="28"/>
        </w:rPr>
        <w:t xml:space="preserve">З метою аналізу стану сформованості та функціонування внутрішньої системи забезпечення якості освіти у закладі було проведено </w:t>
      </w:r>
      <w:proofErr w:type="spellStart"/>
      <w:r w:rsidRPr="001072FE">
        <w:rPr>
          <w:rFonts w:ascii="Times New Roman" w:eastAsia="Calibri" w:hAnsi="Times New Roman" w:cs="Times New Roman"/>
          <w:kern w:val="24"/>
          <w:sz w:val="28"/>
          <w:szCs w:val="28"/>
        </w:rPr>
        <w:t>самооцінювання</w:t>
      </w:r>
      <w:proofErr w:type="spellEnd"/>
      <w:r w:rsidRPr="001072FE">
        <w:rPr>
          <w:rFonts w:ascii="Times New Roman" w:eastAsia="Calibri" w:hAnsi="Times New Roman" w:cs="Times New Roman"/>
          <w:kern w:val="24"/>
          <w:sz w:val="28"/>
          <w:szCs w:val="28"/>
        </w:rPr>
        <w:t xml:space="preserve"> за д</w:t>
      </w:r>
      <w:r w:rsidR="00742300" w:rsidRPr="001072FE">
        <w:rPr>
          <w:rFonts w:ascii="Times New Roman" w:eastAsia="Calibri" w:hAnsi="Times New Roman" w:cs="Times New Roman"/>
          <w:kern w:val="24"/>
          <w:sz w:val="28"/>
          <w:szCs w:val="28"/>
        </w:rPr>
        <w:t>в</w:t>
      </w:r>
      <w:r w:rsidRPr="001072FE">
        <w:rPr>
          <w:rFonts w:ascii="Times New Roman" w:eastAsia="Calibri" w:hAnsi="Times New Roman" w:cs="Times New Roman"/>
          <w:kern w:val="24"/>
          <w:sz w:val="28"/>
          <w:szCs w:val="28"/>
        </w:rPr>
        <w:t xml:space="preserve">ома </w:t>
      </w:r>
      <w:r w:rsidR="00742300" w:rsidRPr="001072FE">
        <w:rPr>
          <w:rFonts w:ascii="Times New Roman" w:eastAsia="Calibri" w:hAnsi="Times New Roman" w:cs="Times New Roman"/>
          <w:kern w:val="24"/>
          <w:sz w:val="28"/>
          <w:szCs w:val="28"/>
        </w:rPr>
        <w:t>напрямами</w:t>
      </w:r>
      <w:r w:rsidRPr="001072FE">
        <w:rPr>
          <w:rFonts w:ascii="Times New Roman" w:eastAsia="Calibri" w:hAnsi="Times New Roman" w:cs="Times New Roman"/>
          <w:kern w:val="24"/>
          <w:sz w:val="28"/>
          <w:szCs w:val="28"/>
        </w:rPr>
        <w:t xml:space="preserve"> (напрям №2 і напрям №3) за допомогою </w:t>
      </w:r>
      <w:r w:rsidRPr="001072FE">
        <w:rPr>
          <w:rFonts w:ascii="Times New Roman" w:hAnsi="Times New Roman" w:cs="Times New Roman"/>
          <w:sz w:val="28"/>
          <w:szCs w:val="28"/>
        </w:rPr>
        <w:t>інформаційно-аналітичної системи «</w:t>
      </w:r>
      <w:proofErr w:type="spellStart"/>
      <w:r w:rsidRPr="001072FE">
        <w:rPr>
          <w:rFonts w:ascii="Times New Roman" w:hAnsi="Times New Roman" w:cs="Times New Roman"/>
          <w:sz w:val="28"/>
          <w:szCs w:val="28"/>
        </w:rPr>
        <w:t>EvaluEd</w:t>
      </w:r>
      <w:proofErr w:type="spellEnd"/>
      <w:r w:rsidRPr="001072FE">
        <w:rPr>
          <w:rFonts w:ascii="Times New Roman" w:hAnsi="Times New Roman" w:cs="Times New Roman"/>
          <w:sz w:val="28"/>
          <w:szCs w:val="28"/>
        </w:rPr>
        <w:t>», розробленою</w:t>
      </w:r>
      <w:r w:rsidRPr="001072FE">
        <w:rPr>
          <w:rFonts w:ascii="Times New Roman" w:eastAsia="Calibri" w:hAnsi="Times New Roman" w:cs="Times New Roman"/>
          <w:kern w:val="24"/>
          <w:sz w:val="28"/>
          <w:szCs w:val="28"/>
        </w:rPr>
        <w:t xml:space="preserve"> </w:t>
      </w:r>
      <w:r w:rsidRPr="001072FE">
        <w:rPr>
          <w:rFonts w:ascii="Times New Roman" w:hAnsi="Times New Roman" w:cs="Times New Roman"/>
          <w:sz w:val="28"/>
          <w:szCs w:val="28"/>
        </w:rPr>
        <w:t>Державною службою якості освіти України спільно з чеськими партнерами</w:t>
      </w:r>
      <w:r w:rsidR="00562028" w:rsidRPr="001072FE">
        <w:rPr>
          <w:rFonts w:ascii="Times New Roman" w:hAnsi="Times New Roman" w:cs="Times New Roman"/>
          <w:sz w:val="28"/>
          <w:szCs w:val="28"/>
        </w:rPr>
        <w:t xml:space="preserve"> для</w:t>
      </w:r>
      <w:r w:rsidRPr="001072FE">
        <w:rPr>
          <w:rFonts w:ascii="Times New Roman" w:hAnsi="Times New Roman" w:cs="Times New Roman"/>
          <w:sz w:val="28"/>
          <w:szCs w:val="28"/>
        </w:rPr>
        <w:t xml:space="preserve"> </w:t>
      </w:r>
      <w:proofErr w:type="spellStart"/>
      <w:r w:rsidRPr="001072FE">
        <w:rPr>
          <w:rFonts w:ascii="Times New Roman" w:hAnsi="Times New Roman" w:cs="Times New Roman"/>
          <w:color w:val="1D1D1B"/>
          <w:sz w:val="28"/>
          <w:szCs w:val="28"/>
          <w:shd w:val="clear" w:color="auto" w:fill="F5F7FA"/>
        </w:rPr>
        <w:t>самооцінювання</w:t>
      </w:r>
      <w:proofErr w:type="spellEnd"/>
      <w:r w:rsidRPr="001072FE">
        <w:rPr>
          <w:rFonts w:ascii="Times New Roman" w:hAnsi="Times New Roman" w:cs="Times New Roman"/>
          <w:color w:val="1D1D1B"/>
          <w:sz w:val="28"/>
          <w:szCs w:val="28"/>
          <w:shd w:val="clear" w:color="auto" w:fill="F5F7FA"/>
        </w:rPr>
        <w:t xml:space="preserve"> освітніх та управлінських процесів у закладах освіти</w:t>
      </w:r>
      <w:r w:rsidR="00562028" w:rsidRPr="001072FE">
        <w:rPr>
          <w:rFonts w:ascii="Times New Roman" w:hAnsi="Times New Roman" w:cs="Times New Roman"/>
          <w:color w:val="1D1D1B"/>
          <w:sz w:val="28"/>
          <w:szCs w:val="28"/>
          <w:shd w:val="clear" w:color="auto" w:fill="F5F7FA"/>
        </w:rPr>
        <w:t>.</w:t>
      </w:r>
    </w:p>
    <w:p w14:paraId="2EAB36B6" w14:textId="07E2ACF6" w:rsidR="00650ADF" w:rsidRPr="001072FE" w:rsidRDefault="0028030A" w:rsidP="00742300">
      <w:pPr>
        <w:autoSpaceDE w:val="0"/>
        <w:autoSpaceDN w:val="0"/>
        <w:adjustRightInd w:val="0"/>
        <w:spacing w:after="62"/>
        <w:jc w:val="both"/>
        <w:rPr>
          <w:rFonts w:ascii="Times New Roman" w:hAnsi="Times New Roman" w:cs="Times New Roman"/>
          <w:color w:val="000000"/>
          <w:sz w:val="28"/>
          <w:szCs w:val="28"/>
        </w:rPr>
      </w:pPr>
      <w:r w:rsidRPr="001072FE">
        <w:rPr>
          <w:rFonts w:ascii="Times New Roman" w:eastAsia="Calibri" w:hAnsi="Times New Roman" w:cs="Times New Roman"/>
          <w:kern w:val="24"/>
          <w:sz w:val="28"/>
          <w:szCs w:val="28"/>
        </w:rPr>
        <w:t xml:space="preserve"> </w:t>
      </w:r>
      <w:r w:rsidR="0006319A" w:rsidRPr="001072FE">
        <w:rPr>
          <w:rFonts w:ascii="Times New Roman" w:eastAsia="Calibri" w:hAnsi="Times New Roman" w:cs="Times New Roman"/>
          <w:kern w:val="24"/>
          <w:sz w:val="28"/>
          <w:szCs w:val="28"/>
        </w:rPr>
        <w:t>Аналіз проведеного опитування</w:t>
      </w:r>
      <w:r w:rsidR="00650ADF" w:rsidRPr="001072FE">
        <w:rPr>
          <w:rFonts w:ascii="Times New Roman" w:eastAsia="Calibri" w:hAnsi="Times New Roman" w:cs="Times New Roman"/>
          <w:kern w:val="24"/>
          <w:sz w:val="28"/>
          <w:szCs w:val="28"/>
        </w:rPr>
        <w:t xml:space="preserve"> серед усіх учасників освітнього процесу</w:t>
      </w:r>
      <w:r w:rsidR="00742300" w:rsidRPr="001072FE">
        <w:rPr>
          <w:rFonts w:ascii="Times New Roman" w:eastAsia="Calibri" w:hAnsi="Times New Roman" w:cs="Times New Roman"/>
          <w:kern w:val="24"/>
          <w:sz w:val="28"/>
          <w:szCs w:val="28"/>
        </w:rPr>
        <w:t xml:space="preserve"> (</w:t>
      </w:r>
      <w:r w:rsidR="00742300" w:rsidRPr="001072FE">
        <w:rPr>
          <w:rFonts w:ascii="Times New Roman" w:hAnsi="Times New Roman" w:cs="Times New Roman"/>
          <w:color w:val="000000"/>
          <w:sz w:val="28"/>
          <w:szCs w:val="28"/>
        </w:rPr>
        <w:t>в опитуванні брали участь педагоги, які викладають у 1-11 класах)</w:t>
      </w:r>
      <w:r w:rsidR="0006319A" w:rsidRPr="001072FE">
        <w:rPr>
          <w:rFonts w:ascii="Times New Roman" w:eastAsia="Calibri" w:hAnsi="Times New Roman" w:cs="Times New Roman"/>
          <w:kern w:val="24"/>
          <w:sz w:val="28"/>
          <w:szCs w:val="28"/>
        </w:rPr>
        <w:t xml:space="preserve">, відвідування уроків, вивчення документації </w:t>
      </w:r>
      <w:r w:rsidR="00650ADF" w:rsidRPr="001072FE">
        <w:rPr>
          <w:rFonts w:ascii="Times New Roman" w:eastAsia="Calibri" w:hAnsi="Times New Roman" w:cs="Times New Roman"/>
          <w:kern w:val="24"/>
          <w:sz w:val="28"/>
          <w:szCs w:val="28"/>
        </w:rPr>
        <w:t xml:space="preserve">за напрямом №2.Система оцінювання результатів навчання </w:t>
      </w:r>
      <w:r w:rsidR="0006319A" w:rsidRPr="001072FE">
        <w:rPr>
          <w:rFonts w:ascii="Times New Roman" w:eastAsia="Calibri" w:hAnsi="Times New Roman" w:cs="Times New Roman"/>
          <w:kern w:val="24"/>
          <w:sz w:val="28"/>
          <w:szCs w:val="28"/>
        </w:rPr>
        <w:t xml:space="preserve">показав, що на достатньому рівні сформовано систему оцінювання результатів навчання учнів та забезпечено справедливе, неупереджене, </w:t>
      </w:r>
      <w:proofErr w:type="spellStart"/>
      <w:r w:rsidR="0006319A" w:rsidRPr="001072FE">
        <w:rPr>
          <w:rFonts w:ascii="Times New Roman" w:eastAsia="Calibri" w:hAnsi="Times New Roman" w:cs="Times New Roman"/>
          <w:kern w:val="24"/>
          <w:sz w:val="28"/>
          <w:szCs w:val="28"/>
        </w:rPr>
        <w:t>об</w:t>
      </w:r>
      <w:r w:rsidR="001072FE">
        <w:rPr>
          <w:rFonts w:ascii="Times New Roman" w:eastAsia="Calibri" w:hAnsi="Times New Roman" w:cs="Times New Roman"/>
          <w:kern w:val="24"/>
          <w:sz w:val="28"/>
          <w:szCs w:val="28"/>
        </w:rPr>
        <w:t>´</w:t>
      </w:r>
      <w:r w:rsidR="0006319A" w:rsidRPr="001072FE">
        <w:rPr>
          <w:rFonts w:ascii="Times New Roman" w:eastAsia="Calibri" w:hAnsi="Times New Roman" w:cs="Times New Roman"/>
          <w:kern w:val="24"/>
          <w:sz w:val="28"/>
          <w:szCs w:val="28"/>
        </w:rPr>
        <w:t>єктивне</w:t>
      </w:r>
      <w:proofErr w:type="spellEnd"/>
      <w:r w:rsidR="0006319A" w:rsidRPr="001072FE">
        <w:rPr>
          <w:rFonts w:ascii="Times New Roman" w:eastAsia="Calibri" w:hAnsi="Times New Roman" w:cs="Times New Roman"/>
          <w:kern w:val="24"/>
          <w:sz w:val="28"/>
          <w:szCs w:val="28"/>
        </w:rPr>
        <w:t xml:space="preserve">  та неупереджене оцінювання. Результати навчання здобувачів освіти систематично відстежуються, проте вимагає покращення система оцінювання результатів навчання учнів та учениць на формування  в них відповідальності за результати свого навчання</w:t>
      </w:r>
      <w:r w:rsidR="00650ADF" w:rsidRPr="001072FE">
        <w:rPr>
          <w:rFonts w:ascii="Times New Roman" w:eastAsia="Calibri" w:hAnsi="Times New Roman" w:cs="Times New Roman"/>
          <w:kern w:val="24"/>
          <w:sz w:val="28"/>
          <w:szCs w:val="28"/>
        </w:rPr>
        <w:t xml:space="preserve">, здатності до </w:t>
      </w:r>
      <w:proofErr w:type="spellStart"/>
      <w:r w:rsidR="00650ADF" w:rsidRPr="001072FE">
        <w:rPr>
          <w:rFonts w:ascii="Times New Roman" w:eastAsia="Calibri" w:hAnsi="Times New Roman" w:cs="Times New Roman"/>
          <w:kern w:val="24"/>
          <w:sz w:val="28"/>
          <w:szCs w:val="28"/>
        </w:rPr>
        <w:t>самооцінювання</w:t>
      </w:r>
      <w:proofErr w:type="spellEnd"/>
      <w:r w:rsidR="00650ADF" w:rsidRPr="001072FE">
        <w:rPr>
          <w:rFonts w:ascii="Times New Roman" w:eastAsia="Calibri" w:hAnsi="Times New Roman" w:cs="Times New Roman"/>
          <w:kern w:val="24"/>
          <w:sz w:val="28"/>
          <w:szCs w:val="28"/>
        </w:rPr>
        <w:t>.</w:t>
      </w:r>
    </w:p>
    <w:p w14:paraId="00A3A1EB" w14:textId="5DD72A3F" w:rsidR="0028030A" w:rsidRPr="001072FE" w:rsidRDefault="0006319A" w:rsidP="00742300">
      <w:pPr>
        <w:autoSpaceDE w:val="0"/>
        <w:autoSpaceDN w:val="0"/>
        <w:adjustRightInd w:val="0"/>
        <w:ind w:firstLine="567"/>
        <w:jc w:val="both"/>
        <w:rPr>
          <w:rFonts w:ascii="Times New Roman" w:eastAsia="Calibri" w:hAnsi="Times New Roman" w:cs="Times New Roman"/>
          <w:kern w:val="24"/>
          <w:sz w:val="28"/>
          <w:szCs w:val="28"/>
        </w:rPr>
      </w:pPr>
      <w:r w:rsidRPr="001072FE">
        <w:rPr>
          <w:rFonts w:ascii="Times New Roman" w:eastAsia="Calibri" w:hAnsi="Times New Roman" w:cs="Times New Roman"/>
          <w:kern w:val="24"/>
          <w:sz w:val="28"/>
          <w:szCs w:val="28"/>
        </w:rPr>
        <w:lastRenderedPageBreak/>
        <w:t xml:space="preserve"> </w:t>
      </w:r>
      <w:r w:rsidR="0028030A" w:rsidRPr="001072FE">
        <w:rPr>
          <w:rFonts w:ascii="Times New Roman" w:hAnsi="Times New Roman" w:cs="Times New Roman"/>
          <w:sz w:val="28"/>
          <w:szCs w:val="28"/>
        </w:rPr>
        <w:t xml:space="preserve">При проведенні </w:t>
      </w:r>
      <w:proofErr w:type="spellStart"/>
      <w:r w:rsidR="0028030A" w:rsidRPr="001072FE">
        <w:rPr>
          <w:rFonts w:ascii="Times New Roman" w:hAnsi="Times New Roman" w:cs="Times New Roman"/>
          <w:sz w:val="28"/>
          <w:szCs w:val="28"/>
        </w:rPr>
        <w:t>самооцінювання</w:t>
      </w:r>
      <w:proofErr w:type="spellEnd"/>
      <w:r w:rsidR="0028030A" w:rsidRPr="001072FE">
        <w:rPr>
          <w:rFonts w:ascii="Times New Roman" w:hAnsi="Times New Roman" w:cs="Times New Roman"/>
          <w:sz w:val="28"/>
          <w:szCs w:val="28"/>
        </w:rPr>
        <w:t xml:space="preserve"> за напрямом </w:t>
      </w:r>
      <w:r w:rsidR="00562028" w:rsidRPr="001072FE">
        <w:rPr>
          <w:rFonts w:ascii="Times New Roman" w:hAnsi="Times New Roman" w:cs="Times New Roman"/>
          <w:sz w:val="28"/>
          <w:szCs w:val="28"/>
        </w:rPr>
        <w:t>№</w:t>
      </w:r>
      <w:r w:rsidR="0028030A" w:rsidRPr="001072FE">
        <w:rPr>
          <w:rFonts w:ascii="Times New Roman" w:hAnsi="Times New Roman" w:cs="Times New Roman"/>
          <w:sz w:val="28"/>
          <w:szCs w:val="28"/>
        </w:rPr>
        <w:t>3 Педагогічна діяльність педагогічних працівників закладу освіти, були застосовані наступні методи збору інформації, яка підлягає аналізу:</w:t>
      </w:r>
    </w:p>
    <w:p w14:paraId="20876F1E" w14:textId="1EF53D39" w:rsidR="0028030A" w:rsidRDefault="0028030A" w:rsidP="0028030A">
      <w:pPr>
        <w:pStyle w:val="Default"/>
        <w:numPr>
          <w:ilvl w:val="0"/>
          <w:numId w:val="47"/>
        </w:numPr>
        <w:jc w:val="both"/>
        <w:rPr>
          <w:sz w:val="28"/>
          <w:szCs w:val="28"/>
        </w:rPr>
      </w:pPr>
      <w:r w:rsidRPr="001072FE">
        <w:rPr>
          <w:sz w:val="28"/>
          <w:szCs w:val="28"/>
        </w:rPr>
        <w:t>спостереження за проведенням навчальних</w:t>
      </w:r>
      <w:r w:rsidRPr="00C61D34">
        <w:rPr>
          <w:sz w:val="28"/>
          <w:szCs w:val="28"/>
        </w:rPr>
        <w:t xml:space="preserve"> занять</w:t>
      </w:r>
      <w:r w:rsidR="00562028">
        <w:rPr>
          <w:sz w:val="28"/>
          <w:szCs w:val="28"/>
        </w:rPr>
        <w:t>: у початковій школі, середній та старшій школі (7)</w:t>
      </w:r>
      <w:r>
        <w:rPr>
          <w:sz w:val="28"/>
          <w:szCs w:val="28"/>
        </w:rPr>
        <w:t>;</w:t>
      </w:r>
    </w:p>
    <w:p w14:paraId="58657626" w14:textId="1D395636" w:rsidR="0028030A" w:rsidRDefault="0028030A" w:rsidP="0028030A">
      <w:pPr>
        <w:pStyle w:val="ab"/>
        <w:numPr>
          <w:ilvl w:val="0"/>
          <w:numId w:val="47"/>
        </w:numPr>
        <w:autoSpaceDE w:val="0"/>
        <w:autoSpaceDN w:val="0"/>
        <w:adjustRightInd w:val="0"/>
        <w:spacing w:after="62"/>
        <w:jc w:val="both"/>
        <w:rPr>
          <w:rFonts w:ascii="Times New Roman" w:hAnsi="Times New Roman" w:cs="Times New Roman"/>
          <w:color w:val="000000"/>
          <w:sz w:val="28"/>
          <w:szCs w:val="28"/>
        </w:rPr>
      </w:pPr>
      <w:r w:rsidRPr="00A0584D">
        <w:rPr>
          <w:rFonts w:ascii="Times New Roman" w:hAnsi="Times New Roman" w:cs="Times New Roman"/>
          <w:color w:val="333333"/>
          <w:sz w:val="28"/>
          <w:szCs w:val="28"/>
        </w:rPr>
        <w:t>опитування учасників освітнього процесу</w:t>
      </w:r>
      <w:r>
        <w:rPr>
          <w:color w:val="333333"/>
          <w:sz w:val="28"/>
          <w:szCs w:val="28"/>
        </w:rPr>
        <w:t xml:space="preserve">: </w:t>
      </w:r>
      <w:r w:rsidRPr="00400EE8">
        <w:rPr>
          <w:rFonts w:ascii="Times New Roman" w:hAnsi="Times New Roman" w:cs="Times New Roman"/>
          <w:color w:val="000000"/>
          <w:sz w:val="28"/>
          <w:szCs w:val="28"/>
        </w:rPr>
        <w:t>анкетування педагогічних працівників (</w:t>
      </w:r>
      <w:r w:rsidR="00562028">
        <w:rPr>
          <w:rFonts w:ascii="Times New Roman" w:hAnsi="Times New Roman" w:cs="Times New Roman"/>
          <w:color w:val="000000"/>
          <w:sz w:val="28"/>
          <w:szCs w:val="28"/>
        </w:rPr>
        <w:t>76</w:t>
      </w:r>
      <w:r>
        <w:rPr>
          <w:rFonts w:ascii="Times New Roman" w:hAnsi="Times New Roman" w:cs="Times New Roman"/>
          <w:color w:val="000000"/>
          <w:sz w:val="28"/>
          <w:szCs w:val="28"/>
        </w:rPr>
        <w:t xml:space="preserve"> </w:t>
      </w:r>
      <w:r w:rsidRPr="00400EE8">
        <w:rPr>
          <w:rFonts w:ascii="Times New Roman" w:hAnsi="Times New Roman" w:cs="Times New Roman"/>
          <w:color w:val="000000"/>
          <w:sz w:val="28"/>
          <w:szCs w:val="28"/>
        </w:rPr>
        <w:t>респондентів)</w:t>
      </w:r>
      <w:r>
        <w:rPr>
          <w:rFonts w:ascii="Times New Roman" w:hAnsi="Times New Roman" w:cs="Times New Roman"/>
          <w:color w:val="000000"/>
          <w:sz w:val="28"/>
          <w:szCs w:val="28"/>
        </w:rPr>
        <w:t>,</w:t>
      </w:r>
      <w:r w:rsidRPr="00400EE8">
        <w:rPr>
          <w:rFonts w:ascii="Times New Roman" w:hAnsi="Times New Roman" w:cs="Times New Roman"/>
          <w:color w:val="000000"/>
          <w:sz w:val="28"/>
          <w:szCs w:val="28"/>
        </w:rPr>
        <w:t xml:space="preserve"> </w:t>
      </w:r>
      <w:r w:rsidRPr="004C21C7">
        <w:rPr>
          <w:rFonts w:ascii="Times New Roman" w:hAnsi="Times New Roman" w:cs="Times New Roman"/>
          <w:color w:val="000000"/>
          <w:sz w:val="28"/>
          <w:szCs w:val="28"/>
        </w:rPr>
        <w:t>анкетування учнів (</w:t>
      </w:r>
      <w:r w:rsidR="00562028">
        <w:rPr>
          <w:rFonts w:ascii="Times New Roman" w:hAnsi="Times New Roman" w:cs="Times New Roman"/>
          <w:color w:val="000000"/>
          <w:sz w:val="28"/>
          <w:szCs w:val="28"/>
        </w:rPr>
        <w:t>92</w:t>
      </w:r>
      <w:r>
        <w:rPr>
          <w:rFonts w:ascii="Times New Roman" w:hAnsi="Times New Roman" w:cs="Times New Roman"/>
          <w:color w:val="000000"/>
          <w:sz w:val="28"/>
          <w:szCs w:val="28"/>
        </w:rPr>
        <w:t xml:space="preserve"> </w:t>
      </w:r>
      <w:r w:rsidRPr="004C21C7">
        <w:rPr>
          <w:rFonts w:ascii="Times New Roman" w:hAnsi="Times New Roman" w:cs="Times New Roman"/>
          <w:color w:val="000000"/>
          <w:sz w:val="28"/>
          <w:szCs w:val="28"/>
        </w:rPr>
        <w:t>респондентів)</w:t>
      </w:r>
      <w:r>
        <w:rPr>
          <w:rFonts w:ascii="Times New Roman" w:hAnsi="Times New Roman" w:cs="Times New Roman"/>
          <w:color w:val="000000"/>
          <w:sz w:val="28"/>
          <w:szCs w:val="28"/>
        </w:rPr>
        <w:t xml:space="preserve">, </w:t>
      </w:r>
      <w:r w:rsidRPr="004C21C7">
        <w:rPr>
          <w:rFonts w:ascii="Times New Roman" w:hAnsi="Times New Roman" w:cs="Times New Roman"/>
          <w:color w:val="000000"/>
          <w:sz w:val="28"/>
          <w:szCs w:val="28"/>
        </w:rPr>
        <w:t>анкетування батьків (</w:t>
      </w:r>
      <w:r w:rsidR="00562028">
        <w:rPr>
          <w:rFonts w:ascii="Times New Roman" w:hAnsi="Times New Roman" w:cs="Times New Roman"/>
          <w:color w:val="000000"/>
          <w:sz w:val="28"/>
          <w:szCs w:val="28"/>
        </w:rPr>
        <w:t>158</w:t>
      </w:r>
      <w:r>
        <w:rPr>
          <w:rFonts w:ascii="Times New Roman" w:hAnsi="Times New Roman" w:cs="Times New Roman"/>
          <w:color w:val="000000"/>
          <w:sz w:val="28"/>
          <w:szCs w:val="28"/>
        </w:rPr>
        <w:t xml:space="preserve"> </w:t>
      </w:r>
      <w:r w:rsidRPr="004C21C7">
        <w:rPr>
          <w:rFonts w:ascii="Times New Roman" w:hAnsi="Times New Roman" w:cs="Times New Roman"/>
          <w:color w:val="000000"/>
          <w:sz w:val="28"/>
          <w:szCs w:val="28"/>
        </w:rPr>
        <w:t xml:space="preserve">респондентів). </w:t>
      </w:r>
    </w:p>
    <w:p w14:paraId="375FA3C9" w14:textId="44A5A077" w:rsidR="003E3910" w:rsidRPr="00B474B6" w:rsidRDefault="001072FE" w:rsidP="00090ECF">
      <w:pPr>
        <w:pStyle w:val="a3"/>
        <w:spacing w:before="0" w:beforeAutospacing="0" w:after="0" w:afterAutospacing="0"/>
        <w:ind w:firstLine="851"/>
        <w:jc w:val="both"/>
        <w:textAlignment w:val="baseline"/>
        <w:rPr>
          <w:rFonts w:eastAsia="+mn-ea"/>
          <w:bCs/>
          <w:iCs/>
          <w:kern w:val="24"/>
          <w:sz w:val="28"/>
          <w:szCs w:val="28"/>
        </w:rPr>
      </w:pPr>
      <w:r>
        <w:rPr>
          <w:rFonts w:eastAsia="+mn-ea"/>
          <w:bCs/>
          <w:iCs/>
          <w:kern w:val="24"/>
          <w:sz w:val="28"/>
          <w:szCs w:val="28"/>
        </w:rPr>
        <w:t>Ефективність планування педагогічними працівниками своєї діяльності, використання сучасних освітніх підходів, підвищення кваліфікації, налагодження співпраці з усіма учасниками освітнього процесу за результатами опитування на достатньому рівні.</w:t>
      </w:r>
    </w:p>
    <w:p w14:paraId="50A91215" w14:textId="21AC67E0" w:rsidR="00C726F6" w:rsidRPr="00B236B9" w:rsidRDefault="00B474B6" w:rsidP="00B236B9">
      <w:pPr>
        <w:jc w:val="both"/>
        <w:rPr>
          <w:rFonts w:ascii="Times New Roman" w:eastAsia="Times New Roman" w:hAnsi="Times New Roman" w:cs="Times New Roman"/>
          <w:b/>
          <w:i/>
          <w:iCs/>
          <w:sz w:val="28"/>
          <w:szCs w:val="28"/>
          <w:lang w:eastAsia="uk-UA"/>
        </w:rPr>
      </w:pPr>
      <w:r w:rsidRPr="00B236B9">
        <w:rPr>
          <w:rFonts w:ascii="Times New Roman" w:eastAsia="+mn-ea" w:hAnsi="Times New Roman" w:cs="Times New Roman"/>
          <w:bCs/>
          <w:iCs/>
          <w:kern w:val="24"/>
          <w:sz w:val="28"/>
          <w:szCs w:val="28"/>
        </w:rPr>
        <w:t>П</w:t>
      </w:r>
      <w:r w:rsidR="002735D7" w:rsidRPr="00B236B9">
        <w:rPr>
          <w:rFonts w:ascii="Times New Roman" w:eastAsia="+mn-ea" w:hAnsi="Times New Roman" w:cs="Times New Roman"/>
          <w:bCs/>
          <w:iCs/>
          <w:kern w:val="24"/>
          <w:sz w:val="28"/>
          <w:szCs w:val="28"/>
        </w:rPr>
        <w:t xml:space="preserve">едагогічний колектив ліцею </w:t>
      </w:r>
      <w:r w:rsidR="00B236B9" w:rsidRPr="00B236B9">
        <w:rPr>
          <w:rFonts w:ascii="Times New Roman" w:eastAsia="+mn-ea" w:hAnsi="Times New Roman" w:cs="Times New Roman"/>
          <w:bCs/>
          <w:iCs/>
          <w:kern w:val="24"/>
          <w:sz w:val="28"/>
          <w:szCs w:val="28"/>
        </w:rPr>
        <w:t xml:space="preserve">розпочав </w:t>
      </w:r>
      <w:r w:rsidR="00B236B9">
        <w:rPr>
          <w:rFonts w:ascii="Times New Roman" w:eastAsia="+mn-ea" w:hAnsi="Times New Roman" w:cs="Times New Roman"/>
          <w:bCs/>
          <w:iCs/>
          <w:kern w:val="24"/>
          <w:sz w:val="28"/>
          <w:szCs w:val="28"/>
        </w:rPr>
        <w:t>роботу першого етапу (діагностики і планування)</w:t>
      </w:r>
      <w:r w:rsidR="002735D7" w:rsidRPr="00B236B9">
        <w:rPr>
          <w:rFonts w:ascii="Times New Roman" w:eastAsia="+mn-ea" w:hAnsi="Times New Roman" w:cs="Times New Roman"/>
          <w:bCs/>
          <w:iCs/>
          <w:kern w:val="24"/>
          <w:sz w:val="28"/>
          <w:szCs w:val="28"/>
        </w:rPr>
        <w:t xml:space="preserve"> над </w:t>
      </w:r>
      <w:r w:rsidR="002735D7" w:rsidRPr="00B236B9">
        <w:rPr>
          <w:rFonts w:ascii="Times New Roman" w:eastAsia="+mn-ea" w:hAnsi="Times New Roman" w:cs="Times New Roman"/>
          <w:bCs/>
          <w:kern w:val="24"/>
          <w:sz w:val="28"/>
          <w:szCs w:val="28"/>
        </w:rPr>
        <w:t xml:space="preserve">науково – методичною проблемою </w:t>
      </w:r>
      <w:r w:rsidR="00B236B9" w:rsidRPr="00B236B9">
        <w:rPr>
          <w:rFonts w:ascii="Times New Roman" w:eastAsia="Times New Roman" w:hAnsi="Times New Roman" w:cs="Times New Roman"/>
          <w:b/>
          <w:i/>
          <w:iCs/>
          <w:sz w:val="28"/>
          <w:szCs w:val="28"/>
          <w:lang w:eastAsia="uk-UA"/>
        </w:rPr>
        <w:t xml:space="preserve">«Створення умов для формування творчої особистості в умовах </w:t>
      </w:r>
      <w:proofErr w:type="spellStart"/>
      <w:r w:rsidR="00B236B9" w:rsidRPr="00B236B9">
        <w:rPr>
          <w:rFonts w:ascii="Times New Roman" w:eastAsia="Times New Roman" w:hAnsi="Times New Roman" w:cs="Times New Roman"/>
          <w:b/>
          <w:i/>
          <w:iCs/>
          <w:sz w:val="28"/>
          <w:szCs w:val="28"/>
          <w:lang w:eastAsia="uk-UA"/>
        </w:rPr>
        <w:t>допрофільного</w:t>
      </w:r>
      <w:proofErr w:type="spellEnd"/>
      <w:r w:rsidR="00B236B9" w:rsidRPr="00B236B9">
        <w:rPr>
          <w:rFonts w:ascii="Times New Roman" w:eastAsia="Times New Roman" w:hAnsi="Times New Roman" w:cs="Times New Roman"/>
          <w:b/>
          <w:i/>
          <w:iCs/>
          <w:sz w:val="28"/>
          <w:szCs w:val="28"/>
          <w:lang w:eastAsia="uk-UA"/>
        </w:rPr>
        <w:t xml:space="preserve"> та профільного навчання»</w:t>
      </w:r>
      <w:r w:rsidR="00B236B9">
        <w:rPr>
          <w:rFonts w:ascii="Times New Roman" w:eastAsia="Times New Roman" w:hAnsi="Times New Roman" w:cs="Times New Roman"/>
          <w:b/>
          <w:i/>
          <w:iCs/>
          <w:sz w:val="28"/>
          <w:szCs w:val="28"/>
          <w:lang w:eastAsia="uk-UA"/>
        </w:rPr>
        <w:t>.</w:t>
      </w:r>
    </w:p>
    <w:p w14:paraId="73D3C1D2" w14:textId="347466D8" w:rsidR="00A052FB" w:rsidRPr="000A21BF" w:rsidRDefault="00BA72B1" w:rsidP="000A21BF">
      <w:pPr>
        <w:pStyle w:val="a3"/>
        <w:spacing w:before="0" w:beforeAutospacing="0" w:after="0" w:afterAutospacing="0"/>
        <w:ind w:firstLine="851"/>
        <w:jc w:val="both"/>
        <w:textAlignment w:val="baseline"/>
        <w:rPr>
          <w:bCs/>
          <w:sz w:val="28"/>
          <w:szCs w:val="28"/>
        </w:rPr>
      </w:pPr>
      <w:r w:rsidRPr="00BA72B1">
        <w:rPr>
          <w:bCs/>
          <w:sz w:val="28"/>
          <w:szCs w:val="28"/>
        </w:rPr>
        <w:t>З метою</w:t>
      </w:r>
      <w:r>
        <w:rPr>
          <w:bCs/>
          <w:sz w:val="28"/>
          <w:szCs w:val="28"/>
        </w:rPr>
        <w:t xml:space="preserve"> цілеспрямованої роботи та для забезпечення колективного керівництва методичною роботою було затверджено склад</w:t>
      </w:r>
      <w:r w:rsidR="00DE69F2">
        <w:rPr>
          <w:bCs/>
          <w:sz w:val="28"/>
          <w:szCs w:val="28"/>
        </w:rPr>
        <w:t xml:space="preserve"> Методичної ради, </w:t>
      </w:r>
      <w:proofErr w:type="spellStart"/>
      <w:r w:rsidR="00DE69F2">
        <w:rPr>
          <w:bCs/>
          <w:sz w:val="28"/>
          <w:szCs w:val="28"/>
        </w:rPr>
        <w:t>внесено</w:t>
      </w:r>
      <w:proofErr w:type="spellEnd"/>
      <w:r w:rsidR="00DE69F2">
        <w:rPr>
          <w:bCs/>
          <w:sz w:val="28"/>
          <w:szCs w:val="28"/>
        </w:rPr>
        <w:t xml:space="preserve"> зміни до координації роботою </w:t>
      </w:r>
      <w:r w:rsidR="00B236B9">
        <w:rPr>
          <w:bCs/>
          <w:sz w:val="28"/>
          <w:szCs w:val="28"/>
        </w:rPr>
        <w:t>методичних комісій</w:t>
      </w:r>
      <w:r w:rsidR="00DE69F2">
        <w:rPr>
          <w:bCs/>
          <w:sz w:val="28"/>
          <w:szCs w:val="28"/>
        </w:rPr>
        <w:t>, визначено завдання, напрямки та форми методичної роботи, складено план роботи Методичної ради та плани роботи</w:t>
      </w:r>
      <w:r w:rsidR="00B236B9">
        <w:rPr>
          <w:bCs/>
          <w:sz w:val="28"/>
          <w:szCs w:val="28"/>
        </w:rPr>
        <w:t xml:space="preserve"> предметних комісій</w:t>
      </w:r>
      <w:r w:rsidR="00DE69F2">
        <w:rPr>
          <w:bCs/>
          <w:sz w:val="28"/>
          <w:szCs w:val="28"/>
        </w:rPr>
        <w:t>.</w:t>
      </w:r>
    </w:p>
    <w:p w14:paraId="1DC68070" w14:textId="633A0AB3" w:rsidR="004E3B9A" w:rsidRDefault="004E3B9A" w:rsidP="00A052FB">
      <w:pPr>
        <w:pStyle w:val="a3"/>
        <w:spacing w:before="0" w:beforeAutospacing="0" w:after="0" w:afterAutospacing="0"/>
        <w:ind w:firstLine="567"/>
        <w:textAlignment w:val="baseline"/>
        <w:rPr>
          <w:rFonts w:eastAsia="Calibri"/>
          <w:bCs/>
          <w:kern w:val="24"/>
          <w:sz w:val="28"/>
          <w:szCs w:val="28"/>
        </w:rPr>
      </w:pPr>
    </w:p>
    <w:p w14:paraId="2AD4433F" w14:textId="1BF43D7E" w:rsidR="00A446E5" w:rsidRPr="00B474B6" w:rsidRDefault="00A446E5" w:rsidP="00A446E5">
      <w:pPr>
        <w:ind w:firstLine="567"/>
        <w:jc w:val="both"/>
        <w:rPr>
          <w:rFonts w:ascii="Times New Roman" w:eastAsia="Times New Roman" w:hAnsi="Times New Roman" w:cs="Times New Roman"/>
          <w:sz w:val="28"/>
          <w:szCs w:val="28"/>
          <w:lang w:val="ru-RU" w:eastAsia="ru-RU"/>
        </w:rPr>
      </w:pPr>
      <w:r w:rsidRPr="00B474B6">
        <w:rPr>
          <w:rFonts w:ascii="Times New Roman" w:eastAsia="Times New Roman" w:hAnsi="Times New Roman" w:cs="Times New Roman"/>
          <w:sz w:val="28"/>
          <w:szCs w:val="28"/>
          <w:lang w:eastAsia="ru-RU"/>
        </w:rPr>
        <w:t xml:space="preserve">Всі напрямки освітнього процесу координувала </w:t>
      </w:r>
      <w:r w:rsidR="00B474B6" w:rsidRPr="00D42C29">
        <w:rPr>
          <w:rFonts w:ascii="Times New Roman" w:eastAsia="Times New Roman" w:hAnsi="Times New Roman" w:cs="Times New Roman"/>
          <w:b/>
          <w:sz w:val="28"/>
          <w:szCs w:val="28"/>
          <w:lang w:val="ru-RU" w:eastAsia="ru-RU"/>
        </w:rPr>
        <w:t>М</w:t>
      </w:r>
      <w:r w:rsidRPr="00D42C29">
        <w:rPr>
          <w:rFonts w:ascii="Times New Roman" w:eastAsia="Times New Roman" w:hAnsi="Times New Roman" w:cs="Times New Roman"/>
          <w:b/>
          <w:sz w:val="28"/>
          <w:szCs w:val="28"/>
          <w:lang w:val="ru-RU" w:eastAsia="ru-RU"/>
        </w:rPr>
        <w:t>етодична рада</w:t>
      </w:r>
      <w:r w:rsidRPr="00B474B6">
        <w:rPr>
          <w:rFonts w:ascii="Times New Roman" w:eastAsia="Times New Roman" w:hAnsi="Times New Roman" w:cs="Times New Roman"/>
          <w:sz w:val="28"/>
          <w:szCs w:val="28"/>
          <w:lang w:val="ru-RU" w:eastAsia="ru-RU"/>
        </w:rPr>
        <w:t xml:space="preserve"> у такому </w:t>
      </w:r>
      <w:proofErr w:type="spellStart"/>
      <w:r w:rsidRPr="00B474B6">
        <w:rPr>
          <w:rFonts w:ascii="Times New Roman" w:eastAsia="Times New Roman" w:hAnsi="Times New Roman" w:cs="Times New Roman"/>
          <w:sz w:val="28"/>
          <w:szCs w:val="28"/>
          <w:lang w:val="ru-RU" w:eastAsia="ru-RU"/>
        </w:rPr>
        <w:t>складі</w:t>
      </w:r>
      <w:proofErr w:type="spellEnd"/>
      <w:r w:rsidRPr="00B474B6">
        <w:rPr>
          <w:rFonts w:ascii="Times New Roman" w:eastAsia="Times New Roman" w:hAnsi="Times New Roman" w:cs="Times New Roman"/>
          <w:sz w:val="28"/>
          <w:szCs w:val="28"/>
          <w:lang w:val="ru-RU" w:eastAsia="ru-RU"/>
        </w:rPr>
        <w:t>:</w:t>
      </w:r>
    </w:p>
    <w:p w14:paraId="6E745828" w14:textId="2DD3911B" w:rsidR="00B474B6" w:rsidRPr="00B474B6" w:rsidRDefault="00B474B6" w:rsidP="00B236B9">
      <w:pPr>
        <w:numPr>
          <w:ilvl w:val="0"/>
          <w:numId w:val="14"/>
        </w:numPr>
        <w:spacing w:after="160" w:line="259" w:lineRule="auto"/>
        <w:ind w:left="284" w:hanging="284"/>
        <w:contextualSpacing/>
        <w:jc w:val="both"/>
        <w:rPr>
          <w:rFonts w:ascii="Times New Roman" w:eastAsia="Times New Roman" w:hAnsi="Times New Roman" w:cs="Times New Roman"/>
          <w:color w:val="000000"/>
          <w:sz w:val="28"/>
          <w:szCs w:val="28"/>
          <w:lang w:eastAsia="uk-UA"/>
        </w:rPr>
      </w:pPr>
      <w:r w:rsidRPr="00B474B6">
        <w:rPr>
          <w:rFonts w:ascii="Times New Roman" w:eastAsia="Times New Roman" w:hAnsi="Times New Roman" w:cs="Times New Roman"/>
          <w:color w:val="000000"/>
          <w:sz w:val="28"/>
          <w:szCs w:val="28"/>
          <w:lang w:eastAsia="uk-UA"/>
        </w:rPr>
        <w:t xml:space="preserve">Гудима Марія Ігорівна – голова методичної ради, </w:t>
      </w:r>
      <w:r w:rsidR="00B236B9">
        <w:rPr>
          <w:rFonts w:ascii="Times New Roman" w:eastAsia="Times New Roman" w:hAnsi="Times New Roman" w:cs="Times New Roman"/>
          <w:color w:val="000000"/>
          <w:sz w:val="28"/>
          <w:szCs w:val="28"/>
          <w:lang w:eastAsia="uk-UA"/>
        </w:rPr>
        <w:t xml:space="preserve">в.о. </w:t>
      </w:r>
      <w:r w:rsidRPr="00B474B6">
        <w:rPr>
          <w:rFonts w:ascii="Times New Roman" w:eastAsia="Times New Roman" w:hAnsi="Times New Roman" w:cs="Times New Roman"/>
          <w:color w:val="000000"/>
          <w:sz w:val="28"/>
          <w:szCs w:val="28"/>
          <w:lang w:eastAsia="uk-UA"/>
        </w:rPr>
        <w:t>директор</w:t>
      </w:r>
      <w:r w:rsidR="00B236B9">
        <w:rPr>
          <w:rFonts w:ascii="Times New Roman" w:eastAsia="Times New Roman" w:hAnsi="Times New Roman" w:cs="Times New Roman"/>
          <w:color w:val="000000"/>
          <w:sz w:val="28"/>
          <w:szCs w:val="28"/>
          <w:lang w:eastAsia="uk-UA"/>
        </w:rPr>
        <w:t>а ліцею</w:t>
      </w:r>
      <w:r w:rsidRPr="00B474B6">
        <w:rPr>
          <w:rFonts w:ascii="Times New Roman" w:eastAsia="Times New Roman" w:hAnsi="Times New Roman" w:cs="Times New Roman"/>
          <w:color w:val="000000"/>
          <w:sz w:val="28"/>
          <w:szCs w:val="28"/>
          <w:lang w:eastAsia="uk-UA"/>
        </w:rPr>
        <w:t>;</w:t>
      </w:r>
    </w:p>
    <w:p w14:paraId="57E3AA40" w14:textId="5485FC6F"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Матковська</w:t>
      </w:r>
      <w:proofErr w:type="spellEnd"/>
      <w:r w:rsidRPr="006A28A0">
        <w:rPr>
          <w:rFonts w:ascii="Times New Roman" w:eastAsia="Times New Roman" w:hAnsi="Times New Roman" w:cs="Times New Roman"/>
          <w:color w:val="000000"/>
          <w:sz w:val="28"/>
          <w:szCs w:val="28"/>
          <w:lang w:eastAsia="uk-UA"/>
        </w:rPr>
        <w:t xml:space="preserve"> Оксана Євгенівна – заступник голови методичної ради, заступник директора з навчально-виховної роботи</w:t>
      </w:r>
      <w:r w:rsidR="00390573">
        <w:rPr>
          <w:rFonts w:ascii="Times New Roman" w:eastAsia="Times New Roman" w:hAnsi="Times New Roman" w:cs="Times New Roman"/>
          <w:color w:val="000000"/>
          <w:sz w:val="28"/>
          <w:szCs w:val="28"/>
          <w:lang w:eastAsia="uk-UA"/>
        </w:rPr>
        <w:t xml:space="preserve"> (з 03.03.2025 </w:t>
      </w:r>
      <w:proofErr w:type="spellStart"/>
      <w:r w:rsidR="00390573">
        <w:rPr>
          <w:rFonts w:ascii="Times New Roman" w:eastAsia="Times New Roman" w:hAnsi="Times New Roman" w:cs="Times New Roman"/>
          <w:color w:val="000000"/>
          <w:sz w:val="28"/>
          <w:szCs w:val="28"/>
          <w:lang w:eastAsia="uk-UA"/>
        </w:rPr>
        <w:t>Божаківська</w:t>
      </w:r>
      <w:proofErr w:type="spellEnd"/>
      <w:r w:rsidR="00390573">
        <w:rPr>
          <w:rFonts w:ascii="Times New Roman" w:eastAsia="Times New Roman" w:hAnsi="Times New Roman" w:cs="Times New Roman"/>
          <w:color w:val="000000"/>
          <w:sz w:val="28"/>
          <w:szCs w:val="28"/>
          <w:lang w:eastAsia="uk-UA"/>
        </w:rPr>
        <w:t xml:space="preserve"> Мирослава Олександрівна)</w:t>
      </w:r>
    </w:p>
    <w:p w14:paraId="54073290"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Кульматицька</w:t>
      </w:r>
      <w:proofErr w:type="spellEnd"/>
      <w:r w:rsidRPr="006A28A0">
        <w:rPr>
          <w:rFonts w:ascii="Times New Roman" w:eastAsia="Times New Roman" w:hAnsi="Times New Roman" w:cs="Times New Roman"/>
          <w:color w:val="000000"/>
          <w:sz w:val="28"/>
          <w:szCs w:val="28"/>
          <w:lang w:eastAsia="uk-UA"/>
        </w:rPr>
        <w:t xml:space="preserve"> Оксана Романівна – заступник голови методичної ради, заступник директора з навчально-виховної роботи.</w:t>
      </w:r>
    </w:p>
    <w:p w14:paraId="332BABEF"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Кучерук</w:t>
      </w:r>
      <w:proofErr w:type="spellEnd"/>
      <w:r w:rsidRPr="006A28A0">
        <w:rPr>
          <w:rFonts w:ascii="Times New Roman" w:eastAsia="Times New Roman" w:hAnsi="Times New Roman" w:cs="Times New Roman"/>
          <w:color w:val="000000"/>
          <w:sz w:val="28"/>
          <w:szCs w:val="28"/>
          <w:lang w:eastAsia="uk-UA"/>
        </w:rPr>
        <w:t xml:space="preserve"> Світлана Павлівна – секретар методичної ради, вчитель української мови та літератури.</w:t>
      </w:r>
    </w:p>
    <w:p w14:paraId="2D6FBFB3"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r w:rsidRPr="006A28A0">
        <w:rPr>
          <w:rFonts w:ascii="Times New Roman" w:eastAsia="Times New Roman" w:hAnsi="Times New Roman" w:cs="Times New Roman"/>
          <w:color w:val="000000"/>
          <w:sz w:val="28"/>
          <w:szCs w:val="28"/>
          <w:lang w:eastAsia="uk-UA"/>
        </w:rPr>
        <w:t>Гордійчук Наталія Ярославівна – член ради, заступник директора з навчально-виховної роботи.</w:t>
      </w:r>
    </w:p>
    <w:p w14:paraId="331A01A2"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Ліпська</w:t>
      </w:r>
      <w:proofErr w:type="spellEnd"/>
      <w:r w:rsidRPr="006A28A0">
        <w:rPr>
          <w:rFonts w:ascii="Times New Roman" w:eastAsia="Times New Roman" w:hAnsi="Times New Roman" w:cs="Times New Roman"/>
          <w:color w:val="000000"/>
          <w:sz w:val="28"/>
          <w:szCs w:val="28"/>
          <w:lang w:eastAsia="uk-UA"/>
        </w:rPr>
        <w:t xml:space="preserve"> Анжела Ігорівна – член ради, заступник директора з виховної роботи.</w:t>
      </w:r>
    </w:p>
    <w:p w14:paraId="07BD61E5"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r w:rsidRPr="006A28A0">
        <w:rPr>
          <w:rFonts w:ascii="Times New Roman" w:eastAsia="Times New Roman" w:hAnsi="Times New Roman" w:cs="Times New Roman"/>
          <w:color w:val="000000"/>
          <w:sz w:val="28"/>
          <w:szCs w:val="28"/>
          <w:lang w:eastAsia="uk-UA"/>
        </w:rPr>
        <w:t>Величко Андрій Павлович – член ради, заступник директора з навчально-виховної роботи мистецьких дисциплін.</w:t>
      </w:r>
    </w:p>
    <w:p w14:paraId="076150F5"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Яшкін</w:t>
      </w:r>
      <w:proofErr w:type="spellEnd"/>
      <w:r w:rsidRPr="006A28A0">
        <w:rPr>
          <w:rFonts w:ascii="Times New Roman" w:eastAsia="Times New Roman" w:hAnsi="Times New Roman" w:cs="Times New Roman"/>
          <w:color w:val="000000"/>
          <w:sz w:val="28"/>
          <w:szCs w:val="28"/>
          <w:lang w:eastAsia="uk-UA"/>
        </w:rPr>
        <w:t xml:space="preserve"> Руслани Михайлівни – член ради, </w:t>
      </w:r>
      <w:r w:rsidRPr="006A28A0">
        <w:rPr>
          <w:rFonts w:ascii="Times New Roman" w:eastAsia="Calibri" w:hAnsi="Times New Roman" w:cs="Times New Roman"/>
          <w:sz w:val="28"/>
          <w:szCs w:val="26"/>
        </w:rPr>
        <w:t xml:space="preserve">керівник методичної комісії </w:t>
      </w:r>
      <w:r w:rsidRPr="006A28A0">
        <w:rPr>
          <w:rFonts w:ascii="Times New Roman" w:eastAsia="Times New Roman" w:hAnsi="Times New Roman" w:cs="Times New Roman"/>
          <w:color w:val="000000"/>
          <w:sz w:val="28"/>
          <w:szCs w:val="28"/>
          <w:lang w:eastAsia="uk-UA"/>
        </w:rPr>
        <w:t xml:space="preserve">вчителів </w:t>
      </w:r>
      <w:r w:rsidRPr="006A28A0">
        <w:rPr>
          <w:rFonts w:ascii="Times New Roman" w:eastAsia="Calibri" w:hAnsi="Times New Roman" w:cs="Times New Roman"/>
          <w:sz w:val="28"/>
          <w:szCs w:val="28"/>
        </w:rPr>
        <w:t xml:space="preserve">суспільно-гуманітарних </w:t>
      </w:r>
      <w:r w:rsidRPr="006A28A0">
        <w:rPr>
          <w:rFonts w:ascii="Times New Roman" w:eastAsia="Times New Roman" w:hAnsi="Times New Roman" w:cs="Times New Roman"/>
          <w:color w:val="000000"/>
          <w:sz w:val="28"/>
          <w:szCs w:val="28"/>
          <w:lang w:eastAsia="uk-UA"/>
        </w:rPr>
        <w:t>наук.</w:t>
      </w:r>
    </w:p>
    <w:p w14:paraId="3B6B7469"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proofErr w:type="spellStart"/>
      <w:r w:rsidRPr="006A28A0">
        <w:rPr>
          <w:rFonts w:ascii="Times New Roman" w:eastAsia="Times New Roman" w:hAnsi="Times New Roman" w:cs="Times New Roman"/>
          <w:color w:val="000000"/>
          <w:sz w:val="28"/>
          <w:szCs w:val="28"/>
          <w:lang w:eastAsia="uk-UA"/>
        </w:rPr>
        <w:t>Орос</w:t>
      </w:r>
      <w:proofErr w:type="spellEnd"/>
      <w:r w:rsidRPr="006A28A0">
        <w:rPr>
          <w:rFonts w:ascii="Times New Roman" w:eastAsia="Times New Roman" w:hAnsi="Times New Roman" w:cs="Times New Roman"/>
          <w:color w:val="000000"/>
          <w:sz w:val="28"/>
          <w:szCs w:val="28"/>
          <w:lang w:eastAsia="uk-UA"/>
        </w:rPr>
        <w:t xml:space="preserve"> Наталія </w:t>
      </w:r>
      <w:proofErr w:type="spellStart"/>
      <w:r w:rsidRPr="006A28A0">
        <w:rPr>
          <w:rFonts w:ascii="Times New Roman" w:eastAsia="Times New Roman" w:hAnsi="Times New Roman" w:cs="Times New Roman"/>
          <w:color w:val="000000"/>
          <w:sz w:val="28"/>
          <w:szCs w:val="28"/>
          <w:lang w:eastAsia="uk-UA"/>
        </w:rPr>
        <w:t>Теодозіївна</w:t>
      </w:r>
      <w:proofErr w:type="spellEnd"/>
      <w:r w:rsidRPr="006A28A0">
        <w:rPr>
          <w:rFonts w:ascii="Times New Roman" w:eastAsia="Times New Roman" w:hAnsi="Times New Roman" w:cs="Times New Roman"/>
          <w:color w:val="000000"/>
          <w:sz w:val="28"/>
          <w:szCs w:val="28"/>
          <w:lang w:eastAsia="uk-UA"/>
        </w:rPr>
        <w:t xml:space="preserve"> – член ради, </w:t>
      </w:r>
      <w:r w:rsidRPr="006A28A0">
        <w:rPr>
          <w:rFonts w:ascii="Times New Roman" w:eastAsia="Calibri" w:hAnsi="Times New Roman" w:cs="Times New Roman"/>
          <w:sz w:val="28"/>
          <w:szCs w:val="26"/>
        </w:rPr>
        <w:t xml:space="preserve">керівник методичної комісії </w:t>
      </w:r>
      <w:r w:rsidRPr="006A28A0">
        <w:rPr>
          <w:rFonts w:ascii="Times New Roman" w:eastAsia="Times New Roman" w:hAnsi="Times New Roman" w:cs="Times New Roman"/>
          <w:color w:val="000000"/>
          <w:sz w:val="28"/>
          <w:szCs w:val="28"/>
          <w:lang w:eastAsia="uk-UA"/>
        </w:rPr>
        <w:t>вчителів точних наук та природничих.</w:t>
      </w:r>
    </w:p>
    <w:p w14:paraId="245DBCD5" w14:textId="77777777" w:rsidR="00B236B9" w:rsidRPr="006A28A0" w:rsidRDefault="00B236B9" w:rsidP="00B236B9">
      <w:pPr>
        <w:numPr>
          <w:ilvl w:val="0"/>
          <w:numId w:val="14"/>
        </w:numPr>
        <w:ind w:left="360"/>
        <w:contextualSpacing/>
        <w:jc w:val="both"/>
        <w:rPr>
          <w:rFonts w:ascii="Times New Roman" w:eastAsia="Times New Roman" w:hAnsi="Times New Roman" w:cs="Times New Roman"/>
          <w:color w:val="000000"/>
          <w:sz w:val="28"/>
          <w:szCs w:val="28"/>
          <w:lang w:eastAsia="uk-UA"/>
        </w:rPr>
      </w:pPr>
      <w:r w:rsidRPr="006A28A0">
        <w:rPr>
          <w:rFonts w:ascii="Times New Roman" w:eastAsia="Calibri" w:hAnsi="Times New Roman" w:cs="Times New Roman"/>
          <w:sz w:val="28"/>
          <w:szCs w:val="26"/>
        </w:rPr>
        <w:t xml:space="preserve">Тих Зоряна </w:t>
      </w:r>
      <w:proofErr w:type="spellStart"/>
      <w:r w:rsidRPr="006A28A0">
        <w:rPr>
          <w:rFonts w:ascii="Times New Roman" w:eastAsia="Calibri" w:hAnsi="Times New Roman" w:cs="Times New Roman"/>
          <w:sz w:val="28"/>
          <w:szCs w:val="26"/>
        </w:rPr>
        <w:t>Михайівна</w:t>
      </w:r>
      <w:proofErr w:type="spellEnd"/>
      <w:r w:rsidRPr="006A28A0">
        <w:rPr>
          <w:rFonts w:ascii="Times New Roman" w:eastAsia="Calibri" w:hAnsi="Times New Roman" w:cs="Times New Roman"/>
          <w:sz w:val="28"/>
          <w:szCs w:val="26"/>
        </w:rPr>
        <w:t xml:space="preserve"> – член ради, керівник методичної комісії іноземних мов.</w:t>
      </w:r>
    </w:p>
    <w:p w14:paraId="3B22054E" w14:textId="77777777" w:rsidR="00B236B9" w:rsidRPr="006A28A0" w:rsidRDefault="00B236B9" w:rsidP="00B236B9">
      <w:pPr>
        <w:numPr>
          <w:ilvl w:val="0"/>
          <w:numId w:val="14"/>
        </w:numPr>
        <w:ind w:left="360"/>
        <w:contextualSpacing/>
        <w:jc w:val="both"/>
        <w:rPr>
          <w:rFonts w:ascii="Times New Roman" w:eastAsia="Calibri" w:hAnsi="Times New Roman" w:cs="Times New Roman"/>
          <w:sz w:val="28"/>
          <w:szCs w:val="26"/>
        </w:rPr>
      </w:pPr>
      <w:r w:rsidRPr="006A28A0">
        <w:rPr>
          <w:rFonts w:ascii="Times New Roman" w:eastAsia="Calibri" w:hAnsi="Times New Roman" w:cs="Times New Roman"/>
          <w:sz w:val="28"/>
          <w:szCs w:val="26"/>
        </w:rPr>
        <w:t>Яворська Олена Миколаївна – член ради, керівник методичної комісії вчителів трудового навчання та мистецьких дисциплін.</w:t>
      </w:r>
    </w:p>
    <w:p w14:paraId="23325795" w14:textId="77777777" w:rsidR="00B236B9" w:rsidRPr="006A28A0" w:rsidRDefault="00B236B9" w:rsidP="00B236B9">
      <w:pPr>
        <w:numPr>
          <w:ilvl w:val="0"/>
          <w:numId w:val="14"/>
        </w:numPr>
        <w:ind w:left="360"/>
        <w:contextualSpacing/>
        <w:jc w:val="both"/>
        <w:rPr>
          <w:rFonts w:ascii="Times New Roman" w:eastAsia="Calibri" w:hAnsi="Times New Roman" w:cs="Times New Roman"/>
          <w:sz w:val="28"/>
          <w:szCs w:val="26"/>
        </w:rPr>
      </w:pPr>
      <w:r w:rsidRPr="006A28A0">
        <w:rPr>
          <w:rFonts w:ascii="Times New Roman" w:eastAsia="Calibri" w:hAnsi="Times New Roman" w:cs="Times New Roman"/>
          <w:sz w:val="28"/>
          <w:szCs w:val="26"/>
        </w:rPr>
        <w:lastRenderedPageBreak/>
        <w:t xml:space="preserve">Олексюк Наталія Миколаївна– член ради, </w:t>
      </w:r>
      <w:bookmarkStart w:id="0" w:name="_Hlk150262240"/>
      <w:r w:rsidRPr="006A28A0">
        <w:rPr>
          <w:rFonts w:ascii="Times New Roman" w:eastAsia="Calibri" w:hAnsi="Times New Roman" w:cs="Times New Roman"/>
          <w:sz w:val="28"/>
          <w:szCs w:val="26"/>
        </w:rPr>
        <w:t xml:space="preserve">керівник методичної комісії </w:t>
      </w:r>
      <w:bookmarkEnd w:id="0"/>
      <w:r w:rsidRPr="006A28A0">
        <w:rPr>
          <w:rFonts w:ascii="Times New Roman" w:eastAsia="Calibri" w:hAnsi="Times New Roman" w:cs="Times New Roman"/>
          <w:sz w:val="28"/>
          <w:szCs w:val="26"/>
        </w:rPr>
        <w:t>вчителів фізичної культури та хореографії.</w:t>
      </w:r>
    </w:p>
    <w:p w14:paraId="5D56A53A" w14:textId="77777777" w:rsidR="00B236B9" w:rsidRPr="006A28A0" w:rsidRDefault="00B236B9" w:rsidP="00B236B9">
      <w:pPr>
        <w:numPr>
          <w:ilvl w:val="0"/>
          <w:numId w:val="14"/>
        </w:numPr>
        <w:ind w:left="360"/>
        <w:contextualSpacing/>
        <w:jc w:val="both"/>
        <w:rPr>
          <w:rFonts w:ascii="Times New Roman" w:eastAsia="Calibri" w:hAnsi="Times New Roman" w:cs="Times New Roman"/>
          <w:sz w:val="28"/>
          <w:szCs w:val="26"/>
        </w:rPr>
      </w:pPr>
      <w:proofErr w:type="spellStart"/>
      <w:r w:rsidRPr="006A28A0">
        <w:rPr>
          <w:rFonts w:ascii="Times New Roman" w:eastAsia="Calibri" w:hAnsi="Times New Roman" w:cs="Times New Roman"/>
          <w:sz w:val="28"/>
          <w:szCs w:val="26"/>
        </w:rPr>
        <w:t>Шанайда</w:t>
      </w:r>
      <w:proofErr w:type="spellEnd"/>
      <w:r w:rsidRPr="006A28A0">
        <w:rPr>
          <w:rFonts w:ascii="Times New Roman" w:eastAsia="Calibri" w:hAnsi="Times New Roman" w:cs="Times New Roman"/>
          <w:sz w:val="28"/>
          <w:szCs w:val="26"/>
        </w:rPr>
        <w:t xml:space="preserve"> Ольга Ігорівна – член ради, керівник методичної комісії початкових класів.</w:t>
      </w:r>
    </w:p>
    <w:p w14:paraId="600D8174" w14:textId="77777777" w:rsidR="00B236B9" w:rsidRPr="006A28A0" w:rsidRDefault="00B236B9" w:rsidP="00B236B9">
      <w:pPr>
        <w:numPr>
          <w:ilvl w:val="0"/>
          <w:numId w:val="14"/>
        </w:numPr>
        <w:ind w:left="360"/>
        <w:contextualSpacing/>
        <w:jc w:val="both"/>
        <w:rPr>
          <w:rFonts w:ascii="Times New Roman" w:eastAsia="Calibri" w:hAnsi="Times New Roman" w:cs="Times New Roman"/>
          <w:sz w:val="28"/>
          <w:szCs w:val="26"/>
        </w:rPr>
      </w:pPr>
      <w:r w:rsidRPr="006A28A0">
        <w:rPr>
          <w:rFonts w:ascii="Times New Roman" w:eastAsia="Calibri" w:hAnsi="Times New Roman" w:cs="Times New Roman"/>
          <w:sz w:val="28"/>
          <w:szCs w:val="26"/>
        </w:rPr>
        <w:t>Сушко Христина Стефанівна – член ради, керівник методичної комісії асистентів вчителя.</w:t>
      </w:r>
    </w:p>
    <w:p w14:paraId="6237E45F" w14:textId="77777777" w:rsidR="00DE69F2" w:rsidRDefault="00DE69F2" w:rsidP="00DE69F2">
      <w:pPr>
        <w:spacing w:after="160" w:line="259" w:lineRule="auto"/>
        <w:ind w:left="644"/>
        <w:contextualSpacing/>
        <w:jc w:val="both"/>
        <w:rPr>
          <w:rFonts w:ascii="Times New Roman" w:hAnsi="Times New Roman" w:cs="Times New Roman"/>
          <w:sz w:val="28"/>
          <w:szCs w:val="26"/>
        </w:rPr>
      </w:pPr>
    </w:p>
    <w:p w14:paraId="15551980" w14:textId="48F7D0BA" w:rsidR="00DE69F2" w:rsidRPr="00DE69F2" w:rsidRDefault="00DE69F2" w:rsidP="00DE69F2">
      <w:pPr>
        <w:spacing w:after="160" w:line="259" w:lineRule="auto"/>
        <w:ind w:left="720"/>
        <w:contextualSpacing/>
        <w:jc w:val="both"/>
        <w:rPr>
          <w:rFonts w:ascii="Times New Roman" w:hAnsi="Times New Roman" w:cs="Times New Roman"/>
          <w:sz w:val="28"/>
          <w:szCs w:val="26"/>
        </w:rPr>
      </w:pPr>
      <w:r w:rsidRPr="00DE69F2">
        <w:rPr>
          <w:rFonts w:ascii="Times New Roman" w:hAnsi="Times New Roman" w:cs="Times New Roman"/>
          <w:sz w:val="28"/>
          <w:szCs w:val="26"/>
        </w:rPr>
        <w:t xml:space="preserve">Упродовж року в ліцеї працювали такі </w:t>
      </w:r>
      <w:r w:rsidR="00573B5E">
        <w:rPr>
          <w:rFonts w:ascii="Times New Roman" w:hAnsi="Times New Roman" w:cs="Times New Roman"/>
          <w:b/>
          <w:bCs/>
          <w:sz w:val="28"/>
          <w:szCs w:val="26"/>
        </w:rPr>
        <w:t>методичні комісії</w:t>
      </w:r>
      <w:r w:rsidRPr="00D42C29">
        <w:rPr>
          <w:rFonts w:ascii="Times New Roman" w:hAnsi="Times New Roman" w:cs="Times New Roman"/>
          <w:b/>
          <w:bCs/>
          <w:sz w:val="28"/>
          <w:szCs w:val="26"/>
        </w:rPr>
        <w:t xml:space="preserve"> вчителів</w:t>
      </w:r>
      <w:r w:rsidRPr="00DE69F2">
        <w:rPr>
          <w:rFonts w:ascii="Times New Roman" w:hAnsi="Times New Roman" w:cs="Times New Roman"/>
          <w:sz w:val="28"/>
          <w:szCs w:val="26"/>
        </w:rPr>
        <w:t>:</w:t>
      </w:r>
    </w:p>
    <w:p w14:paraId="7CC00CB4" w14:textId="1F28333C" w:rsidR="00DE69F2" w:rsidRPr="00DE69F2" w:rsidRDefault="00DE69F2" w:rsidP="00DE69F2">
      <w:pPr>
        <w:spacing w:after="160" w:line="259" w:lineRule="auto"/>
        <w:ind w:firstLine="284"/>
        <w:contextualSpacing/>
        <w:jc w:val="both"/>
        <w:rPr>
          <w:rFonts w:ascii="Times New Roman" w:hAnsi="Times New Roman" w:cs="Times New Roman"/>
          <w:sz w:val="28"/>
          <w:szCs w:val="26"/>
        </w:rPr>
      </w:pPr>
      <w:r w:rsidRPr="00DE69F2">
        <w:rPr>
          <w:rFonts w:ascii="Times New Roman" w:hAnsi="Times New Roman" w:cs="Times New Roman"/>
          <w:sz w:val="28"/>
          <w:szCs w:val="26"/>
        </w:rPr>
        <w:t>1.</w:t>
      </w:r>
      <w:r w:rsidRPr="00DE69F2">
        <w:rPr>
          <w:rFonts w:ascii="Times New Roman" w:hAnsi="Times New Roman" w:cs="Times New Roman"/>
          <w:sz w:val="28"/>
          <w:szCs w:val="26"/>
        </w:rPr>
        <w:tab/>
      </w:r>
      <w:r w:rsidR="00573B5E">
        <w:rPr>
          <w:rFonts w:ascii="Times New Roman" w:hAnsi="Times New Roman" w:cs="Times New Roman"/>
          <w:sz w:val="28"/>
          <w:szCs w:val="26"/>
        </w:rPr>
        <w:t>МК вчителів суспільно-гуманітарних наук</w:t>
      </w:r>
      <w:r w:rsidRPr="00DE69F2">
        <w:rPr>
          <w:rFonts w:ascii="Times New Roman" w:hAnsi="Times New Roman" w:cs="Times New Roman"/>
          <w:sz w:val="28"/>
          <w:szCs w:val="26"/>
        </w:rPr>
        <w:t xml:space="preserve"> – </w:t>
      </w:r>
      <w:proofErr w:type="spellStart"/>
      <w:r w:rsidRPr="00DE69F2">
        <w:rPr>
          <w:rFonts w:ascii="Times New Roman" w:hAnsi="Times New Roman" w:cs="Times New Roman"/>
          <w:sz w:val="28"/>
          <w:szCs w:val="26"/>
        </w:rPr>
        <w:t>Яшкін</w:t>
      </w:r>
      <w:proofErr w:type="spellEnd"/>
      <w:r w:rsidRPr="00DE69F2">
        <w:rPr>
          <w:rFonts w:ascii="Times New Roman" w:hAnsi="Times New Roman" w:cs="Times New Roman"/>
          <w:sz w:val="28"/>
          <w:szCs w:val="26"/>
        </w:rPr>
        <w:t xml:space="preserve"> Руслана Михайлівна</w:t>
      </w:r>
    </w:p>
    <w:p w14:paraId="142DFD75" w14:textId="7DB5F29A" w:rsidR="00DE69F2" w:rsidRPr="00DE69F2" w:rsidRDefault="00DE69F2" w:rsidP="00573B5E">
      <w:pPr>
        <w:spacing w:after="160" w:line="259" w:lineRule="auto"/>
        <w:ind w:firstLine="284"/>
        <w:contextualSpacing/>
        <w:jc w:val="both"/>
        <w:rPr>
          <w:rFonts w:ascii="Times New Roman" w:hAnsi="Times New Roman" w:cs="Times New Roman"/>
          <w:sz w:val="28"/>
          <w:szCs w:val="26"/>
        </w:rPr>
      </w:pPr>
      <w:r w:rsidRPr="00DE69F2">
        <w:rPr>
          <w:rFonts w:ascii="Times New Roman" w:hAnsi="Times New Roman" w:cs="Times New Roman"/>
          <w:sz w:val="28"/>
          <w:szCs w:val="26"/>
        </w:rPr>
        <w:t>2.</w:t>
      </w:r>
      <w:r w:rsidRPr="00DE69F2">
        <w:rPr>
          <w:rFonts w:ascii="Times New Roman" w:hAnsi="Times New Roman" w:cs="Times New Roman"/>
          <w:sz w:val="28"/>
          <w:szCs w:val="26"/>
        </w:rPr>
        <w:tab/>
      </w:r>
      <w:r w:rsidR="00573B5E">
        <w:rPr>
          <w:rFonts w:ascii="Times New Roman" w:hAnsi="Times New Roman" w:cs="Times New Roman"/>
          <w:sz w:val="28"/>
          <w:szCs w:val="26"/>
        </w:rPr>
        <w:t>МК</w:t>
      </w:r>
      <w:r w:rsidRPr="00DE69F2">
        <w:rPr>
          <w:rFonts w:ascii="Times New Roman" w:hAnsi="Times New Roman" w:cs="Times New Roman"/>
          <w:sz w:val="28"/>
          <w:szCs w:val="26"/>
        </w:rPr>
        <w:t xml:space="preserve"> вчителів точних</w:t>
      </w:r>
      <w:r w:rsidR="00573B5E">
        <w:rPr>
          <w:rFonts w:ascii="Times New Roman" w:hAnsi="Times New Roman" w:cs="Times New Roman"/>
          <w:sz w:val="28"/>
          <w:szCs w:val="26"/>
        </w:rPr>
        <w:t xml:space="preserve"> та природничих</w:t>
      </w:r>
      <w:r w:rsidRPr="00DE69F2">
        <w:rPr>
          <w:rFonts w:ascii="Times New Roman" w:hAnsi="Times New Roman" w:cs="Times New Roman"/>
          <w:sz w:val="28"/>
          <w:szCs w:val="26"/>
        </w:rPr>
        <w:t xml:space="preserve"> наук –</w:t>
      </w:r>
      <w:r w:rsidR="00573B5E">
        <w:rPr>
          <w:rFonts w:ascii="Times New Roman" w:hAnsi="Times New Roman" w:cs="Times New Roman"/>
          <w:sz w:val="28"/>
          <w:szCs w:val="26"/>
        </w:rPr>
        <w:t xml:space="preserve"> </w:t>
      </w:r>
      <w:proofErr w:type="spellStart"/>
      <w:r w:rsidRPr="00DE69F2">
        <w:rPr>
          <w:rFonts w:ascii="Times New Roman" w:hAnsi="Times New Roman" w:cs="Times New Roman"/>
          <w:sz w:val="28"/>
          <w:szCs w:val="26"/>
        </w:rPr>
        <w:t>Орос</w:t>
      </w:r>
      <w:proofErr w:type="spellEnd"/>
      <w:r w:rsidRPr="00DE69F2">
        <w:rPr>
          <w:rFonts w:ascii="Times New Roman" w:hAnsi="Times New Roman" w:cs="Times New Roman"/>
          <w:sz w:val="28"/>
          <w:szCs w:val="26"/>
        </w:rPr>
        <w:t xml:space="preserve"> Наталія </w:t>
      </w:r>
      <w:proofErr w:type="spellStart"/>
      <w:r w:rsidRPr="00DE69F2">
        <w:rPr>
          <w:rFonts w:ascii="Times New Roman" w:hAnsi="Times New Roman" w:cs="Times New Roman"/>
          <w:sz w:val="28"/>
          <w:szCs w:val="26"/>
        </w:rPr>
        <w:t>Теодозіївна</w:t>
      </w:r>
      <w:proofErr w:type="spellEnd"/>
    </w:p>
    <w:p w14:paraId="4361395C" w14:textId="69B8D1F5" w:rsidR="00DE69F2" w:rsidRPr="00DE69F2" w:rsidRDefault="00573B5E" w:rsidP="00DE69F2">
      <w:pPr>
        <w:spacing w:after="160" w:line="259" w:lineRule="auto"/>
        <w:ind w:firstLine="284"/>
        <w:contextualSpacing/>
        <w:jc w:val="both"/>
        <w:rPr>
          <w:rFonts w:ascii="Times New Roman" w:hAnsi="Times New Roman" w:cs="Times New Roman"/>
          <w:sz w:val="28"/>
          <w:szCs w:val="26"/>
        </w:rPr>
      </w:pPr>
      <w:r>
        <w:rPr>
          <w:rFonts w:ascii="Times New Roman" w:hAnsi="Times New Roman" w:cs="Times New Roman"/>
          <w:sz w:val="28"/>
          <w:szCs w:val="26"/>
        </w:rPr>
        <w:t>3</w:t>
      </w:r>
      <w:r w:rsidR="00DE69F2" w:rsidRPr="00DE69F2">
        <w:rPr>
          <w:rFonts w:ascii="Times New Roman" w:hAnsi="Times New Roman" w:cs="Times New Roman"/>
          <w:sz w:val="28"/>
          <w:szCs w:val="26"/>
        </w:rPr>
        <w:t>.</w:t>
      </w:r>
      <w:r w:rsidR="00DE69F2" w:rsidRPr="00DE69F2">
        <w:rPr>
          <w:rFonts w:ascii="Times New Roman" w:hAnsi="Times New Roman" w:cs="Times New Roman"/>
          <w:sz w:val="28"/>
          <w:szCs w:val="26"/>
        </w:rPr>
        <w:tab/>
      </w:r>
      <w:r>
        <w:rPr>
          <w:rFonts w:ascii="Times New Roman" w:hAnsi="Times New Roman" w:cs="Times New Roman"/>
          <w:sz w:val="28"/>
          <w:szCs w:val="26"/>
        </w:rPr>
        <w:t>МК</w:t>
      </w:r>
      <w:r w:rsidR="00DE69F2" w:rsidRPr="00DE69F2">
        <w:rPr>
          <w:rFonts w:ascii="Times New Roman" w:hAnsi="Times New Roman" w:cs="Times New Roman"/>
          <w:sz w:val="28"/>
          <w:szCs w:val="26"/>
        </w:rPr>
        <w:t xml:space="preserve"> вчителів іноземних мов – </w:t>
      </w:r>
      <w:r>
        <w:rPr>
          <w:rFonts w:ascii="Times New Roman" w:hAnsi="Times New Roman" w:cs="Times New Roman"/>
          <w:sz w:val="28"/>
          <w:szCs w:val="26"/>
        </w:rPr>
        <w:t>Тих Зоряна Михайлівна</w:t>
      </w:r>
    </w:p>
    <w:p w14:paraId="1E7D6736" w14:textId="6618DDC4" w:rsidR="00DE69F2" w:rsidRPr="00DE69F2" w:rsidRDefault="00EF479E" w:rsidP="00EF479E">
      <w:pPr>
        <w:spacing w:after="160" w:line="259" w:lineRule="auto"/>
        <w:ind w:firstLine="284"/>
        <w:contextualSpacing/>
        <w:jc w:val="both"/>
        <w:rPr>
          <w:rFonts w:ascii="Times New Roman" w:hAnsi="Times New Roman" w:cs="Times New Roman"/>
          <w:sz w:val="28"/>
          <w:szCs w:val="26"/>
        </w:rPr>
      </w:pPr>
      <w:r>
        <w:rPr>
          <w:rFonts w:ascii="Times New Roman" w:hAnsi="Times New Roman" w:cs="Times New Roman"/>
          <w:sz w:val="28"/>
          <w:szCs w:val="26"/>
        </w:rPr>
        <w:t>4</w:t>
      </w:r>
      <w:r w:rsidR="00DE69F2" w:rsidRPr="00DE69F2">
        <w:rPr>
          <w:rFonts w:ascii="Times New Roman" w:hAnsi="Times New Roman" w:cs="Times New Roman"/>
          <w:sz w:val="28"/>
          <w:szCs w:val="26"/>
        </w:rPr>
        <w:t>.</w:t>
      </w:r>
      <w:r w:rsidR="00DE69F2" w:rsidRPr="00DE69F2">
        <w:rPr>
          <w:rFonts w:ascii="Times New Roman" w:hAnsi="Times New Roman" w:cs="Times New Roman"/>
          <w:sz w:val="28"/>
          <w:szCs w:val="26"/>
        </w:rPr>
        <w:tab/>
      </w:r>
      <w:r w:rsidR="00573B5E">
        <w:rPr>
          <w:rFonts w:ascii="Times New Roman" w:hAnsi="Times New Roman" w:cs="Times New Roman"/>
          <w:sz w:val="28"/>
          <w:szCs w:val="26"/>
        </w:rPr>
        <w:t>МК</w:t>
      </w:r>
      <w:r w:rsidR="00DE69F2" w:rsidRPr="00DE69F2">
        <w:rPr>
          <w:rFonts w:ascii="Times New Roman" w:hAnsi="Times New Roman" w:cs="Times New Roman"/>
          <w:sz w:val="28"/>
          <w:szCs w:val="26"/>
        </w:rPr>
        <w:t xml:space="preserve"> вчителів трудового навчання </w:t>
      </w:r>
      <w:r w:rsidR="00573B5E">
        <w:rPr>
          <w:rFonts w:ascii="Times New Roman" w:hAnsi="Times New Roman" w:cs="Times New Roman"/>
          <w:sz w:val="28"/>
          <w:szCs w:val="26"/>
        </w:rPr>
        <w:t>та мистецьких дисциплін</w:t>
      </w:r>
      <w:r w:rsidR="00DE69F2" w:rsidRPr="00DE69F2">
        <w:rPr>
          <w:rFonts w:ascii="Times New Roman" w:hAnsi="Times New Roman" w:cs="Times New Roman"/>
          <w:sz w:val="28"/>
          <w:szCs w:val="26"/>
        </w:rPr>
        <w:t>– Яворська Олена Миколаївна</w:t>
      </w:r>
    </w:p>
    <w:p w14:paraId="4BED43A8" w14:textId="27EB1641" w:rsidR="00DE69F2" w:rsidRPr="00DE69F2" w:rsidRDefault="00EF479E" w:rsidP="00DE69F2">
      <w:pPr>
        <w:spacing w:after="160" w:line="259" w:lineRule="auto"/>
        <w:ind w:firstLine="284"/>
        <w:contextualSpacing/>
        <w:jc w:val="both"/>
        <w:rPr>
          <w:rFonts w:ascii="Times New Roman" w:hAnsi="Times New Roman" w:cs="Times New Roman"/>
          <w:sz w:val="28"/>
          <w:szCs w:val="26"/>
        </w:rPr>
      </w:pPr>
      <w:r>
        <w:rPr>
          <w:rFonts w:ascii="Times New Roman" w:hAnsi="Times New Roman" w:cs="Times New Roman"/>
          <w:sz w:val="28"/>
          <w:szCs w:val="26"/>
        </w:rPr>
        <w:t>5</w:t>
      </w:r>
      <w:r w:rsidR="00DE69F2" w:rsidRPr="00DE69F2">
        <w:rPr>
          <w:rFonts w:ascii="Times New Roman" w:hAnsi="Times New Roman" w:cs="Times New Roman"/>
          <w:sz w:val="28"/>
          <w:szCs w:val="26"/>
        </w:rPr>
        <w:t>.</w:t>
      </w:r>
      <w:r w:rsidR="00DE69F2" w:rsidRPr="00DE69F2">
        <w:rPr>
          <w:rFonts w:ascii="Times New Roman" w:hAnsi="Times New Roman" w:cs="Times New Roman"/>
          <w:sz w:val="28"/>
          <w:szCs w:val="26"/>
        </w:rPr>
        <w:tab/>
      </w:r>
      <w:r w:rsidR="00573B5E">
        <w:rPr>
          <w:rFonts w:ascii="Times New Roman" w:hAnsi="Times New Roman" w:cs="Times New Roman"/>
          <w:sz w:val="28"/>
          <w:szCs w:val="26"/>
        </w:rPr>
        <w:t>МК</w:t>
      </w:r>
      <w:r w:rsidR="00DE69F2" w:rsidRPr="00DE69F2">
        <w:rPr>
          <w:rFonts w:ascii="Times New Roman" w:hAnsi="Times New Roman" w:cs="Times New Roman"/>
          <w:sz w:val="28"/>
          <w:szCs w:val="26"/>
        </w:rPr>
        <w:t xml:space="preserve"> вчителів фізичної культури</w:t>
      </w:r>
      <w:r w:rsidR="00573B5E">
        <w:rPr>
          <w:rFonts w:ascii="Times New Roman" w:hAnsi="Times New Roman" w:cs="Times New Roman"/>
          <w:sz w:val="28"/>
          <w:szCs w:val="26"/>
        </w:rPr>
        <w:t xml:space="preserve"> та хореографії</w:t>
      </w:r>
      <w:r w:rsidR="00DE69F2" w:rsidRPr="00DE69F2">
        <w:rPr>
          <w:rFonts w:ascii="Times New Roman" w:hAnsi="Times New Roman" w:cs="Times New Roman"/>
          <w:sz w:val="28"/>
          <w:szCs w:val="26"/>
        </w:rPr>
        <w:t xml:space="preserve"> – </w:t>
      </w:r>
      <w:r w:rsidR="00573B5E">
        <w:rPr>
          <w:rFonts w:ascii="Times New Roman" w:hAnsi="Times New Roman" w:cs="Times New Roman"/>
          <w:sz w:val="28"/>
          <w:szCs w:val="26"/>
        </w:rPr>
        <w:t>Олексюк Наталія Миколаївна</w:t>
      </w:r>
    </w:p>
    <w:p w14:paraId="5FB49BED" w14:textId="190BC8CE" w:rsidR="00DE69F2" w:rsidRPr="00DE69F2" w:rsidRDefault="00EF479E" w:rsidP="00DE69F2">
      <w:pPr>
        <w:spacing w:after="160" w:line="259" w:lineRule="auto"/>
        <w:ind w:firstLine="284"/>
        <w:contextualSpacing/>
        <w:jc w:val="both"/>
        <w:rPr>
          <w:rFonts w:ascii="Times New Roman" w:hAnsi="Times New Roman" w:cs="Times New Roman"/>
          <w:sz w:val="28"/>
          <w:szCs w:val="26"/>
        </w:rPr>
      </w:pPr>
      <w:r>
        <w:rPr>
          <w:rFonts w:ascii="Times New Roman" w:hAnsi="Times New Roman" w:cs="Times New Roman"/>
          <w:sz w:val="28"/>
          <w:szCs w:val="26"/>
        </w:rPr>
        <w:t>6</w:t>
      </w:r>
      <w:r w:rsidR="00DE69F2" w:rsidRPr="00DE69F2">
        <w:rPr>
          <w:rFonts w:ascii="Times New Roman" w:hAnsi="Times New Roman" w:cs="Times New Roman"/>
          <w:sz w:val="28"/>
          <w:szCs w:val="26"/>
        </w:rPr>
        <w:t>.</w:t>
      </w:r>
      <w:r w:rsidR="00DE69F2" w:rsidRPr="00DE69F2">
        <w:rPr>
          <w:rFonts w:ascii="Times New Roman" w:hAnsi="Times New Roman" w:cs="Times New Roman"/>
          <w:sz w:val="28"/>
          <w:szCs w:val="26"/>
        </w:rPr>
        <w:tab/>
      </w:r>
      <w:r>
        <w:rPr>
          <w:rFonts w:ascii="Times New Roman" w:hAnsi="Times New Roman" w:cs="Times New Roman"/>
          <w:sz w:val="28"/>
          <w:szCs w:val="26"/>
        </w:rPr>
        <w:t>МК</w:t>
      </w:r>
      <w:r w:rsidR="00DE69F2" w:rsidRPr="00DE69F2">
        <w:rPr>
          <w:rFonts w:ascii="Times New Roman" w:hAnsi="Times New Roman" w:cs="Times New Roman"/>
          <w:sz w:val="28"/>
          <w:szCs w:val="26"/>
        </w:rPr>
        <w:t xml:space="preserve"> вчителів початкових класів – </w:t>
      </w:r>
      <w:proofErr w:type="spellStart"/>
      <w:r w:rsidR="00DE69F2" w:rsidRPr="00DE69F2">
        <w:rPr>
          <w:rFonts w:ascii="Times New Roman" w:hAnsi="Times New Roman" w:cs="Times New Roman"/>
          <w:sz w:val="28"/>
          <w:szCs w:val="26"/>
        </w:rPr>
        <w:t>Шанайда</w:t>
      </w:r>
      <w:proofErr w:type="spellEnd"/>
      <w:r w:rsidR="00DE69F2" w:rsidRPr="00DE69F2">
        <w:rPr>
          <w:rFonts w:ascii="Times New Roman" w:hAnsi="Times New Roman" w:cs="Times New Roman"/>
          <w:sz w:val="28"/>
          <w:szCs w:val="26"/>
        </w:rPr>
        <w:t xml:space="preserve"> Ольга Ігорівна</w:t>
      </w:r>
    </w:p>
    <w:p w14:paraId="684DF749" w14:textId="2DD07817" w:rsidR="00DE69F2" w:rsidRPr="00DE69F2" w:rsidRDefault="00EF479E" w:rsidP="00DE69F2">
      <w:pPr>
        <w:spacing w:after="160" w:line="259" w:lineRule="auto"/>
        <w:ind w:firstLine="284"/>
        <w:contextualSpacing/>
        <w:jc w:val="both"/>
        <w:rPr>
          <w:rFonts w:ascii="Times New Roman" w:hAnsi="Times New Roman" w:cs="Times New Roman"/>
          <w:sz w:val="28"/>
          <w:szCs w:val="26"/>
        </w:rPr>
      </w:pPr>
      <w:r>
        <w:rPr>
          <w:rFonts w:ascii="Times New Roman" w:hAnsi="Times New Roman" w:cs="Times New Roman"/>
          <w:sz w:val="28"/>
          <w:szCs w:val="26"/>
        </w:rPr>
        <w:t>7</w:t>
      </w:r>
      <w:r w:rsidR="00DE69F2" w:rsidRPr="00DE69F2">
        <w:rPr>
          <w:rFonts w:ascii="Times New Roman" w:hAnsi="Times New Roman" w:cs="Times New Roman"/>
          <w:sz w:val="28"/>
          <w:szCs w:val="26"/>
        </w:rPr>
        <w:t>.</w:t>
      </w:r>
      <w:r w:rsidR="00DE69F2" w:rsidRPr="00DE69F2">
        <w:rPr>
          <w:rFonts w:ascii="Times New Roman" w:hAnsi="Times New Roman" w:cs="Times New Roman"/>
          <w:sz w:val="28"/>
          <w:szCs w:val="26"/>
        </w:rPr>
        <w:tab/>
      </w:r>
      <w:r>
        <w:rPr>
          <w:rFonts w:ascii="Times New Roman" w:hAnsi="Times New Roman" w:cs="Times New Roman"/>
          <w:sz w:val="28"/>
          <w:szCs w:val="26"/>
        </w:rPr>
        <w:t>МК</w:t>
      </w:r>
      <w:r w:rsidR="00DE69F2" w:rsidRPr="00DE69F2">
        <w:rPr>
          <w:rFonts w:ascii="Times New Roman" w:hAnsi="Times New Roman" w:cs="Times New Roman"/>
          <w:sz w:val="28"/>
          <w:szCs w:val="26"/>
        </w:rPr>
        <w:t xml:space="preserve"> асистентів вчителів – Сушко Христина Стефанівна</w:t>
      </w:r>
      <w:r w:rsidR="00DE69F2">
        <w:rPr>
          <w:rFonts w:ascii="Times New Roman" w:hAnsi="Times New Roman" w:cs="Times New Roman"/>
          <w:sz w:val="28"/>
          <w:szCs w:val="26"/>
        </w:rPr>
        <w:t>.</w:t>
      </w:r>
    </w:p>
    <w:p w14:paraId="08D1ED10" w14:textId="4FFEF084" w:rsidR="00DE69F2" w:rsidRDefault="00DE69F2" w:rsidP="00DE69F2">
      <w:pPr>
        <w:pStyle w:val="a3"/>
        <w:spacing w:before="0" w:beforeAutospacing="0" w:after="0" w:afterAutospacing="0"/>
        <w:ind w:firstLine="567"/>
        <w:jc w:val="both"/>
        <w:textAlignment w:val="baseline"/>
        <w:rPr>
          <w:rFonts w:eastAsia="Calibri"/>
          <w:bCs/>
          <w:kern w:val="24"/>
          <w:sz w:val="28"/>
          <w:szCs w:val="28"/>
        </w:rPr>
      </w:pPr>
      <w:r w:rsidRPr="002735D7">
        <w:rPr>
          <w:rFonts w:eastAsia="Calibri"/>
          <w:bCs/>
          <w:kern w:val="24"/>
          <w:sz w:val="28"/>
          <w:szCs w:val="28"/>
        </w:rPr>
        <w:t>Протягом року роботу</w:t>
      </w:r>
      <w:r>
        <w:rPr>
          <w:rFonts w:eastAsia="Calibri"/>
          <w:bCs/>
          <w:kern w:val="24"/>
          <w:sz w:val="28"/>
          <w:szCs w:val="28"/>
        </w:rPr>
        <w:t xml:space="preserve"> Методичної ради</w:t>
      </w:r>
      <w:r w:rsidRPr="002735D7">
        <w:rPr>
          <w:rFonts w:eastAsia="Calibri"/>
          <w:bCs/>
          <w:kern w:val="24"/>
          <w:sz w:val="28"/>
          <w:szCs w:val="28"/>
        </w:rPr>
        <w:t xml:space="preserve">  ліце</w:t>
      </w:r>
      <w:r>
        <w:rPr>
          <w:rFonts w:eastAsia="Calibri"/>
          <w:bCs/>
          <w:kern w:val="24"/>
          <w:sz w:val="28"/>
          <w:szCs w:val="28"/>
        </w:rPr>
        <w:t>ю</w:t>
      </w:r>
      <w:r>
        <w:rPr>
          <w:sz w:val="28"/>
          <w:szCs w:val="28"/>
        </w:rPr>
        <w:t xml:space="preserve"> </w:t>
      </w:r>
      <w:r>
        <w:rPr>
          <w:rFonts w:eastAsia="Calibri"/>
          <w:bCs/>
          <w:kern w:val="24"/>
          <w:sz w:val="28"/>
          <w:szCs w:val="28"/>
        </w:rPr>
        <w:t xml:space="preserve">в тісній співпраці з </w:t>
      </w:r>
      <w:r w:rsidR="00EF479E">
        <w:rPr>
          <w:rFonts w:eastAsia="Calibri"/>
          <w:bCs/>
          <w:kern w:val="24"/>
          <w:sz w:val="28"/>
          <w:szCs w:val="28"/>
        </w:rPr>
        <w:t>методичними комісіями</w:t>
      </w:r>
      <w:r w:rsidRPr="002735D7">
        <w:rPr>
          <w:rFonts w:eastAsia="Calibri"/>
          <w:bCs/>
          <w:kern w:val="24"/>
          <w:sz w:val="28"/>
          <w:szCs w:val="28"/>
        </w:rPr>
        <w:t xml:space="preserve"> було спрямовано на виконання завдань</w:t>
      </w:r>
      <w:r>
        <w:rPr>
          <w:rFonts w:eastAsia="Calibri"/>
          <w:bCs/>
          <w:kern w:val="24"/>
          <w:sz w:val="28"/>
          <w:szCs w:val="28"/>
        </w:rPr>
        <w:t xml:space="preserve">,  визначених в рамках реалізації проблеми, над якою працює колектив закладу: </w:t>
      </w:r>
    </w:p>
    <w:p w14:paraId="78802A0B" w14:textId="75D9595C" w:rsidR="00DE69F2" w:rsidRPr="00283A5B" w:rsidRDefault="00DE69F2" w:rsidP="00DE69F2">
      <w:pPr>
        <w:pStyle w:val="ab"/>
        <w:numPr>
          <w:ilvl w:val="0"/>
          <w:numId w:val="12"/>
        </w:numPr>
        <w:jc w:val="both"/>
        <w:rPr>
          <w:rFonts w:ascii="Times New Roman" w:eastAsia="Calibri" w:hAnsi="Times New Roman" w:cs="Times New Roman"/>
          <w:sz w:val="28"/>
          <w:szCs w:val="28"/>
        </w:rPr>
      </w:pPr>
      <w:r w:rsidRPr="007A3E20">
        <w:rPr>
          <w:rFonts w:ascii="Times New Roman" w:eastAsia="Calibri" w:hAnsi="Times New Roman" w:cs="Times New Roman"/>
          <w:sz w:val="28"/>
          <w:szCs w:val="28"/>
        </w:rPr>
        <w:t xml:space="preserve">забезпечити організацію та здійснення освітнього процесу в закладі відповідно до оновлених навчальних програм, Державних стандартів освіти, </w:t>
      </w:r>
      <w:r w:rsidRPr="007A3E20">
        <w:rPr>
          <w:rFonts w:ascii="Times New Roman" w:eastAsia="Times New Roman" w:hAnsi="Times New Roman" w:cs="Times New Roman"/>
          <w:sz w:val="28"/>
          <w:szCs w:val="28"/>
          <w:lang w:eastAsia="ru-RU"/>
        </w:rPr>
        <w:t>нормативно-правових документів, рекомендацій управління освіти і науки Тернопільської міської ради</w:t>
      </w:r>
      <w:r>
        <w:rPr>
          <w:rFonts w:ascii="Times New Roman" w:eastAsia="Times New Roman" w:hAnsi="Times New Roman" w:cs="Times New Roman"/>
          <w:sz w:val="28"/>
          <w:szCs w:val="28"/>
          <w:lang w:eastAsia="ru-RU"/>
        </w:rPr>
        <w:t>;</w:t>
      </w:r>
    </w:p>
    <w:p w14:paraId="67D9E0C7" w14:textId="5A75D781" w:rsidR="00DE69F2" w:rsidRPr="00283A5B" w:rsidRDefault="00DE69F2" w:rsidP="00283A5B">
      <w:pPr>
        <w:pStyle w:val="ab"/>
        <w:numPr>
          <w:ilvl w:val="0"/>
          <w:numId w:val="12"/>
        </w:numPr>
        <w:jc w:val="both"/>
        <w:rPr>
          <w:rFonts w:ascii="Times New Roman" w:eastAsia="Calibri" w:hAnsi="Times New Roman" w:cs="Times New Roman"/>
          <w:sz w:val="28"/>
          <w:szCs w:val="28"/>
        </w:rPr>
      </w:pPr>
      <w:r w:rsidRPr="00283A5B">
        <w:rPr>
          <w:rFonts w:ascii="Times New Roman" w:eastAsia="Times New Roman" w:hAnsi="Times New Roman" w:cs="Times New Roman"/>
          <w:sz w:val="28"/>
          <w:szCs w:val="28"/>
          <w:lang w:eastAsia="ru-RU"/>
        </w:rPr>
        <w:t xml:space="preserve">проводити та координувати заходи відповідно до Програми І </w:t>
      </w:r>
      <w:r w:rsidR="00283A5B" w:rsidRPr="00283A5B">
        <w:rPr>
          <w:rFonts w:ascii="Times New Roman" w:hAnsi="Times New Roman" w:cs="Times New Roman"/>
          <w:sz w:val="28"/>
          <w:szCs w:val="28"/>
        </w:rPr>
        <w:t xml:space="preserve">( організаційно – підготовчого) </w:t>
      </w:r>
      <w:r w:rsidRPr="00283A5B">
        <w:rPr>
          <w:rFonts w:ascii="Times New Roman" w:eastAsia="Times New Roman" w:hAnsi="Times New Roman" w:cs="Times New Roman"/>
          <w:sz w:val="28"/>
          <w:szCs w:val="28"/>
          <w:lang w:eastAsia="ru-RU"/>
        </w:rPr>
        <w:t xml:space="preserve">етапу всеукраїнського експерименту на тему </w:t>
      </w:r>
      <w:r w:rsidR="00283A5B" w:rsidRPr="00283A5B">
        <w:rPr>
          <w:rFonts w:ascii="Times New Roman" w:hAnsi="Times New Roman" w:cs="Times New Roman"/>
          <w:sz w:val="28"/>
          <w:szCs w:val="28"/>
        </w:rPr>
        <w:t>«Формування творчої особистості здобувача освіти  в умовах мистецького профілю навчання»</w:t>
      </w:r>
      <w:r w:rsidRPr="00283A5B">
        <w:rPr>
          <w:rFonts w:ascii="Times New Roman" w:eastAsia="Times New Roman" w:hAnsi="Times New Roman" w:cs="Times New Roman"/>
          <w:sz w:val="28"/>
          <w:szCs w:val="28"/>
          <w:lang w:eastAsia="ru-RU"/>
        </w:rPr>
        <w:t>;</w:t>
      </w:r>
      <w:r w:rsidRPr="00283A5B">
        <w:rPr>
          <w:rFonts w:ascii="Times New Roman" w:eastAsia="Calibri" w:hAnsi="Times New Roman" w:cs="Times New Roman"/>
          <w:sz w:val="28"/>
          <w:szCs w:val="28"/>
        </w:rPr>
        <w:t xml:space="preserve"> </w:t>
      </w:r>
    </w:p>
    <w:p w14:paraId="06CEE62E" w14:textId="77777777" w:rsidR="00EF479E" w:rsidRPr="006B4B67" w:rsidRDefault="00EF479E" w:rsidP="00EF479E">
      <w:pPr>
        <w:numPr>
          <w:ilvl w:val="0"/>
          <w:numId w:val="12"/>
        </w:numPr>
        <w:spacing w:before="100" w:beforeAutospacing="1" w:after="100" w:afterAutospacing="1"/>
        <w:jc w:val="both"/>
        <w:rPr>
          <w:rFonts w:ascii="Times New Roman" w:eastAsia="Times New Roman" w:hAnsi="Times New Roman" w:cs="Times New Roman"/>
          <w:sz w:val="28"/>
          <w:szCs w:val="28"/>
          <w:lang w:eastAsia="uk-UA"/>
        </w:rPr>
      </w:pPr>
      <w:r w:rsidRPr="006B4B67">
        <w:rPr>
          <w:rFonts w:ascii="Times New Roman" w:eastAsia="Times New Roman" w:hAnsi="Times New Roman" w:cs="Times New Roman"/>
          <w:sz w:val="28"/>
          <w:szCs w:val="28"/>
          <w:lang w:eastAsia="uk-UA"/>
        </w:rPr>
        <w:t xml:space="preserve">Забезпечити високий рівень освітньої підготовки </w:t>
      </w:r>
      <w:r>
        <w:rPr>
          <w:rFonts w:ascii="Times New Roman" w:eastAsia="Times New Roman" w:hAnsi="Times New Roman" w:cs="Times New Roman"/>
          <w:sz w:val="28"/>
          <w:szCs w:val="28"/>
          <w:lang w:eastAsia="uk-UA"/>
        </w:rPr>
        <w:t xml:space="preserve">здобувачів освіти </w:t>
      </w:r>
      <w:r w:rsidRPr="006B4B67">
        <w:rPr>
          <w:rFonts w:ascii="Times New Roman" w:eastAsia="Times New Roman" w:hAnsi="Times New Roman" w:cs="Times New Roman"/>
          <w:sz w:val="28"/>
          <w:szCs w:val="28"/>
          <w:lang w:eastAsia="uk-UA"/>
        </w:rPr>
        <w:t xml:space="preserve">в умовах </w:t>
      </w:r>
      <w:proofErr w:type="spellStart"/>
      <w:r w:rsidRPr="006B4B67">
        <w:rPr>
          <w:rFonts w:ascii="Times New Roman" w:eastAsia="Times New Roman" w:hAnsi="Times New Roman" w:cs="Times New Roman"/>
          <w:sz w:val="28"/>
          <w:szCs w:val="28"/>
          <w:lang w:eastAsia="uk-UA"/>
        </w:rPr>
        <w:t>допрофільного</w:t>
      </w:r>
      <w:proofErr w:type="spellEnd"/>
      <w:r w:rsidRPr="006B4B67">
        <w:rPr>
          <w:rFonts w:ascii="Times New Roman" w:eastAsia="Times New Roman" w:hAnsi="Times New Roman" w:cs="Times New Roman"/>
          <w:sz w:val="28"/>
          <w:szCs w:val="28"/>
          <w:lang w:eastAsia="uk-UA"/>
        </w:rPr>
        <w:t xml:space="preserve"> та профільного навчання.</w:t>
      </w:r>
    </w:p>
    <w:p w14:paraId="4A6134CC" w14:textId="77777777" w:rsidR="00EF479E" w:rsidRPr="006B4B67" w:rsidRDefault="00EF479E" w:rsidP="00EF479E">
      <w:pPr>
        <w:numPr>
          <w:ilvl w:val="0"/>
          <w:numId w:val="12"/>
        </w:numPr>
        <w:spacing w:before="100" w:beforeAutospacing="1" w:after="100" w:afterAutospacing="1"/>
        <w:jc w:val="both"/>
        <w:rPr>
          <w:rFonts w:ascii="Times New Roman" w:eastAsia="Times New Roman" w:hAnsi="Times New Roman" w:cs="Times New Roman"/>
          <w:sz w:val="28"/>
          <w:szCs w:val="28"/>
          <w:lang w:eastAsia="uk-UA"/>
        </w:rPr>
      </w:pPr>
      <w:r w:rsidRPr="006B4B67">
        <w:rPr>
          <w:rFonts w:ascii="Times New Roman" w:eastAsia="Times New Roman" w:hAnsi="Times New Roman" w:cs="Times New Roman"/>
          <w:sz w:val="28"/>
          <w:szCs w:val="28"/>
          <w:lang w:eastAsia="uk-UA"/>
        </w:rPr>
        <w:t>Впроваджувати педагогічні технології, спрямовані на розвиток творчих здібностей учнів.</w:t>
      </w:r>
    </w:p>
    <w:p w14:paraId="0E3357E5" w14:textId="77777777" w:rsidR="00EF479E" w:rsidRPr="006B4B67" w:rsidRDefault="00EF479E" w:rsidP="00EF479E">
      <w:pPr>
        <w:numPr>
          <w:ilvl w:val="0"/>
          <w:numId w:val="12"/>
        </w:numPr>
        <w:spacing w:before="100" w:beforeAutospacing="1" w:after="100" w:afterAutospacing="1"/>
        <w:jc w:val="both"/>
        <w:rPr>
          <w:rFonts w:ascii="Times New Roman" w:eastAsia="Times New Roman" w:hAnsi="Times New Roman" w:cs="Times New Roman"/>
          <w:sz w:val="28"/>
          <w:szCs w:val="28"/>
          <w:lang w:eastAsia="uk-UA"/>
        </w:rPr>
      </w:pPr>
      <w:r w:rsidRPr="006B4B67">
        <w:rPr>
          <w:rFonts w:ascii="Times New Roman" w:eastAsia="Times New Roman" w:hAnsi="Times New Roman" w:cs="Times New Roman"/>
          <w:sz w:val="28"/>
          <w:szCs w:val="28"/>
          <w:lang w:eastAsia="uk-UA"/>
        </w:rPr>
        <w:t>Створити умови для розвитку інноваційної діяльності педагогів, підтримки їхньої професійної компетентності.</w:t>
      </w:r>
    </w:p>
    <w:p w14:paraId="62BFA13D" w14:textId="77777777" w:rsidR="00EF479E" w:rsidRPr="006B4B67" w:rsidRDefault="00EF479E" w:rsidP="00EF479E">
      <w:pPr>
        <w:numPr>
          <w:ilvl w:val="0"/>
          <w:numId w:val="12"/>
        </w:numPr>
        <w:spacing w:before="100" w:beforeAutospacing="1" w:after="100" w:afterAutospacing="1"/>
        <w:jc w:val="both"/>
        <w:rPr>
          <w:rFonts w:ascii="Times New Roman" w:eastAsia="Times New Roman" w:hAnsi="Times New Roman" w:cs="Times New Roman"/>
          <w:sz w:val="28"/>
          <w:szCs w:val="28"/>
          <w:lang w:eastAsia="uk-UA"/>
        </w:rPr>
      </w:pPr>
      <w:r w:rsidRPr="006B4B67">
        <w:rPr>
          <w:rFonts w:ascii="Times New Roman" w:eastAsia="Times New Roman" w:hAnsi="Times New Roman" w:cs="Times New Roman"/>
          <w:sz w:val="28"/>
          <w:szCs w:val="28"/>
          <w:lang w:eastAsia="uk-UA"/>
        </w:rPr>
        <w:t xml:space="preserve">Залучати учнів до науково-дослідницької діяльності та участі в олімпіадах, конкурсах і творчих </w:t>
      </w:r>
      <w:proofErr w:type="spellStart"/>
      <w:r w:rsidRPr="006B4B67">
        <w:rPr>
          <w:rFonts w:ascii="Times New Roman" w:eastAsia="Times New Roman" w:hAnsi="Times New Roman" w:cs="Times New Roman"/>
          <w:sz w:val="28"/>
          <w:szCs w:val="28"/>
          <w:lang w:eastAsia="uk-UA"/>
        </w:rPr>
        <w:t>про</w:t>
      </w:r>
      <w:r>
        <w:rPr>
          <w:rFonts w:ascii="Times New Roman" w:eastAsia="Times New Roman" w:hAnsi="Times New Roman" w:cs="Times New Roman"/>
          <w:sz w:val="28"/>
          <w:szCs w:val="28"/>
          <w:lang w:eastAsia="uk-UA"/>
        </w:rPr>
        <w:t>є</w:t>
      </w:r>
      <w:r w:rsidRPr="006B4B67">
        <w:rPr>
          <w:rFonts w:ascii="Times New Roman" w:eastAsia="Times New Roman" w:hAnsi="Times New Roman" w:cs="Times New Roman"/>
          <w:sz w:val="28"/>
          <w:szCs w:val="28"/>
          <w:lang w:eastAsia="uk-UA"/>
        </w:rPr>
        <w:t>ктах</w:t>
      </w:r>
      <w:proofErr w:type="spellEnd"/>
      <w:r w:rsidRPr="006B4B67">
        <w:rPr>
          <w:rFonts w:ascii="Times New Roman" w:eastAsia="Times New Roman" w:hAnsi="Times New Roman" w:cs="Times New Roman"/>
          <w:sz w:val="28"/>
          <w:szCs w:val="28"/>
          <w:lang w:eastAsia="uk-UA"/>
        </w:rPr>
        <w:t>.</w:t>
      </w:r>
    </w:p>
    <w:p w14:paraId="6C999213" w14:textId="77777777" w:rsidR="00EF479E" w:rsidRPr="006B4B67" w:rsidRDefault="00EF479E" w:rsidP="00EF479E">
      <w:pPr>
        <w:numPr>
          <w:ilvl w:val="0"/>
          <w:numId w:val="12"/>
        </w:numPr>
        <w:spacing w:before="100" w:beforeAutospacing="1" w:after="100" w:afterAutospacing="1"/>
        <w:jc w:val="both"/>
        <w:rPr>
          <w:rFonts w:ascii="Times New Roman" w:eastAsia="Times New Roman" w:hAnsi="Times New Roman" w:cs="Times New Roman"/>
          <w:sz w:val="28"/>
          <w:szCs w:val="28"/>
          <w:lang w:eastAsia="uk-UA"/>
        </w:rPr>
      </w:pPr>
      <w:r w:rsidRPr="006B4B67">
        <w:rPr>
          <w:rFonts w:ascii="Times New Roman" w:eastAsia="Times New Roman" w:hAnsi="Times New Roman" w:cs="Times New Roman"/>
          <w:sz w:val="28"/>
          <w:szCs w:val="28"/>
          <w:lang w:eastAsia="uk-UA"/>
        </w:rPr>
        <w:t>Підвищити якість освітнього процесу через інтеграцію різних форм навчання та інноваційних підходів.</w:t>
      </w:r>
    </w:p>
    <w:p w14:paraId="1214AC8D" w14:textId="77777777" w:rsidR="00DE69F2" w:rsidRPr="00DE69F2" w:rsidRDefault="00DE69F2" w:rsidP="00DE69F2">
      <w:pPr>
        <w:spacing w:after="160" w:line="259" w:lineRule="auto"/>
        <w:ind w:left="720"/>
        <w:contextualSpacing/>
        <w:jc w:val="both"/>
        <w:rPr>
          <w:rFonts w:ascii="Times New Roman" w:hAnsi="Times New Roman" w:cs="Times New Roman"/>
          <w:sz w:val="28"/>
          <w:szCs w:val="26"/>
        </w:rPr>
      </w:pPr>
    </w:p>
    <w:p w14:paraId="27BC27DF" w14:textId="22B1396A" w:rsidR="00DE69F2" w:rsidRDefault="00EF479E" w:rsidP="00EF479E">
      <w:pPr>
        <w:spacing w:after="160" w:line="259"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Методичні комісії </w:t>
      </w:r>
      <w:r w:rsidR="00DE69F2" w:rsidRPr="00DE69F2">
        <w:rPr>
          <w:rFonts w:ascii="Times New Roman" w:hAnsi="Times New Roman" w:cs="Times New Roman"/>
          <w:sz w:val="28"/>
          <w:szCs w:val="26"/>
        </w:rPr>
        <w:t xml:space="preserve">відігравали </w:t>
      </w:r>
      <w:r>
        <w:rPr>
          <w:rFonts w:ascii="Times New Roman" w:hAnsi="Times New Roman" w:cs="Times New Roman"/>
          <w:sz w:val="28"/>
          <w:szCs w:val="26"/>
        </w:rPr>
        <w:t>ключову</w:t>
      </w:r>
      <w:r w:rsidR="00DE69F2" w:rsidRPr="00DE69F2">
        <w:rPr>
          <w:rFonts w:ascii="Times New Roman" w:hAnsi="Times New Roman" w:cs="Times New Roman"/>
          <w:sz w:val="28"/>
          <w:szCs w:val="26"/>
        </w:rPr>
        <w:t xml:space="preserve"> роль </w:t>
      </w:r>
      <w:r>
        <w:rPr>
          <w:rFonts w:ascii="Times New Roman" w:hAnsi="Times New Roman" w:cs="Times New Roman"/>
          <w:sz w:val="28"/>
          <w:szCs w:val="26"/>
        </w:rPr>
        <w:t>у</w:t>
      </w:r>
      <w:r w:rsidR="00DE69F2" w:rsidRPr="00DE69F2">
        <w:rPr>
          <w:rFonts w:ascii="Times New Roman" w:hAnsi="Times New Roman" w:cs="Times New Roman"/>
          <w:sz w:val="28"/>
          <w:szCs w:val="26"/>
        </w:rPr>
        <w:t xml:space="preserve"> реалізації </w:t>
      </w:r>
      <w:r w:rsidR="00DE69F2">
        <w:rPr>
          <w:rFonts w:ascii="Times New Roman" w:hAnsi="Times New Roman" w:cs="Times New Roman"/>
          <w:sz w:val="28"/>
          <w:szCs w:val="26"/>
        </w:rPr>
        <w:t>основних</w:t>
      </w:r>
      <w:r w:rsidR="00DE69F2" w:rsidRPr="00DE69F2">
        <w:rPr>
          <w:rFonts w:ascii="Times New Roman" w:hAnsi="Times New Roman" w:cs="Times New Roman"/>
          <w:sz w:val="28"/>
          <w:szCs w:val="26"/>
        </w:rPr>
        <w:t xml:space="preserve"> завдань  та роботі над методичною проблемою ліцею. На засіданнях </w:t>
      </w:r>
      <w:r>
        <w:rPr>
          <w:rFonts w:ascii="Times New Roman" w:hAnsi="Times New Roman" w:cs="Times New Roman"/>
          <w:sz w:val="28"/>
          <w:szCs w:val="26"/>
        </w:rPr>
        <w:t>МК</w:t>
      </w:r>
      <w:r w:rsidR="00DE69F2" w:rsidRPr="00DE69F2">
        <w:rPr>
          <w:rFonts w:ascii="Times New Roman" w:hAnsi="Times New Roman" w:cs="Times New Roman"/>
          <w:sz w:val="28"/>
          <w:szCs w:val="26"/>
        </w:rPr>
        <w:t xml:space="preserve"> обговорювались питання результатів предметних олімпіад, фахових конкурсів, дослідно-експериментальної роботи, надавалась методична допомога педагогам, що </w:t>
      </w:r>
      <w:r w:rsidR="00DE69F2" w:rsidRPr="00DE69F2">
        <w:rPr>
          <w:rFonts w:ascii="Times New Roman" w:hAnsi="Times New Roman" w:cs="Times New Roman"/>
          <w:sz w:val="28"/>
          <w:szCs w:val="26"/>
        </w:rPr>
        <w:lastRenderedPageBreak/>
        <w:t xml:space="preserve">атестуються тощо. На  підсумкових засіданнях </w:t>
      </w:r>
      <w:r>
        <w:rPr>
          <w:rFonts w:ascii="Times New Roman" w:hAnsi="Times New Roman" w:cs="Times New Roman"/>
          <w:sz w:val="28"/>
          <w:szCs w:val="26"/>
        </w:rPr>
        <w:t>МК</w:t>
      </w:r>
      <w:r w:rsidR="00DE69F2" w:rsidRPr="00DE69F2">
        <w:rPr>
          <w:rFonts w:ascii="Times New Roman" w:hAnsi="Times New Roman" w:cs="Times New Roman"/>
          <w:sz w:val="28"/>
          <w:szCs w:val="26"/>
        </w:rPr>
        <w:t xml:space="preserve"> зроблений аналіз їх роботи за рік, </w:t>
      </w:r>
      <w:r>
        <w:rPr>
          <w:rFonts w:ascii="Times New Roman" w:hAnsi="Times New Roman" w:cs="Times New Roman"/>
          <w:sz w:val="28"/>
          <w:szCs w:val="26"/>
        </w:rPr>
        <w:t xml:space="preserve">голови МК прозвітували про роботу комісії за 2024-2025 навчальний рік ( 12.06.2025), </w:t>
      </w:r>
      <w:r w:rsidR="00DE69F2" w:rsidRPr="00DE69F2">
        <w:rPr>
          <w:rFonts w:ascii="Times New Roman" w:hAnsi="Times New Roman" w:cs="Times New Roman"/>
          <w:sz w:val="28"/>
          <w:szCs w:val="26"/>
        </w:rPr>
        <w:t xml:space="preserve">складені </w:t>
      </w:r>
      <w:proofErr w:type="spellStart"/>
      <w:r w:rsidR="00DE69F2" w:rsidRPr="00DE69F2">
        <w:rPr>
          <w:rFonts w:ascii="Times New Roman" w:hAnsi="Times New Roman" w:cs="Times New Roman"/>
          <w:sz w:val="28"/>
          <w:szCs w:val="26"/>
        </w:rPr>
        <w:t>про</w:t>
      </w:r>
      <w:r>
        <w:rPr>
          <w:rFonts w:ascii="Times New Roman" w:hAnsi="Times New Roman" w:cs="Times New Roman"/>
          <w:sz w:val="28"/>
          <w:szCs w:val="26"/>
        </w:rPr>
        <w:t>є</w:t>
      </w:r>
      <w:r w:rsidR="00DE69F2" w:rsidRPr="00DE69F2">
        <w:rPr>
          <w:rFonts w:ascii="Times New Roman" w:hAnsi="Times New Roman" w:cs="Times New Roman"/>
          <w:sz w:val="28"/>
          <w:szCs w:val="26"/>
        </w:rPr>
        <w:t>кти</w:t>
      </w:r>
      <w:proofErr w:type="spellEnd"/>
      <w:r w:rsidR="00DE69F2" w:rsidRPr="00DE69F2">
        <w:rPr>
          <w:rFonts w:ascii="Times New Roman" w:hAnsi="Times New Roman" w:cs="Times New Roman"/>
          <w:sz w:val="28"/>
          <w:szCs w:val="26"/>
        </w:rPr>
        <w:t xml:space="preserve"> планів роботи на наступний навчальний рік.</w:t>
      </w:r>
    </w:p>
    <w:p w14:paraId="782FE9DD" w14:textId="66A2E937" w:rsidR="00D42C29" w:rsidRPr="00AE6A05" w:rsidRDefault="00DE69F2" w:rsidP="00D42C29">
      <w:pPr>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Протягом навчального року на засіданнях та нарадах </w:t>
      </w:r>
      <w:r w:rsidR="00AE6A05">
        <w:rPr>
          <w:rFonts w:ascii="Times New Roman" w:hAnsi="Times New Roman" w:cs="Times New Roman"/>
          <w:sz w:val="28"/>
          <w:szCs w:val="26"/>
        </w:rPr>
        <w:t>розглядалися</w:t>
      </w:r>
      <w:r>
        <w:rPr>
          <w:rFonts w:ascii="Times New Roman" w:hAnsi="Times New Roman" w:cs="Times New Roman"/>
          <w:sz w:val="28"/>
          <w:szCs w:val="26"/>
        </w:rPr>
        <w:t xml:space="preserve"> наступні питання</w:t>
      </w:r>
      <w:r w:rsidR="00AE6A05">
        <w:rPr>
          <w:rFonts w:ascii="Times New Roman" w:hAnsi="Times New Roman" w:cs="Times New Roman"/>
          <w:sz w:val="28"/>
          <w:szCs w:val="26"/>
        </w:rPr>
        <w:t>:</w:t>
      </w:r>
    </w:p>
    <w:p w14:paraId="10787955" w14:textId="213A1CB0" w:rsidR="00DF048C" w:rsidRPr="001B4D82" w:rsidRDefault="00DF048C" w:rsidP="00673CDA">
      <w:pPr>
        <w:jc w:val="both"/>
        <w:rPr>
          <w:rFonts w:ascii="Times New Roman" w:eastAsia="Calibri" w:hAnsi="Times New Roman" w:cs="Times New Roman"/>
          <w:bCs/>
          <w:sz w:val="28"/>
          <w:szCs w:val="36"/>
        </w:rPr>
      </w:pPr>
      <w:r w:rsidRPr="001B4D82">
        <w:rPr>
          <w:rFonts w:ascii="Times New Roman" w:eastAsia="Calibri" w:hAnsi="Times New Roman" w:cs="Times New Roman"/>
          <w:b/>
          <w:bCs/>
          <w:sz w:val="28"/>
          <w:szCs w:val="36"/>
        </w:rPr>
        <w:t xml:space="preserve">Засідання 1 </w:t>
      </w:r>
      <w:r w:rsidRPr="001B4D82">
        <w:rPr>
          <w:rFonts w:ascii="Times New Roman" w:eastAsia="Calibri" w:hAnsi="Times New Roman" w:cs="Times New Roman"/>
          <w:i/>
          <w:iCs/>
          <w:sz w:val="28"/>
          <w:szCs w:val="36"/>
        </w:rPr>
        <w:t xml:space="preserve">( </w:t>
      </w:r>
      <w:r w:rsidR="00673CDA">
        <w:rPr>
          <w:rFonts w:ascii="Times New Roman" w:eastAsia="Calibri" w:hAnsi="Times New Roman" w:cs="Times New Roman"/>
          <w:i/>
          <w:iCs/>
          <w:sz w:val="28"/>
          <w:szCs w:val="36"/>
        </w:rPr>
        <w:t>10.09.</w:t>
      </w:r>
      <w:r w:rsidRPr="001B4D82">
        <w:rPr>
          <w:rFonts w:ascii="Times New Roman" w:eastAsia="Calibri" w:hAnsi="Times New Roman" w:cs="Times New Roman"/>
          <w:i/>
          <w:iCs/>
          <w:sz w:val="28"/>
          <w:szCs w:val="36"/>
        </w:rPr>
        <w:t xml:space="preserve"> 202</w:t>
      </w:r>
      <w:r>
        <w:rPr>
          <w:rFonts w:ascii="Times New Roman" w:eastAsia="Calibri" w:hAnsi="Times New Roman" w:cs="Times New Roman"/>
          <w:i/>
          <w:iCs/>
          <w:sz w:val="28"/>
          <w:szCs w:val="36"/>
        </w:rPr>
        <w:t>4</w:t>
      </w:r>
      <w:r w:rsidRPr="001B4D82">
        <w:rPr>
          <w:rFonts w:ascii="Times New Roman" w:eastAsia="Calibri" w:hAnsi="Times New Roman" w:cs="Times New Roman"/>
          <w:i/>
          <w:iCs/>
          <w:sz w:val="28"/>
          <w:szCs w:val="36"/>
        </w:rPr>
        <w:t xml:space="preserve"> року)</w:t>
      </w:r>
    </w:p>
    <w:p w14:paraId="78D36F3E" w14:textId="77777777" w:rsidR="00DF048C" w:rsidRPr="001B4D82" w:rsidRDefault="00DF048C" w:rsidP="00DF048C">
      <w:pPr>
        <w:rPr>
          <w:rFonts w:ascii="Times New Roman" w:eastAsia="Calibri" w:hAnsi="Times New Roman" w:cs="Times New Roman"/>
          <w:bCs/>
          <w:i/>
          <w:sz w:val="28"/>
          <w:szCs w:val="36"/>
        </w:rPr>
      </w:pPr>
    </w:p>
    <w:p w14:paraId="625F94A8" w14:textId="77777777" w:rsidR="00DF048C" w:rsidRPr="001B4D82" w:rsidRDefault="00DF048C" w:rsidP="00DF048C">
      <w:pPr>
        <w:numPr>
          <w:ilvl w:val="0"/>
          <w:numId w:val="8"/>
        </w:numPr>
        <w:contextualSpacing/>
        <w:jc w:val="both"/>
        <w:rPr>
          <w:rFonts w:ascii="Times New Roman" w:eastAsia="Calibri" w:hAnsi="Times New Roman" w:cs="Times New Roman"/>
          <w:color w:val="000000"/>
          <w:sz w:val="28"/>
          <w:szCs w:val="28"/>
        </w:rPr>
      </w:pPr>
      <w:bookmarkStart w:id="1" w:name="_Hlk182570310"/>
      <w:r w:rsidRPr="001B4D82">
        <w:rPr>
          <w:rFonts w:ascii="Times New Roman" w:eastAsia="Calibri" w:hAnsi="Times New Roman" w:cs="Times New Roman"/>
          <w:color w:val="000000"/>
          <w:sz w:val="28"/>
          <w:szCs w:val="36"/>
        </w:rPr>
        <w:t>Про підсумки результативності методичної роботи у 202</w:t>
      </w:r>
      <w:r>
        <w:rPr>
          <w:rFonts w:ascii="Times New Roman" w:eastAsia="Calibri" w:hAnsi="Times New Roman" w:cs="Times New Roman"/>
          <w:color w:val="000000"/>
          <w:sz w:val="28"/>
          <w:szCs w:val="36"/>
        </w:rPr>
        <w:t>3-</w:t>
      </w:r>
      <w:r w:rsidRPr="001B4D82">
        <w:rPr>
          <w:rFonts w:ascii="Times New Roman" w:eastAsia="Calibri" w:hAnsi="Times New Roman" w:cs="Times New Roman"/>
          <w:color w:val="000000"/>
          <w:sz w:val="28"/>
          <w:szCs w:val="36"/>
        </w:rPr>
        <w:t>202</w:t>
      </w:r>
      <w:r>
        <w:rPr>
          <w:rFonts w:ascii="Times New Roman" w:eastAsia="Calibri" w:hAnsi="Times New Roman" w:cs="Times New Roman"/>
          <w:color w:val="000000"/>
          <w:sz w:val="28"/>
          <w:szCs w:val="36"/>
        </w:rPr>
        <w:t>4</w:t>
      </w:r>
      <w:r w:rsidRPr="001B4D82">
        <w:rPr>
          <w:rFonts w:ascii="Times New Roman" w:eastAsia="Calibri" w:hAnsi="Times New Roman" w:cs="Times New Roman"/>
          <w:color w:val="000000"/>
          <w:sz w:val="28"/>
          <w:szCs w:val="36"/>
        </w:rPr>
        <w:t xml:space="preserve"> навчальному році. Завдання на 202</w:t>
      </w:r>
      <w:r>
        <w:rPr>
          <w:rFonts w:ascii="Times New Roman" w:eastAsia="Calibri" w:hAnsi="Times New Roman" w:cs="Times New Roman"/>
          <w:color w:val="000000"/>
          <w:sz w:val="28"/>
          <w:szCs w:val="36"/>
        </w:rPr>
        <w:t>4-</w:t>
      </w:r>
      <w:r w:rsidRPr="001B4D82">
        <w:rPr>
          <w:rFonts w:ascii="Times New Roman" w:eastAsia="Calibri" w:hAnsi="Times New Roman" w:cs="Times New Roman"/>
          <w:color w:val="000000"/>
          <w:sz w:val="28"/>
          <w:szCs w:val="36"/>
        </w:rPr>
        <w:t>202</w:t>
      </w:r>
      <w:r>
        <w:rPr>
          <w:rFonts w:ascii="Times New Roman" w:eastAsia="Calibri" w:hAnsi="Times New Roman" w:cs="Times New Roman"/>
          <w:color w:val="000000"/>
          <w:sz w:val="28"/>
          <w:szCs w:val="36"/>
        </w:rPr>
        <w:t>5</w:t>
      </w:r>
      <w:r w:rsidRPr="001B4D82">
        <w:rPr>
          <w:rFonts w:ascii="Times New Roman" w:eastAsia="Calibri" w:hAnsi="Times New Roman" w:cs="Times New Roman"/>
          <w:color w:val="000000"/>
          <w:sz w:val="28"/>
          <w:szCs w:val="36"/>
        </w:rPr>
        <w:t xml:space="preserve"> навчальний рік.  </w:t>
      </w:r>
    </w:p>
    <w:p w14:paraId="07D6EA0B" w14:textId="77777777" w:rsidR="00DF048C" w:rsidRPr="001B4D82" w:rsidRDefault="00DF048C" w:rsidP="00DF048C">
      <w:pPr>
        <w:contextualSpacing/>
        <w:jc w:val="both"/>
        <w:rPr>
          <w:rFonts w:ascii="Times New Roman" w:eastAsia="Calibri" w:hAnsi="Times New Roman" w:cs="Times New Roman"/>
          <w:color w:val="000000"/>
          <w:sz w:val="28"/>
          <w:szCs w:val="28"/>
        </w:rPr>
      </w:pPr>
    </w:p>
    <w:p w14:paraId="5ADD68E2" w14:textId="77777777" w:rsidR="00DF048C" w:rsidRPr="001B4D82" w:rsidRDefault="00DF048C" w:rsidP="00DF048C">
      <w:pPr>
        <w:numPr>
          <w:ilvl w:val="0"/>
          <w:numId w:val="8"/>
        </w:numPr>
        <w:ind w:left="714" w:hanging="357"/>
        <w:contextualSpacing/>
        <w:jc w:val="left"/>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схвалення планів та структури методичної роботи на 202</w:t>
      </w:r>
      <w:r>
        <w:rPr>
          <w:rFonts w:ascii="Times New Roman" w:eastAsia="Calibri" w:hAnsi="Times New Roman" w:cs="Times New Roman"/>
          <w:color w:val="000000"/>
          <w:sz w:val="28"/>
          <w:szCs w:val="28"/>
        </w:rPr>
        <w:t>4-</w:t>
      </w:r>
      <w:r w:rsidRPr="001B4D82">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5</w:t>
      </w:r>
      <w:r w:rsidRPr="001B4D82">
        <w:rPr>
          <w:rFonts w:ascii="Times New Roman" w:eastAsia="Calibri" w:hAnsi="Times New Roman" w:cs="Times New Roman"/>
          <w:color w:val="000000"/>
          <w:sz w:val="28"/>
          <w:szCs w:val="28"/>
        </w:rPr>
        <w:t xml:space="preserve"> навчальний рік.</w:t>
      </w:r>
    </w:p>
    <w:p w14:paraId="7B0D8B7A" w14:textId="77777777" w:rsidR="00DF048C" w:rsidRPr="001B4D82" w:rsidRDefault="00DF048C" w:rsidP="00DF048C">
      <w:pPr>
        <w:ind w:left="714"/>
        <w:contextualSpacing/>
        <w:rPr>
          <w:rFonts w:ascii="Times New Roman" w:eastAsia="Calibri" w:hAnsi="Times New Roman" w:cs="Times New Roman"/>
          <w:color w:val="000000"/>
          <w:sz w:val="28"/>
          <w:szCs w:val="28"/>
        </w:rPr>
      </w:pPr>
    </w:p>
    <w:p w14:paraId="51ACBE4E" w14:textId="77777777" w:rsidR="00DF048C" w:rsidRPr="001B4D82" w:rsidRDefault="00DF048C" w:rsidP="00DF048C">
      <w:pPr>
        <w:numPr>
          <w:ilvl w:val="0"/>
          <w:numId w:val="8"/>
        </w:numPr>
        <w:spacing w:after="160" w:line="259" w:lineRule="auto"/>
        <w:contextualSpacing/>
        <w:jc w:val="left"/>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розподіл обов’язків між членами методичної ради.</w:t>
      </w:r>
    </w:p>
    <w:p w14:paraId="6B0DA142" w14:textId="77777777" w:rsidR="00DF048C" w:rsidRPr="001B4D82" w:rsidRDefault="00DF048C" w:rsidP="00DF048C">
      <w:pPr>
        <w:ind w:left="720"/>
        <w:contextualSpacing/>
        <w:rPr>
          <w:rFonts w:ascii="Times New Roman" w:eastAsia="Calibri" w:hAnsi="Times New Roman" w:cs="Times New Roman"/>
          <w:color w:val="000000"/>
          <w:sz w:val="28"/>
          <w:szCs w:val="28"/>
        </w:rPr>
      </w:pPr>
    </w:p>
    <w:p w14:paraId="04F0428A" w14:textId="77777777" w:rsidR="00DF048C" w:rsidRDefault="00DF048C" w:rsidP="00DF048C">
      <w:pPr>
        <w:numPr>
          <w:ilvl w:val="0"/>
          <w:numId w:val="8"/>
        </w:numPr>
        <w:contextualSpacing/>
        <w:jc w:val="both"/>
        <w:rPr>
          <w:rFonts w:ascii="Times New Roman" w:eastAsia="Calibri" w:hAnsi="Times New Roman" w:cs="Times New Roman"/>
          <w:color w:val="000000"/>
          <w:sz w:val="28"/>
          <w:szCs w:val="28"/>
        </w:rPr>
      </w:pPr>
      <w:r w:rsidRPr="000E376A">
        <w:rPr>
          <w:rFonts w:ascii="Times New Roman" w:eastAsia="Calibri" w:hAnsi="Times New Roman" w:cs="Times New Roman"/>
          <w:color w:val="000000"/>
          <w:sz w:val="28"/>
          <w:szCs w:val="28"/>
        </w:rPr>
        <w:t xml:space="preserve">Про висвітлення освітніх заходів на сайті закладу та в соціальних мережах. </w:t>
      </w:r>
    </w:p>
    <w:p w14:paraId="1035486E" w14:textId="77777777" w:rsidR="00DF048C" w:rsidRPr="000E376A" w:rsidRDefault="00DF048C" w:rsidP="00DF048C">
      <w:pPr>
        <w:contextualSpacing/>
        <w:jc w:val="both"/>
        <w:rPr>
          <w:rFonts w:ascii="Times New Roman" w:eastAsia="Calibri" w:hAnsi="Times New Roman" w:cs="Times New Roman"/>
          <w:color w:val="000000"/>
          <w:sz w:val="28"/>
          <w:szCs w:val="28"/>
        </w:rPr>
      </w:pPr>
    </w:p>
    <w:p w14:paraId="67286273" w14:textId="77777777" w:rsidR="00DF048C" w:rsidRPr="00540E75" w:rsidRDefault="00DF048C" w:rsidP="00DF048C">
      <w:pPr>
        <w:numPr>
          <w:ilvl w:val="0"/>
          <w:numId w:val="8"/>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w:t>
      </w:r>
      <w:r>
        <w:rPr>
          <w:rFonts w:ascii="Times New Roman" w:eastAsia="Calibri" w:hAnsi="Times New Roman" w:cs="Times New Roman"/>
          <w:color w:val="000000"/>
          <w:sz w:val="28"/>
          <w:szCs w:val="28"/>
        </w:rPr>
        <w:t xml:space="preserve"> </w:t>
      </w:r>
      <w:r w:rsidRPr="001B4D82">
        <w:rPr>
          <w:rFonts w:ascii="Times New Roman" w:eastAsia="Calibri" w:hAnsi="Times New Roman" w:cs="Times New Roman"/>
          <w:color w:val="000000"/>
          <w:sz w:val="28"/>
          <w:szCs w:val="28"/>
        </w:rPr>
        <w:t>навчальні програми</w:t>
      </w:r>
      <w:r>
        <w:rPr>
          <w:rFonts w:ascii="Times New Roman" w:eastAsia="Calibri" w:hAnsi="Times New Roman" w:cs="Times New Roman"/>
          <w:color w:val="000000"/>
          <w:sz w:val="28"/>
          <w:szCs w:val="28"/>
        </w:rPr>
        <w:t xml:space="preserve"> (модельні навчальні програми та розроблення навчальних програм на їх основі)</w:t>
      </w:r>
      <w:r w:rsidRPr="001B4D82">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інструктивно</w:t>
      </w:r>
      <w:proofErr w:type="spellEnd"/>
      <w:r>
        <w:rPr>
          <w:rFonts w:ascii="Times New Roman" w:eastAsia="Calibri" w:hAnsi="Times New Roman" w:cs="Times New Roman"/>
          <w:color w:val="000000"/>
          <w:sz w:val="28"/>
          <w:szCs w:val="28"/>
        </w:rPr>
        <w:t xml:space="preserve">-методичні рекомендації щодо викладання предметів у 2024-2025 </w:t>
      </w:r>
      <w:proofErr w:type="spellStart"/>
      <w:r>
        <w:rPr>
          <w:rFonts w:ascii="Times New Roman" w:eastAsia="Calibri" w:hAnsi="Times New Roman" w:cs="Times New Roman"/>
          <w:color w:val="000000"/>
          <w:sz w:val="28"/>
          <w:szCs w:val="28"/>
        </w:rPr>
        <w:t>н.р</w:t>
      </w:r>
      <w:proofErr w:type="spellEnd"/>
      <w:r>
        <w:rPr>
          <w:rFonts w:ascii="Times New Roman" w:eastAsia="Calibri" w:hAnsi="Times New Roman" w:cs="Times New Roman"/>
          <w:color w:val="000000"/>
          <w:sz w:val="28"/>
          <w:szCs w:val="28"/>
        </w:rPr>
        <w:t xml:space="preserve">., оцінювання навчальних досягнень учнів, </w:t>
      </w:r>
      <w:r w:rsidRPr="001B4D82">
        <w:rPr>
          <w:rFonts w:ascii="Times New Roman" w:eastAsia="Calibri" w:hAnsi="Times New Roman" w:cs="Times New Roman"/>
          <w:color w:val="000000"/>
          <w:sz w:val="28"/>
          <w:szCs w:val="28"/>
        </w:rPr>
        <w:t>підручники і навчально-методичні посібники, рекомендовані для використання у 202</w:t>
      </w:r>
      <w:r>
        <w:rPr>
          <w:rFonts w:ascii="Times New Roman" w:eastAsia="Calibri" w:hAnsi="Times New Roman" w:cs="Times New Roman"/>
          <w:color w:val="000000"/>
          <w:sz w:val="28"/>
          <w:szCs w:val="28"/>
        </w:rPr>
        <w:t>4-</w:t>
      </w:r>
      <w:r w:rsidRPr="001B4D82">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5</w:t>
      </w:r>
      <w:r w:rsidRPr="001B4D82">
        <w:rPr>
          <w:rFonts w:ascii="Times New Roman" w:eastAsia="Calibri" w:hAnsi="Times New Roman" w:cs="Times New Roman"/>
          <w:color w:val="000000"/>
          <w:sz w:val="28"/>
          <w:szCs w:val="28"/>
        </w:rPr>
        <w:t xml:space="preserve"> </w:t>
      </w:r>
      <w:proofErr w:type="spellStart"/>
      <w:r w:rsidRPr="001B4D82">
        <w:rPr>
          <w:rFonts w:ascii="Times New Roman" w:eastAsia="Calibri" w:hAnsi="Times New Roman" w:cs="Times New Roman"/>
          <w:color w:val="000000"/>
          <w:sz w:val="28"/>
          <w:szCs w:val="28"/>
        </w:rPr>
        <w:t>н.р</w:t>
      </w:r>
      <w:proofErr w:type="spellEnd"/>
      <w:r w:rsidRPr="001B4D82">
        <w:rPr>
          <w:rFonts w:ascii="Times New Roman" w:eastAsia="Calibri" w:hAnsi="Times New Roman" w:cs="Times New Roman"/>
          <w:color w:val="000000"/>
          <w:sz w:val="28"/>
          <w:szCs w:val="28"/>
        </w:rPr>
        <w:t>.</w:t>
      </w:r>
      <w:r w:rsidRPr="00540E75">
        <w:rPr>
          <w:rFonts w:ascii="Times New Roman" w:eastAsia="Calibri" w:hAnsi="Times New Roman" w:cs="Times New Roman"/>
          <w:sz w:val="28"/>
          <w:szCs w:val="28"/>
        </w:rPr>
        <w:br/>
      </w:r>
    </w:p>
    <w:p w14:paraId="1355C25A" w14:textId="77777777" w:rsidR="00DF048C" w:rsidRPr="001B4D82" w:rsidRDefault="00DF048C" w:rsidP="00DF048C">
      <w:pPr>
        <w:numPr>
          <w:ilvl w:val="0"/>
          <w:numId w:val="8"/>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підготовку учнів до участі в предметних олімпіадах.</w:t>
      </w:r>
    </w:p>
    <w:p w14:paraId="5C0DB1BD" w14:textId="77777777" w:rsidR="00DF048C" w:rsidRPr="001B4D82" w:rsidRDefault="00DF048C" w:rsidP="00DF048C">
      <w:pPr>
        <w:jc w:val="both"/>
        <w:rPr>
          <w:rFonts w:ascii="Times New Roman" w:eastAsia="Calibri" w:hAnsi="Times New Roman" w:cs="Times New Roman"/>
          <w:b/>
          <w:sz w:val="28"/>
          <w:szCs w:val="28"/>
        </w:rPr>
      </w:pPr>
    </w:p>
    <w:p w14:paraId="14687E99" w14:textId="77777777" w:rsidR="00DF048C" w:rsidRPr="001B4D82" w:rsidRDefault="00DF048C" w:rsidP="00DF048C">
      <w:pPr>
        <w:numPr>
          <w:ilvl w:val="0"/>
          <w:numId w:val="8"/>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проведення предметних тижнів. Погодження графіка.</w:t>
      </w:r>
    </w:p>
    <w:bookmarkEnd w:id="1"/>
    <w:p w14:paraId="07CD6C62" w14:textId="77777777" w:rsidR="00DF048C" w:rsidRPr="001B4D82" w:rsidRDefault="00DF048C" w:rsidP="00DF048C">
      <w:pPr>
        <w:jc w:val="both"/>
        <w:rPr>
          <w:rFonts w:ascii="Times New Roman" w:eastAsia="Calibri" w:hAnsi="Times New Roman" w:cs="Times New Roman"/>
          <w:color w:val="FF0000"/>
          <w:sz w:val="28"/>
          <w:szCs w:val="28"/>
        </w:rPr>
      </w:pPr>
    </w:p>
    <w:p w14:paraId="6EC392F0" w14:textId="77777777" w:rsidR="00DF048C" w:rsidRPr="001B4D82" w:rsidRDefault="00DF048C" w:rsidP="00DF048C">
      <w:pPr>
        <w:ind w:left="714"/>
        <w:jc w:val="both"/>
        <w:rPr>
          <w:rFonts w:ascii="Times New Roman" w:eastAsia="Calibri" w:hAnsi="Times New Roman" w:cs="Times New Roman"/>
          <w:b/>
          <w:sz w:val="28"/>
          <w:szCs w:val="28"/>
        </w:rPr>
      </w:pPr>
    </w:p>
    <w:p w14:paraId="5FE8E8E3" w14:textId="521F3D57" w:rsidR="00DF048C" w:rsidRPr="001B4D82" w:rsidRDefault="00DF048C" w:rsidP="00DF048C">
      <w:pPr>
        <w:jc w:val="both"/>
        <w:rPr>
          <w:rFonts w:ascii="Times New Roman" w:eastAsia="Calibri" w:hAnsi="Times New Roman" w:cs="Times New Roman"/>
          <w:sz w:val="28"/>
          <w:szCs w:val="28"/>
        </w:rPr>
      </w:pPr>
      <w:r w:rsidRPr="001B4D82">
        <w:rPr>
          <w:rFonts w:ascii="Times New Roman" w:eastAsia="Calibri" w:hAnsi="Times New Roman" w:cs="Times New Roman"/>
          <w:b/>
          <w:sz w:val="28"/>
          <w:szCs w:val="28"/>
        </w:rPr>
        <w:t xml:space="preserve">Засідання 2 </w:t>
      </w:r>
      <w:r w:rsidRPr="001B4D82">
        <w:rPr>
          <w:rFonts w:ascii="Times New Roman" w:eastAsia="Calibri" w:hAnsi="Times New Roman" w:cs="Times New Roman"/>
          <w:sz w:val="28"/>
          <w:szCs w:val="28"/>
        </w:rPr>
        <w:t>(</w:t>
      </w:r>
      <w:r w:rsidR="00673CDA">
        <w:rPr>
          <w:rFonts w:ascii="Times New Roman" w:eastAsia="Calibri" w:hAnsi="Times New Roman" w:cs="Times New Roman"/>
          <w:sz w:val="28"/>
          <w:szCs w:val="28"/>
        </w:rPr>
        <w:t>08.10.</w:t>
      </w:r>
      <w:r w:rsidRPr="001B4D82">
        <w:rPr>
          <w:rFonts w:ascii="Times New Roman" w:eastAsia="Calibri" w:hAnsi="Times New Roman" w:cs="Times New Roman"/>
          <w:sz w:val="28"/>
          <w:szCs w:val="28"/>
        </w:rPr>
        <w:t xml:space="preserve"> 202</w:t>
      </w:r>
      <w:r>
        <w:rPr>
          <w:rFonts w:ascii="Times New Roman" w:eastAsia="Calibri" w:hAnsi="Times New Roman" w:cs="Times New Roman"/>
          <w:sz w:val="28"/>
          <w:szCs w:val="28"/>
        </w:rPr>
        <w:t>4</w:t>
      </w:r>
      <w:r w:rsidRPr="001B4D82">
        <w:rPr>
          <w:rFonts w:ascii="Times New Roman" w:eastAsia="Calibri" w:hAnsi="Times New Roman" w:cs="Times New Roman"/>
          <w:sz w:val="28"/>
          <w:szCs w:val="28"/>
        </w:rPr>
        <w:t xml:space="preserve"> року)</w:t>
      </w:r>
    </w:p>
    <w:p w14:paraId="053B354B" w14:textId="77777777" w:rsidR="00DF048C" w:rsidRPr="00B775FD" w:rsidRDefault="00DF048C" w:rsidP="00DF048C">
      <w:pPr>
        <w:ind w:left="284"/>
        <w:contextualSpacing/>
        <w:jc w:val="both"/>
        <w:rPr>
          <w:rFonts w:ascii="Times New Roman" w:eastAsia="Calibri" w:hAnsi="Times New Roman" w:cs="Times New Roman"/>
          <w:color w:val="000000"/>
          <w:sz w:val="28"/>
          <w:szCs w:val="28"/>
        </w:rPr>
      </w:pPr>
    </w:p>
    <w:p w14:paraId="4B783624" w14:textId="77777777" w:rsidR="00DF048C" w:rsidRPr="00A52961" w:rsidRDefault="00DF048C" w:rsidP="00DF048C">
      <w:pPr>
        <w:pStyle w:val="ab"/>
        <w:numPr>
          <w:ilvl w:val="0"/>
          <w:numId w:val="9"/>
        </w:numPr>
        <w:jc w:val="both"/>
        <w:rPr>
          <w:rFonts w:ascii="Times New Roman" w:eastAsia="Calibri" w:hAnsi="Times New Roman" w:cs="Times New Roman"/>
          <w:color w:val="000000"/>
          <w:sz w:val="28"/>
          <w:szCs w:val="28"/>
        </w:rPr>
      </w:pPr>
      <w:r w:rsidRPr="00A52961">
        <w:rPr>
          <w:rFonts w:ascii="Times New Roman" w:eastAsia="Calibri" w:hAnsi="Times New Roman" w:cs="Times New Roman"/>
          <w:color w:val="000000"/>
          <w:sz w:val="28"/>
          <w:szCs w:val="28"/>
        </w:rPr>
        <w:t xml:space="preserve">Про початок роботи над </w:t>
      </w:r>
      <w:r>
        <w:rPr>
          <w:rFonts w:ascii="Times New Roman" w:eastAsia="Calibri" w:hAnsi="Times New Roman" w:cs="Times New Roman"/>
          <w:color w:val="000000"/>
          <w:sz w:val="28"/>
          <w:szCs w:val="28"/>
        </w:rPr>
        <w:t xml:space="preserve">І </w:t>
      </w:r>
      <w:r w:rsidRPr="00F53050">
        <w:rPr>
          <w:rFonts w:ascii="Times New Roman" w:eastAsia="Calibri" w:hAnsi="Times New Roman" w:cs="Times New Roman"/>
          <w:sz w:val="28"/>
          <w:szCs w:val="28"/>
        </w:rPr>
        <w:t>(організаційно-підготовч</w:t>
      </w:r>
      <w:r>
        <w:rPr>
          <w:rFonts w:ascii="Times New Roman" w:eastAsia="Calibri" w:hAnsi="Times New Roman" w:cs="Times New Roman"/>
          <w:sz w:val="28"/>
          <w:szCs w:val="28"/>
        </w:rPr>
        <w:t>им</w:t>
      </w:r>
      <w:r w:rsidRPr="00F53050">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 xml:space="preserve">етапом </w:t>
      </w:r>
      <w:r w:rsidRPr="00A52961">
        <w:rPr>
          <w:rFonts w:ascii="Times New Roman" w:eastAsia="Calibri" w:hAnsi="Times New Roman" w:cs="Times New Roman"/>
          <w:color w:val="000000"/>
          <w:sz w:val="28"/>
          <w:szCs w:val="28"/>
        </w:rPr>
        <w:t>експеримент</w:t>
      </w:r>
      <w:r>
        <w:rPr>
          <w:rFonts w:ascii="Times New Roman" w:eastAsia="Calibri" w:hAnsi="Times New Roman" w:cs="Times New Roman"/>
          <w:color w:val="000000"/>
          <w:sz w:val="28"/>
          <w:szCs w:val="28"/>
        </w:rPr>
        <w:t>у</w:t>
      </w:r>
      <w:r w:rsidRPr="00A52961">
        <w:rPr>
          <w:rFonts w:ascii="Times New Roman" w:eastAsia="Calibri" w:hAnsi="Times New Roman" w:cs="Times New Roman"/>
          <w:color w:val="000000"/>
          <w:sz w:val="28"/>
          <w:szCs w:val="28"/>
        </w:rPr>
        <w:t xml:space="preserve"> на всеукраїнському рівні за темою «Формування творчої особистості здобувача освіти в умовах мистецького профілю навчання».</w:t>
      </w:r>
    </w:p>
    <w:p w14:paraId="5DC1F03F" w14:textId="77777777" w:rsidR="00DF048C" w:rsidRPr="004F1B0E" w:rsidRDefault="00DF048C" w:rsidP="00DF048C">
      <w:pPr>
        <w:contextualSpacing/>
        <w:jc w:val="both"/>
        <w:rPr>
          <w:rFonts w:ascii="Times New Roman" w:eastAsia="Calibri" w:hAnsi="Times New Roman" w:cs="Times New Roman"/>
          <w:color w:val="000000"/>
          <w:sz w:val="28"/>
          <w:szCs w:val="28"/>
        </w:rPr>
      </w:pPr>
    </w:p>
    <w:p w14:paraId="742A93AD" w14:textId="77777777" w:rsidR="00DF048C" w:rsidRPr="001B4D82" w:rsidRDefault="00DF048C" w:rsidP="00DF048C">
      <w:pPr>
        <w:numPr>
          <w:ilvl w:val="0"/>
          <w:numId w:val="9"/>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атестацію педагогічних працівників у 202</w:t>
      </w:r>
      <w:r>
        <w:rPr>
          <w:rFonts w:ascii="Times New Roman" w:eastAsia="Calibri" w:hAnsi="Times New Roman" w:cs="Times New Roman"/>
          <w:color w:val="000000"/>
          <w:sz w:val="28"/>
          <w:szCs w:val="28"/>
        </w:rPr>
        <w:t>4-</w:t>
      </w:r>
      <w:r w:rsidRPr="001B4D82">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5</w:t>
      </w:r>
      <w:r w:rsidRPr="001B4D82">
        <w:rPr>
          <w:rFonts w:ascii="Times New Roman" w:eastAsia="Calibri" w:hAnsi="Times New Roman" w:cs="Times New Roman"/>
          <w:color w:val="000000"/>
          <w:sz w:val="28"/>
          <w:szCs w:val="28"/>
        </w:rPr>
        <w:t xml:space="preserve"> навчальному році.</w:t>
      </w:r>
    </w:p>
    <w:p w14:paraId="2070382E" w14:textId="77777777" w:rsidR="00DF048C" w:rsidRPr="001B4D82" w:rsidRDefault="00DF048C" w:rsidP="00DF048C">
      <w:pPr>
        <w:ind w:left="720"/>
        <w:contextualSpacing/>
        <w:rPr>
          <w:rFonts w:ascii="Times New Roman" w:eastAsia="Calibri" w:hAnsi="Times New Roman" w:cs="Times New Roman"/>
          <w:color w:val="000000"/>
          <w:sz w:val="28"/>
          <w:szCs w:val="28"/>
        </w:rPr>
      </w:pPr>
    </w:p>
    <w:p w14:paraId="0C27F895" w14:textId="77777777" w:rsidR="00DF048C" w:rsidRDefault="00DF048C" w:rsidP="00DF048C">
      <w:pPr>
        <w:numPr>
          <w:ilvl w:val="0"/>
          <w:numId w:val="9"/>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 xml:space="preserve">Про </w:t>
      </w:r>
      <w:r>
        <w:rPr>
          <w:rFonts w:ascii="Times New Roman" w:eastAsia="Calibri" w:hAnsi="Times New Roman" w:cs="Times New Roman"/>
          <w:color w:val="000000"/>
          <w:sz w:val="28"/>
          <w:szCs w:val="28"/>
        </w:rPr>
        <w:t>роботу з обдарованими дітьми. Підготовка та п</w:t>
      </w:r>
      <w:r w:rsidRPr="001B4D82">
        <w:rPr>
          <w:rFonts w:ascii="Times New Roman" w:eastAsia="Calibri" w:hAnsi="Times New Roman" w:cs="Times New Roman"/>
          <w:color w:val="000000"/>
          <w:sz w:val="28"/>
          <w:szCs w:val="28"/>
        </w:rPr>
        <w:t>роведення І етапу предметних олімпіад. Затвердження графіка проведення І етапу предметних олімпіад.</w:t>
      </w:r>
    </w:p>
    <w:p w14:paraId="7478249F" w14:textId="77777777" w:rsidR="00DF048C" w:rsidRDefault="00DF048C" w:rsidP="00DF048C">
      <w:pPr>
        <w:pStyle w:val="ab"/>
        <w:rPr>
          <w:rFonts w:ascii="Times New Roman" w:eastAsia="Calibri" w:hAnsi="Times New Roman" w:cs="Times New Roman"/>
          <w:color w:val="000000"/>
          <w:sz w:val="28"/>
          <w:szCs w:val="28"/>
        </w:rPr>
      </w:pPr>
    </w:p>
    <w:p w14:paraId="4021E651" w14:textId="77777777" w:rsidR="00DF048C" w:rsidRPr="00A52961" w:rsidRDefault="00DF048C" w:rsidP="00DF048C">
      <w:pPr>
        <w:pStyle w:val="ab"/>
        <w:numPr>
          <w:ilvl w:val="0"/>
          <w:numId w:val="9"/>
        </w:numPr>
        <w:spacing w:after="160" w:line="259" w:lineRule="auto"/>
        <w:jc w:val="left"/>
        <w:rPr>
          <w:rFonts w:ascii="Times New Roman" w:eastAsia="Calibri" w:hAnsi="Times New Roman" w:cs="Times New Roman"/>
          <w:color w:val="000000"/>
          <w:sz w:val="28"/>
          <w:szCs w:val="28"/>
        </w:rPr>
      </w:pPr>
      <w:r w:rsidRPr="000E376A">
        <w:rPr>
          <w:rFonts w:ascii="Times New Roman" w:eastAsia="Calibri" w:hAnsi="Times New Roman" w:cs="Times New Roman"/>
          <w:color w:val="000000"/>
          <w:sz w:val="28"/>
          <w:szCs w:val="28"/>
        </w:rPr>
        <w:t>Про участь вчителів школи у Всеукраїнському конкурсі «Учитель року 2025».</w:t>
      </w:r>
    </w:p>
    <w:p w14:paraId="6F8D8352" w14:textId="77777777" w:rsidR="00DF048C" w:rsidRPr="001B4D82" w:rsidRDefault="00DF048C" w:rsidP="00DF048C">
      <w:pPr>
        <w:numPr>
          <w:ilvl w:val="0"/>
          <w:numId w:val="9"/>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Огляд нормативних документів, новинок психолого-педагогічної літератури.</w:t>
      </w:r>
    </w:p>
    <w:p w14:paraId="22F3CF16" w14:textId="77777777" w:rsidR="00DF048C" w:rsidRPr="001B4D82" w:rsidRDefault="00DF048C" w:rsidP="00DF048C">
      <w:pPr>
        <w:jc w:val="both"/>
        <w:rPr>
          <w:rFonts w:ascii="Times New Roman" w:eastAsia="Calibri" w:hAnsi="Times New Roman" w:cs="Times New Roman"/>
          <w:color w:val="000000"/>
          <w:sz w:val="28"/>
          <w:szCs w:val="28"/>
        </w:rPr>
      </w:pPr>
    </w:p>
    <w:p w14:paraId="7E5C40DA" w14:textId="0BB2E403" w:rsidR="00DF048C" w:rsidRPr="00673CDA" w:rsidRDefault="00DF048C" w:rsidP="00DF048C">
      <w:pPr>
        <w:jc w:val="both"/>
        <w:rPr>
          <w:rFonts w:ascii="Times New Roman" w:eastAsia="Calibri" w:hAnsi="Times New Roman" w:cs="Times New Roman"/>
          <w:i/>
          <w:color w:val="000000"/>
          <w:sz w:val="28"/>
          <w:szCs w:val="28"/>
        </w:rPr>
      </w:pPr>
      <w:r w:rsidRPr="001B4D82">
        <w:rPr>
          <w:rFonts w:ascii="Times New Roman" w:eastAsia="Calibri" w:hAnsi="Times New Roman" w:cs="Times New Roman"/>
          <w:b/>
          <w:color w:val="000000"/>
          <w:sz w:val="28"/>
          <w:szCs w:val="28"/>
        </w:rPr>
        <w:t>Засідання 3</w:t>
      </w:r>
      <w:r w:rsidRPr="001B4D82">
        <w:rPr>
          <w:rFonts w:ascii="Times New Roman" w:eastAsia="Calibri" w:hAnsi="Times New Roman" w:cs="Times New Roman"/>
          <w:color w:val="000000"/>
          <w:sz w:val="28"/>
          <w:szCs w:val="28"/>
        </w:rPr>
        <w:t xml:space="preserve"> (</w:t>
      </w:r>
      <w:r w:rsidR="00673CDA" w:rsidRPr="00673CDA">
        <w:rPr>
          <w:rFonts w:ascii="Times New Roman" w:eastAsia="Calibri" w:hAnsi="Times New Roman" w:cs="Times New Roman"/>
          <w:i/>
          <w:color w:val="000000"/>
          <w:sz w:val="28"/>
          <w:szCs w:val="28"/>
        </w:rPr>
        <w:t>17.01.</w:t>
      </w:r>
      <w:r w:rsidRPr="00673CDA">
        <w:rPr>
          <w:rFonts w:ascii="Times New Roman" w:eastAsia="Calibri" w:hAnsi="Times New Roman" w:cs="Times New Roman"/>
          <w:i/>
          <w:color w:val="000000"/>
          <w:sz w:val="28"/>
          <w:szCs w:val="28"/>
        </w:rPr>
        <w:t xml:space="preserve"> 2025</w:t>
      </w:r>
      <w:r w:rsidR="00673CDA" w:rsidRPr="00673CDA">
        <w:rPr>
          <w:rFonts w:ascii="Times New Roman" w:eastAsia="Calibri" w:hAnsi="Times New Roman" w:cs="Times New Roman"/>
          <w:i/>
          <w:color w:val="000000"/>
          <w:sz w:val="28"/>
          <w:szCs w:val="28"/>
        </w:rPr>
        <w:t xml:space="preserve"> року</w:t>
      </w:r>
      <w:r w:rsidRPr="00673CDA">
        <w:rPr>
          <w:rFonts w:ascii="Times New Roman" w:eastAsia="Calibri" w:hAnsi="Times New Roman" w:cs="Times New Roman"/>
          <w:i/>
          <w:color w:val="000000"/>
          <w:sz w:val="28"/>
          <w:szCs w:val="28"/>
        </w:rPr>
        <w:t>)</w:t>
      </w:r>
    </w:p>
    <w:p w14:paraId="3430DE70" w14:textId="77777777" w:rsidR="00DF048C" w:rsidRDefault="00DF048C" w:rsidP="00DF048C">
      <w:pPr>
        <w:ind w:left="720"/>
        <w:jc w:val="both"/>
        <w:rPr>
          <w:rFonts w:ascii="Times New Roman" w:eastAsia="Times New Roman" w:hAnsi="Times New Roman" w:cs="Times New Roman"/>
          <w:sz w:val="28"/>
          <w:szCs w:val="28"/>
          <w:lang w:eastAsia="uk-UA"/>
        </w:rPr>
      </w:pPr>
    </w:p>
    <w:p w14:paraId="51D23040" w14:textId="77777777" w:rsidR="00DF048C" w:rsidRPr="001B4D82" w:rsidRDefault="00DF048C" w:rsidP="00DF048C">
      <w:pPr>
        <w:numPr>
          <w:ilvl w:val="0"/>
          <w:numId w:val="10"/>
        </w:numPr>
        <w:jc w:val="both"/>
        <w:rPr>
          <w:rFonts w:ascii="Times New Roman" w:eastAsia="Times New Roman" w:hAnsi="Times New Roman" w:cs="Times New Roman"/>
          <w:sz w:val="28"/>
          <w:szCs w:val="28"/>
          <w:lang w:eastAsia="uk-UA"/>
        </w:rPr>
      </w:pPr>
      <w:r w:rsidRPr="001B4D82">
        <w:rPr>
          <w:rFonts w:ascii="Times New Roman" w:eastAsia="Times New Roman" w:hAnsi="Times New Roman" w:cs="Times New Roman"/>
          <w:sz w:val="28"/>
          <w:szCs w:val="28"/>
          <w:lang w:eastAsia="uk-UA"/>
        </w:rPr>
        <w:t xml:space="preserve">Про створення умов для формування креативного мислення учнів через впровадження </w:t>
      </w:r>
      <w:proofErr w:type="spellStart"/>
      <w:r>
        <w:rPr>
          <w:rFonts w:ascii="Times New Roman" w:eastAsia="Times New Roman" w:hAnsi="Times New Roman" w:cs="Times New Roman"/>
          <w:sz w:val="28"/>
          <w:szCs w:val="28"/>
          <w:lang w:eastAsia="uk-UA"/>
        </w:rPr>
        <w:t>проєктно</w:t>
      </w:r>
      <w:proofErr w:type="spellEnd"/>
      <w:r>
        <w:rPr>
          <w:rFonts w:ascii="Times New Roman" w:eastAsia="Times New Roman" w:hAnsi="Times New Roman" w:cs="Times New Roman"/>
          <w:sz w:val="28"/>
          <w:szCs w:val="28"/>
          <w:lang w:eastAsia="uk-UA"/>
        </w:rPr>
        <w:t>-дослідницької діяльності в ліцеї</w:t>
      </w:r>
      <w:r w:rsidRPr="001B4D82">
        <w:rPr>
          <w:rFonts w:ascii="Times New Roman" w:eastAsia="Times New Roman" w:hAnsi="Times New Roman" w:cs="Times New Roman"/>
          <w:sz w:val="28"/>
          <w:szCs w:val="28"/>
          <w:lang w:eastAsia="uk-UA"/>
        </w:rPr>
        <w:t>.</w:t>
      </w:r>
    </w:p>
    <w:p w14:paraId="0791DE9F" w14:textId="77777777" w:rsidR="00DF048C" w:rsidRPr="001B4D82" w:rsidRDefault="00DF048C" w:rsidP="00DF048C">
      <w:pPr>
        <w:ind w:left="720"/>
        <w:jc w:val="both"/>
        <w:rPr>
          <w:rFonts w:ascii="Times New Roman" w:eastAsia="Times New Roman" w:hAnsi="Times New Roman" w:cs="Times New Roman"/>
          <w:sz w:val="28"/>
          <w:szCs w:val="28"/>
          <w:lang w:eastAsia="uk-UA"/>
        </w:rPr>
      </w:pPr>
    </w:p>
    <w:p w14:paraId="0216254D" w14:textId="77777777" w:rsidR="00DF048C" w:rsidRPr="001B4D82" w:rsidRDefault="00DF048C" w:rsidP="00DF048C">
      <w:pPr>
        <w:numPr>
          <w:ilvl w:val="0"/>
          <w:numId w:val="10"/>
        </w:numPr>
        <w:contextualSpacing/>
        <w:jc w:val="both"/>
        <w:rPr>
          <w:rFonts w:ascii="Times New Roman" w:eastAsia="Calibri" w:hAnsi="Times New Roman" w:cs="Times New Roman"/>
          <w:sz w:val="28"/>
          <w:szCs w:val="28"/>
        </w:rPr>
      </w:pPr>
      <w:r w:rsidRPr="001B4D82">
        <w:rPr>
          <w:rFonts w:ascii="Times New Roman" w:eastAsia="Calibri" w:hAnsi="Times New Roman" w:cs="Times New Roman"/>
          <w:sz w:val="28"/>
          <w:szCs w:val="28"/>
        </w:rPr>
        <w:t>Про проведення творчих звітів учителів, які атестуються.</w:t>
      </w:r>
    </w:p>
    <w:p w14:paraId="26A19C8B" w14:textId="77777777" w:rsidR="00DF048C" w:rsidRPr="001B4D82" w:rsidRDefault="00DF048C" w:rsidP="00DF048C">
      <w:pPr>
        <w:jc w:val="both"/>
        <w:rPr>
          <w:rFonts w:ascii="Times New Roman" w:eastAsia="Calibri" w:hAnsi="Times New Roman" w:cs="Times New Roman"/>
          <w:sz w:val="28"/>
          <w:szCs w:val="28"/>
        </w:rPr>
      </w:pPr>
    </w:p>
    <w:p w14:paraId="20FF425D" w14:textId="77777777" w:rsidR="00DF048C" w:rsidRPr="001B4D82" w:rsidRDefault="00DF048C" w:rsidP="00DF048C">
      <w:pPr>
        <w:numPr>
          <w:ilvl w:val="0"/>
          <w:numId w:val="10"/>
        </w:numPr>
        <w:contextualSpacing/>
        <w:jc w:val="both"/>
        <w:rPr>
          <w:rFonts w:ascii="Times New Roman" w:eastAsia="Calibri" w:hAnsi="Times New Roman" w:cs="Times New Roman"/>
          <w:sz w:val="28"/>
          <w:szCs w:val="28"/>
        </w:rPr>
      </w:pPr>
      <w:r w:rsidRPr="001B4D82">
        <w:rPr>
          <w:rFonts w:ascii="Times New Roman" w:eastAsia="Calibri" w:hAnsi="Times New Roman" w:cs="Times New Roman"/>
          <w:sz w:val="28"/>
          <w:szCs w:val="28"/>
        </w:rPr>
        <w:t>Про діяльність роботи методичної ради щодо вдосконалення якості проведення уроків в умовах упровадження нових Державних стандартів початкової та базової загальної середньої освіти.</w:t>
      </w:r>
    </w:p>
    <w:p w14:paraId="7BA1A74C" w14:textId="77777777" w:rsidR="00DF048C" w:rsidRPr="001B4D82" w:rsidRDefault="00DF048C" w:rsidP="00DF048C">
      <w:pPr>
        <w:ind w:left="720"/>
        <w:contextualSpacing/>
        <w:jc w:val="both"/>
        <w:rPr>
          <w:rFonts w:ascii="Times New Roman" w:eastAsia="Calibri" w:hAnsi="Times New Roman" w:cs="Times New Roman"/>
          <w:sz w:val="28"/>
          <w:szCs w:val="28"/>
        </w:rPr>
      </w:pPr>
    </w:p>
    <w:p w14:paraId="039C13B0" w14:textId="77777777" w:rsidR="00DF048C" w:rsidRPr="001B4D82" w:rsidRDefault="00DF048C" w:rsidP="00DF048C">
      <w:pPr>
        <w:numPr>
          <w:ilvl w:val="0"/>
          <w:numId w:val="10"/>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результати участі учнів у ІІ (міському) етапі предметних олімпіад.</w:t>
      </w:r>
    </w:p>
    <w:p w14:paraId="15ABEAD5" w14:textId="77777777" w:rsidR="00DF048C" w:rsidRPr="001B4D82" w:rsidRDefault="00DF048C" w:rsidP="00DF048C">
      <w:pPr>
        <w:ind w:left="720"/>
        <w:contextualSpacing/>
        <w:jc w:val="both"/>
        <w:rPr>
          <w:rFonts w:ascii="Times New Roman" w:eastAsia="Calibri" w:hAnsi="Times New Roman" w:cs="Times New Roman"/>
          <w:color w:val="000000"/>
          <w:sz w:val="28"/>
          <w:szCs w:val="28"/>
        </w:rPr>
      </w:pPr>
    </w:p>
    <w:p w14:paraId="7F5CA113" w14:textId="77777777" w:rsidR="00DF048C" w:rsidRPr="001B4D82" w:rsidRDefault="00DF048C" w:rsidP="00DF048C">
      <w:pPr>
        <w:numPr>
          <w:ilvl w:val="0"/>
          <w:numId w:val="10"/>
        </w:numPr>
        <w:contextualSpacing/>
        <w:jc w:val="both"/>
        <w:rPr>
          <w:rFonts w:ascii="Times New Roman" w:eastAsia="Calibri" w:hAnsi="Times New Roman" w:cs="Times New Roman"/>
          <w:color w:val="000000"/>
          <w:sz w:val="28"/>
          <w:szCs w:val="28"/>
        </w:rPr>
      </w:pPr>
      <w:r w:rsidRPr="001B4D82">
        <w:rPr>
          <w:rFonts w:ascii="Times New Roman" w:eastAsia="Calibri" w:hAnsi="Times New Roman" w:cs="Times New Roman"/>
          <w:color w:val="000000"/>
          <w:sz w:val="28"/>
          <w:szCs w:val="28"/>
        </w:rPr>
        <w:t>Про підсумки курсової перепідготовки у 202</w:t>
      </w:r>
      <w:r>
        <w:rPr>
          <w:rFonts w:ascii="Times New Roman" w:eastAsia="Calibri" w:hAnsi="Times New Roman" w:cs="Times New Roman"/>
          <w:color w:val="000000"/>
          <w:sz w:val="28"/>
          <w:szCs w:val="28"/>
        </w:rPr>
        <w:t>4</w:t>
      </w:r>
      <w:r w:rsidRPr="001B4D82">
        <w:rPr>
          <w:rFonts w:ascii="Times New Roman" w:eastAsia="Calibri" w:hAnsi="Times New Roman" w:cs="Times New Roman"/>
          <w:color w:val="000000"/>
          <w:sz w:val="28"/>
          <w:szCs w:val="28"/>
        </w:rPr>
        <w:t xml:space="preserve"> році.</w:t>
      </w:r>
    </w:p>
    <w:p w14:paraId="1F9C62D8" w14:textId="77777777" w:rsidR="00DF048C" w:rsidRPr="001B4D82" w:rsidRDefault="00DF048C" w:rsidP="00DF048C">
      <w:pPr>
        <w:jc w:val="both"/>
        <w:rPr>
          <w:rFonts w:ascii="Times New Roman" w:eastAsia="Calibri" w:hAnsi="Times New Roman" w:cs="Times New Roman"/>
          <w:color w:val="000000"/>
          <w:sz w:val="28"/>
          <w:szCs w:val="28"/>
        </w:rPr>
      </w:pPr>
    </w:p>
    <w:p w14:paraId="3E8D52E9" w14:textId="30479413" w:rsidR="00673CDA" w:rsidRPr="00673CDA" w:rsidRDefault="00673CDA" w:rsidP="00DF048C">
      <w:pPr>
        <w:numPr>
          <w:ilvl w:val="0"/>
          <w:numId w:val="10"/>
        </w:numPr>
        <w:jc w:val="lef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організацію наукової роботи та створення Наукового товариства ліцеїстів.</w:t>
      </w:r>
    </w:p>
    <w:p w14:paraId="4EB2911B" w14:textId="77777777" w:rsidR="00673CDA" w:rsidRDefault="00673CDA" w:rsidP="00673CDA">
      <w:pPr>
        <w:pStyle w:val="ab"/>
        <w:rPr>
          <w:rFonts w:ascii="Times New Roman" w:eastAsia="Times New Roman" w:hAnsi="Times New Roman" w:cs="Times New Roman"/>
          <w:color w:val="000000"/>
          <w:sz w:val="28"/>
          <w:szCs w:val="28"/>
          <w:lang w:eastAsia="uk-UA"/>
        </w:rPr>
      </w:pPr>
    </w:p>
    <w:p w14:paraId="4D88C592" w14:textId="68E1EEA6" w:rsidR="00DF048C" w:rsidRPr="001B4D82" w:rsidRDefault="00DF048C" w:rsidP="00DF048C">
      <w:pPr>
        <w:numPr>
          <w:ilvl w:val="0"/>
          <w:numId w:val="10"/>
        </w:numPr>
        <w:jc w:val="left"/>
        <w:rPr>
          <w:rFonts w:ascii="Times New Roman" w:eastAsia="Times New Roman" w:hAnsi="Times New Roman" w:cs="Times New Roman"/>
          <w:sz w:val="28"/>
          <w:szCs w:val="28"/>
          <w:lang w:eastAsia="uk-UA"/>
        </w:rPr>
      </w:pPr>
      <w:r w:rsidRPr="001B4D82">
        <w:rPr>
          <w:rFonts w:ascii="Times New Roman" w:eastAsia="Times New Roman" w:hAnsi="Times New Roman" w:cs="Times New Roman"/>
          <w:color w:val="000000"/>
          <w:sz w:val="28"/>
          <w:szCs w:val="28"/>
          <w:lang w:eastAsia="uk-UA"/>
        </w:rPr>
        <w:t>Огляд нормативних документів, новинок психолого-педагогічної літератури.</w:t>
      </w:r>
    </w:p>
    <w:p w14:paraId="1310485C" w14:textId="77777777" w:rsidR="00DF048C" w:rsidRPr="001B4D82" w:rsidRDefault="00DF048C" w:rsidP="00DF048C">
      <w:pPr>
        <w:jc w:val="both"/>
        <w:rPr>
          <w:rFonts w:ascii="Times New Roman" w:eastAsia="Calibri" w:hAnsi="Times New Roman" w:cs="Times New Roman"/>
          <w:sz w:val="28"/>
          <w:szCs w:val="28"/>
        </w:rPr>
      </w:pPr>
    </w:p>
    <w:p w14:paraId="72B4AE7C" w14:textId="77777777" w:rsidR="00DF048C" w:rsidRPr="001B4D82" w:rsidRDefault="00DF048C" w:rsidP="00DF048C">
      <w:pPr>
        <w:jc w:val="both"/>
        <w:rPr>
          <w:rFonts w:ascii="Times New Roman" w:eastAsia="Calibri" w:hAnsi="Times New Roman" w:cs="Times New Roman"/>
          <w:b/>
          <w:sz w:val="28"/>
          <w:szCs w:val="28"/>
        </w:rPr>
      </w:pPr>
    </w:p>
    <w:p w14:paraId="1896CCAD" w14:textId="6A094BBA" w:rsidR="00DF048C" w:rsidRPr="001B4D82" w:rsidRDefault="00DF048C" w:rsidP="00DF048C">
      <w:pPr>
        <w:jc w:val="both"/>
        <w:rPr>
          <w:rFonts w:ascii="Times New Roman" w:eastAsia="Calibri" w:hAnsi="Times New Roman" w:cs="Times New Roman"/>
          <w:sz w:val="28"/>
          <w:szCs w:val="28"/>
        </w:rPr>
      </w:pPr>
      <w:r w:rsidRPr="001B4D82">
        <w:rPr>
          <w:rFonts w:ascii="Times New Roman" w:eastAsia="Calibri" w:hAnsi="Times New Roman" w:cs="Times New Roman"/>
          <w:b/>
          <w:sz w:val="28"/>
          <w:szCs w:val="28"/>
        </w:rPr>
        <w:t>Засідання 4</w:t>
      </w:r>
      <w:r w:rsidRPr="001B4D82">
        <w:rPr>
          <w:rFonts w:ascii="Times New Roman" w:eastAsia="Calibri" w:hAnsi="Times New Roman" w:cs="Times New Roman"/>
          <w:sz w:val="28"/>
          <w:szCs w:val="28"/>
        </w:rPr>
        <w:t xml:space="preserve"> (</w:t>
      </w:r>
      <w:r w:rsidR="00673CDA">
        <w:rPr>
          <w:rFonts w:ascii="Times New Roman" w:eastAsia="Calibri" w:hAnsi="Times New Roman" w:cs="Times New Roman"/>
          <w:sz w:val="28"/>
          <w:szCs w:val="28"/>
        </w:rPr>
        <w:t>12.06.</w:t>
      </w:r>
      <w:r w:rsidRPr="001B4D82">
        <w:rPr>
          <w:rFonts w:ascii="Times New Roman" w:eastAsia="Calibri" w:hAnsi="Times New Roman" w:cs="Times New Roman"/>
          <w:sz w:val="28"/>
          <w:szCs w:val="28"/>
        </w:rPr>
        <w:t xml:space="preserve"> 202</w:t>
      </w:r>
      <w:r>
        <w:rPr>
          <w:rFonts w:ascii="Times New Roman" w:eastAsia="Calibri" w:hAnsi="Times New Roman" w:cs="Times New Roman"/>
          <w:sz w:val="28"/>
          <w:szCs w:val="28"/>
        </w:rPr>
        <w:t>5</w:t>
      </w:r>
      <w:r w:rsidRPr="001B4D82">
        <w:rPr>
          <w:rFonts w:ascii="Times New Roman" w:eastAsia="Calibri" w:hAnsi="Times New Roman" w:cs="Times New Roman"/>
          <w:sz w:val="28"/>
          <w:szCs w:val="28"/>
        </w:rPr>
        <w:t>).</w:t>
      </w:r>
    </w:p>
    <w:p w14:paraId="6C36C59D" w14:textId="77777777" w:rsidR="00DF048C" w:rsidRPr="001B4D82" w:rsidRDefault="00DF048C" w:rsidP="00DF048C">
      <w:pPr>
        <w:jc w:val="both"/>
        <w:rPr>
          <w:rFonts w:ascii="Times New Roman" w:eastAsia="Calibri" w:hAnsi="Times New Roman" w:cs="Times New Roman"/>
          <w:sz w:val="28"/>
          <w:szCs w:val="28"/>
        </w:rPr>
      </w:pPr>
    </w:p>
    <w:p w14:paraId="0919259C"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результати атестації вчителів.</w:t>
      </w:r>
    </w:p>
    <w:p w14:paraId="24C48E37"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організацію роботи з питань підготовки учнів до ЗНО( НМТ).</w:t>
      </w:r>
    </w:p>
    <w:p w14:paraId="2390A4D5"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підсумки проведення предметних тижнів.</w:t>
      </w:r>
    </w:p>
    <w:p w14:paraId="7F10327A"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 xml:space="preserve">Про підсумки </w:t>
      </w:r>
      <w:r w:rsidRPr="00283A5B">
        <w:rPr>
          <w:rFonts w:ascii="Times New Roman" w:hAnsi="Times New Roman" w:cs="Times New Roman"/>
          <w:sz w:val="28"/>
          <w:szCs w:val="28"/>
          <w:lang w:val="en-US"/>
        </w:rPr>
        <w:t>I</w:t>
      </w:r>
      <w:r w:rsidRPr="00283A5B">
        <w:rPr>
          <w:rFonts w:ascii="Times New Roman" w:hAnsi="Times New Roman" w:cs="Times New Roman"/>
          <w:sz w:val="28"/>
          <w:szCs w:val="28"/>
        </w:rPr>
        <w:t xml:space="preserve"> ( організаційно – підготовчого) етапу експерименту всеукраїнського рівня за темою «Формування творчої особистості здобувача освіти  в умовах мистецького профілю навчання».</w:t>
      </w:r>
    </w:p>
    <w:p w14:paraId="2B6D6DE1"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 xml:space="preserve">Про підсумки </w:t>
      </w:r>
      <w:proofErr w:type="spellStart"/>
      <w:r w:rsidRPr="00283A5B">
        <w:rPr>
          <w:rFonts w:ascii="Times New Roman" w:hAnsi="Times New Roman" w:cs="Times New Roman"/>
          <w:sz w:val="28"/>
          <w:szCs w:val="28"/>
        </w:rPr>
        <w:t>проєктної</w:t>
      </w:r>
      <w:proofErr w:type="spellEnd"/>
      <w:r w:rsidRPr="00283A5B">
        <w:rPr>
          <w:rFonts w:ascii="Times New Roman" w:hAnsi="Times New Roman" w:cs="Times New Roman"/>
          <w:sz w:val="28"/>
          <w:szCs w:val="28"/>
        </w:rPr>
        <w:t xml:space="preserve"> діяльності в ліцеї.</w:t>
      </w:r>
    </w:p>
    <w:p w14:paraId="201D1872" w14:textId="1BDCAFF5"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роботу методичних комісій щодо вдосконалення педагогічної майстерності та фахового рівня педагогів за 2024/2025 навчальний рік. Звіт про роботу методичних комісій за 2024/2025 навчальний рік</w:t>
      </w:r>
      <w:r w:rsidR="00721038">
        <w:rPr>
          <w:rFonts w:ascii="Times New Roman" w:hAnsi="Times New Roman" w:cs="Times New Roman"/>
          <w:sz w:val="28"/>
          <w:szCs w:val="28"/>
        </w:rPr>
        <w:t>.</w:t>
      </w:r>
    </w:p>
    <w:p w14:paraId="173FA0BD"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підсумки роботи Методичної ради у 2024/2025 навчальному році та планування роботи на наступний навчальний рік.</w:t>
      </w:r>
    </w:p>
    <w:p w14:paraId="7F062588" w14:textId="77777777" w:rsidR="00283A5B" w:rsidRPr="00283A5B" w:rsidRDefault="00283A5B" w:rsidP="00283A5B">
      <w:pPr>
        <w:pStyle w:val="ab"/>
        <w:numPr>
          <w:ilvl w:val="0"/>
          <w:numId w:val="30"/>
        </w:numPr>
        <w:spacing w:after="200" w:line="276" w:lineRule="auto"/>
        <w:jc w:val="both"/>
        <w:rPr>
          <w:rFonts w:ascii="Times New Roman" w:hAnsi="Times New Roman" w:cs="Times New Roman"/>
          <w:sz w:val="28"/>
          <w:szCs w:val="28"/>
        </w:rPr>
      </w:pPr>
      <w:r w:rsidRPr="00283A5B">
        <w:rPr>
          <w:rFonts w:ascii="Times New Roman" w:hAnsi="Times New Roman" w:cs="Times New Roman"/>
          <w:sz w:val="28"/>
          <w:szCs w:val="28"/>
        </w:rPr>
        <w:t>Про погодження статуту Наукового товариства.</w:t>
      </w:r>
    </w:p>
    <w:p w14:paraId="79977BB0" w14:textId="77777777" w:rsidR="00DF048C" w:rsidRPr="001B4D82" w:rsidRDefault="00DF048C" w:rsidP="00DF048C">
      <w:pPr>
        <w:ind w:left="720"/>
        <w:contextualSpacing/>
        <w:jc w:val="both"/>
        <w:rPr>
          <w:rFonts w:ascii="Times New Roman" w:eastAsia="Calibri" w:hAnsi="Times New Roman" w:cs="Times New Roman"/>
          <w:sz w:val="28"/>
          <w:szCs w:val="28"/>
        </w:rPr>
      </w:pPr>
    </w:p>
    <w:p w14:paraId="6897B366" w14:textId="139EDA79" w:rsidR="00075A43" w:rsidRPr="00693302" w:rsidRDefault="00DD225D" w:rsidP="00693302">
      <w:pPr>
        <w:pStyle w:val="a3"/>
        <w:spacing w:before="0" w:beforeAutospacing="0" w:after="0" w:afterAutospacing="0"/>
        <w:ind w:firstLine="709"/>
        <w:jc w:val="both"/>
        <w:textAlignment w:val="baseline"/>
        <w:rPr>
          <w:color w:val="000000"/>
          <w:sz w:val="28"/>
          <w:szCs w:val="28"/>
        </w:rPr>
      </w:pPr>
      <w:r w:rsidRPr="00DD225D">
        <w:rPr>
          <w:rFonts w:eastAsia="Calibri"/>
          <w:kern w:val="24"/>
          <w:sz w:val="28"/>
          <w:szCs w:val="28"/>
        </w:rPr>
        <w:t xml:space="preserve">Відповідно до Законів України «Про освіту», «Про повну загальну середню освіту», Наказу Міністерства освіти і науки України від 25.10.2021року  № 1128, зареєстрованого в Міністерстві юстиції України 24.12.2021 року за № 1670/37292, Положення про педагогічну інтернатуру, затвердженого Наказом Міністерства освіти і науки України 25 жовтня 2021 року № 1128, зареєстрованого в Міністерстві юстиції України 24 грудня 2021 року за № 1670/37292, з метою створення системи </w:t>
      </w:r>
      <w:proofErr w:type="spellStart"/>
      <w:r w:rsidRPr="00DD225D">
        <w:rPr>
          <w:rFonts w:eastAsia="Calibri"/>
          <w:kern w:val="24"/>
          <w:sz w:val="28"/>
          <w:szCs w:val="28"/>
        </w:rPr>
        <w:t>професійно</w:t>
      </w:r>
      <w:proofErr w:type="spellEnd"/>
      <w:r w:rsidRPr="00DD225D">
        <w:rPr>
          <w:rFonts w:eastAsia="Calibri"/>
          <w:kern w:val="24"/>
          <w:sz w:val="28"/>
          <w:szCs w:val="28"/>
        </w:rPr>
        <w:t xml:space="preserve">-педагогічної адаптації </w:t>
      </w:r>
      <w:r w:rsidRPr="00DD225D">
        <w:rPr>
          <w:rFonts w:eastAsia="Calibri"/>
          <w:kern w:val="24"/>
          <w:sz w:val="28"/>
          <w:szCs w:val="28"/>
        </w:rPr>
        <w:lastRenderedPageBreak/>
        <w:t xml:space="preserve">інтерна до умов педагогічної діяльності, набуття фахових </w:t>
      </w:r>
      <w:proofErr w:type="spellStart"/>
      <w:r w:rsidRPr="00DD225D">
        <w:rPr>
          <w:rFonts w:eastAsia="Calibri"/>
          <w:kern w:val="24"/>
          <w:sz w:val="28"/>
          <w:szCs w:val="28"/>
        </w:rPr>
        <w:t>компетентностей</w:t>
      </w:r>
      <w:proofErr w:type="spellEnd"/>
      <w:r w:rsidRPr="00DD225D">
        <w:rPr>
          <w:rFonts w:eastAsia="Calibri"/>
          <w:kern w:val="24"/>
          <w:sz w:val="28"/>
          <w:szCs w:val="28"/>
        </w:rPr>
        <w:t>, педагогічної майстерності, формування професійної готовності інтерна до самостійної педагогічної діяльності, формування поваги  до професії і сумлінного ставлення до трудової діяльності</w:t>
      </w:r>
      <w:r>
        <w:rPr>
          <w:rFonts w:eastAsia="Calibri"/>
          <w:kern w:val="24"/>
          <w:sz w:val="28"/>
          <w:szCs w:val="28"/>
        </w:rPr>
        <w:t xml:space="preserve"> було створено умови для </w:t>
      </w:r>
      <w:r w:rsidRPr="00DD225D">
        <w:rPr>
          <w:color w:val="000000"/>
          <w:sz w:val="28"/>
          <w:szCs w:val="28"/>
        </w:rPr>
        <w:t xml:space="preserve"> </w:t>
      </w:r>
      <w:proofErr w:type="spellStart"/>
      <w:r w:rsidRPr="00DD225D">
        <w:rPr>
          <w:color w:val="000000"/>
          <w:sz w:val="28"/>
          <w:szCs w:val="28"/>
        </w:rPr>
        <w:t>для</w:t>
      </w:r>
      <w:proofErr w:type="spellEnd"/>
      <w:r w:rsidRPr="00DD225D">
        <w:rPr>
          <w:color w:val="000000"/>
          <w:sz w:val="28"/>
          <w:szCs w:val="28"/>
        </w:rPr>
        <w:t xml:space="preserve"> проходження педагогічної інтернатури молодим спеціаліст</w:t>
      </w:r>
      <w:r w:rsidR="008B3071">
        <w:rPr>
          <w:color w:val="000000"/>
          <w:sz w:val="28"/>
          <w:szCs w:val="28"/>
        </w:rPr>
        <w:t xml:space="preserve">ом </w:t>
      </w:r>
      <w:r w:rsidRPr="00DD225D">
        <w:rPr>
          <w:color w:val="000000"/>
          <w:sz w:val="28"/>
          <w:szCs w:val="28"/>
        </w:rPr>
        <w:t xml:space="preserve"> </w:t>
      </w:r>
      <w:proofErr w:type="spellStart"/>
      <w:r w:rsidR="008F5C1C">
        <w:rPr>
          <w:color w:val="000000"/>
          <w:sz w:val="28"/>
          <w:szCs w:val="28"/>
        </w:rPr>
        <w:t>Репіленко</w:t>
      </w:r>
      <w:r w:rsidR="002847E6">
        <w:rPr>
          <w:color w:val="000000"/>
          <w:sz w:val="28"/>
          <w:szCs w:val="28"/>
        </w:rPr>
        <w:t>м</w:t>
      </w:r>
      <w:proofErr w:type="spellEnd"/>
      <w:r w:rsidR="008F5C1C">
        <w:rPr>
          <w:color w:val="000000"/>
          <w:sz w:val="28"/>
          <w:szCs w:val="28"/>
        </w:rPr>
        <w:t xml:space="preserve"> </w:t>
      </w:r>
      <w:r w:rsidR="002847E6">
        <w:rPr>
          <w:color w:val="000000"/>
          <w:sz w:val="28"/>
          <w:szCs w:val="28"/>
        </w:rPr>
        <w:t>А</w:t>
      </w:r>
      <w:r w:rsidR="008F5C1C">
        <w:rPr>
          <w:color w:val="000000"/>
          <w:sz w:val="28"/>
          <w:szCs w:val="28"/>
        </w:rPr>
        <w:t>ртем</w:t>
      </w:r>
      <w:r w:rsidR="002847E6">
        <w:rPr>
          <w:color w:val="000000"/>
          <w:sz w:val="28"/>
          <w:szCs w:val="28"/>
        </w:rPr>
        <w:t>ом</w:t>
      </w:r>
      <w:r w:rsidR="008F5C1C">
        <w:rPr>
          <w:color w:val="000000"/>
          <w:sz w:val="28"/>
          <w:szCs w:val="28"/>
        </w:rPr>
        <w:t xml:space="preserve"> Валерійович</w:t>
      </w:r>
      <w:r w:rsidR="002847E6">
        <w:rPr>
          <w:color w:val="000000"/>
          <w:sz w:val="28"/>
          <w:szCs w:val="28"/>
        </w:rPr>
        <w:t>ем</w:t>
      </w:r>
      <w:r w:rsidR="008F5C1C">
        <w:rPr>
          <w:color w:val="000000"/>
          <w:sz w:val="28"/>
          <w:szCs w:val="28"/>
        </w:rPr>
        <w:t xml:space="preserve"> </w:t>
      </w:r>
      <w:r w:rsidRPr="00693302">
        <w:rPr>
          <w:color w:val="000000"/>
          <w:sz w:val="28"/>
          <w:szCs w:val="28"/>
        </w:rPr>
        <w:t xml:space="preserve">(педагог-наставник – </w:t>
      </w:r>
      <w:proofErr w:type="spellStart"/>
      <w:r w:rsidR="008F5C1C">
        <w:rPr>
          <w:color w:val="000000"/>
          <w:sz w:val="28"/>
          <w:szCs w:val="28"/>
        </w:rPr>
        <w:t>Самагала</w:t>
      </w:r>
      <w:proofErr w:type="spellEnd"/>
      <w:r w:rsidR="008F5C1C">
        <w:rPr>
          <w:color w:val="000000"/>
          <w:sz w:val="28"/>
          <w:szCs w:val="28"/>
        </w:rPr>
        <w:t xml:space="preserve"> І.В.</w:t>
      </w:r>
      <w:r w:rsidRPr="00693302">
        <w:rPr>
          <w:color w:val="000000"/>
          <w:sz w:val="28"/>
          <w:szCs w:val="28"/>
        </w:rPr>
        <w:t>)</w:t>
      </w:r>
      <w:r w:rsidR="008F5C1C">
        <w:rPr>
          <w:color w:val="000000"/>
          <w:sz w:val="28"/>
          <w:szCs w:val="28"/>
        </w:rPr>
        <w:t>.</w:t>
      </w:r>
    </w:p>
    <w:p w14:paraId="46B8390B" w14:textId="705A61DE" w:rsidR="00DD225D" w:rsidRPr="00DD225D" w:rsidRDefault="00075A43" w:rsidP="00693302">
      <w:pPr>
        <w:pStyle w:val="a3"/>
        <w:spacing w:before="0" w:beforeAutospacing="0" w:after="0" w:afterAutospacing="0"/>
        <w:ind w:firstLine="709"/>
        <w:jc w:val="both"/>
        <w:textAlignment w:val="baseline"/>
        <w:rPr>
          <w:color w:val="000000"/>
          <w:sz w:val="28"/>
          <w:szCs w:val="28"/>
        </w:rPr>
      </w:pPr>
      <w:r>
        <w:rPr>
          <w:color w:val="000000"/>
          <w:sz w:val="28"/>
          <w:szCs w:val="28"/>
        </w:rPr>
        <w:t xml:space="preserve">Було </w:t>
      </w:r>
      <w:r w:rsidR="00DD225D" w:rsidRPr="00075A43">
        <w:rPr>
          <w:color w:val="000000"/>
          <w:sz w:val="28"/>
          <w:szCs w:val="28"/>
        </w:rPr>
        <w:t>скла</w:t>
      </w:r>
      <w:r>
        <w:rPr>
          <w:color w:val="000000"/>
          <w:sz w:val="28"/>
          <w:szCs w:val="28"/>
        </w:rPr>
        <w:t>дено</w:t>
      </w:r>
      <w:r w:rsidR="00DD225D" w:rsidRPr="00075A43">
        <w:rPr>
          <w:color w:val="000000"/>
          <w:sz w:val="28"/>
          <w:szCs w:val="28"/>
        </w:rPr>
        <w:t xml:space="preserve"> програму педагогічної інтернатури</w:t>
      </w:r>
      <w:r>
        <w:rPr>
          <w:color w:val="000000"/>
          <w:sz w:val="28"/>
          <w:szCs w:val="28"/>
        </w:rPr>
        <w:t xml:space="preserve">, </w:t>
      </w:r>
      <w:r w:rsidRPr="00DD225D">
        <w:rPr>
          <w:color w:val="000000"/>
          <w:sz w:val="28"/>
          <w:szCs w:val="28"/>
        </w:rPr>
        <w:t>молод</w:t>
      </w:r>
      <w:r w:rsidR="008F5C1C">
        <w:rPr>
          <w:color w:val="000000"/>
          <w:sz w:val="28"/>
          <w:szCs w:val="28"/>
        </w:rPr>
        <w:t>о</w:t>
      </w:r>
      <w:r w:rsidRPr="00DD225D">
        <w:rPr>
          <w:color w:val="000000"/>
          <w:sz w:val="28"/>
          <w:szCs w:val="28"/>
        </w:rPr>
        <w:t>м</w:t>
      </w:r>
      <w:r w:rsidR="008F5C1C">
        <w:rPr>
          <w:color w:val="000000"/>
          <w:sz w:val="28"/>
          <w:szCs w:val="28"/>
        </w:rPr>
        <w:t>у</w:t>
      </w:r>
      <w:r w:rsidRPr="00DD225D">
        <w:rPr>
          <w:color w:val="000000"/>
          <w:sz w:val="28"/>
          <w:szCs w:val="28"/>
        </w:rPr>
        <w:t xml:space="preserve"> спеціаліст</w:t>
      </w:r>
      <w:r w:rsidR="008F5C1C">
        <w:rPr>
          <w:color w:val="000000"/>
          <w:sz w:val="28"/>
          <w:szCs w:val="28"/>
        </w:rPr>
        <w:t xml:space="preserve">у </w:t>
      </w:r>
      <w:r>
        <w:rPr>
          <w:color w:val="000000"/>
          <w:sz w:val="28"/>
          <w:szCs w:val="28"/>
        </w:rPr>
        <w:t>н</w:t>
      </w:r>
      <w:r w:rsidR="00DD225D" w:rsidRPr="00DD225D">
        <w:rPr>
          <w:color w:val="000000"/>
          <w:sz w:val="28"/>
          <w:szCs w:val="28"/>
        </w:rPr>
        <w:t>адава</w:t>
      </w:r>
      <w:r>
        <w:rPr>
          <w:color w:val="000000"/>
          <w:sz w:val="28"/>
          <w:szCs w:val="28"/>
        </w:rPr>
        <w:t>лися постійні</w:t>
      </w:r>
      <w:r w:rsidR="00DD225D" w:rsidRPr="00DD225D">
        <w:rPr>
          <w:color w:val="000000"/>
          <w:sz w:val="28"/>
          <w:szCs w:val="28"/>
        </w:rPr>
        <w:t xml:space="preserve"> консультації</w:t>
      </w:r>
      <w:r>
        <w:rPr>
          <w:color w:val="000000"/>
          <w:sz w:val="28"/>
          <w:szCs w:val="28"/>
        </w:rPr>
        <w:t xml:space="preserve">, </w:t>
      </w:r>
      <w:r w:rsidR="00DD225D" w:rsidRPr="00DD225D">
        <w:rPr>
          <w:color w:val="000000"/>
          <w:sz w:val="28"/>
          <w:szCs w:val="28"/>
        </w:rPr>
        <w:t>здійснюва</w:t>
      </w:r>
      <w:r>
        <w:rPr>
          <w:color w:val="000000"/>
          <w:sz w:val="28"/>
          <w:szCs w:val="28"/>
        </w:rPr>
        <w:t>вся</w:t>
      </w:r>
      <w:r w:rsidR="00DD225D" w:rsidRPr="00DD225D">
        <w:rPr>
          <w:color w:val="000000"/>
          <w:sz w:val="28"/>
          <w:szCs w:val="28"/>
        </w:rPr>
        <w:t xml:space="preserve"> супровід та підтримк</w:t>
      </w:r>
      <w:r>
        <w:rPr>
          <w:color w:val="000000"/>
          <w:sz w:val="28"/>
          <w:szCs w:val="28"/>
        </w:rPr>
        <w:t>а</w:t>
      </w:r>
      <w:r w:rsidR="00DD225D" w:rsidRPr="00DD225D">
        <w:rPr>
          <w:color w:val="000000"/>
          <w:sz w:val="28"/>
          <w:szCs w:val="28"/>
        </w:rPr>
        <w:t xml:space="preserve"> </w:t>
      </w:r>
      <w:r w:rsidR="00F23FF5">
        <w:rPr>
          <w:color w:val="000000"/>
          <w:sz w:val="28"/>
          <w:szCs w:val="28"/>
        </w:rPr>
        <w:t>інтерн</w:t>
      </w:r>
      <w:r w:rsidR="008F5C1C">
        <w:rPr>
          <w:color w:val="000000"/>
          <w:sz w:val="28"/>
          <w:szCs w:val="28"/>
        </w:rPr>
        <w:t>а</w:t>
      </w:r>
      <w:r w:rsidR="00F23FF5" w:rsidRPr="00DD225D">
        <w:rPr>
          <w:color w:val="000000"/>
          <w:sz w:val="28"/>
          <w:szCs w:val="28"/>
        </w:rPr>
        <w:t xml:space="preserve"> </w:t>
      </w:r>
      <w:r w:rsidR="00DD225D" w:rsidRPr="00DD225D">
        <w:rPr>
          <w:color w:val="000000"/>
          <w:sz w:val="28"/>
          <w:szCs w:val="28"/>
        </w:rPr>
        <w:t xml:space="preserve">в педагогічній діяльності протягом </w:t>
      </w:r>
      <w:r w:rsidR="00AD156C">
        <w:rPr>
          <w:color w:val="000000"/>
          <w:sz w:val="28"/>
          <w:szCs w:val="28"/>
        </w:rPr>
        <w:t xml:space="preserve">навчального </w:t>
      </w:r>
      <w:r w:rsidR="00DD225D" w:rsidRPr="00DD225D">
        <w:rPr>
          <w:color w:val="000000"/>
          <w:sz w:val="28"/>
          <w:szCs w:val="28"/>
        </w:rPr>
        <w:t>року.</w:t>
      </w:r>
    </w:p>
    <w:p w14:paraId="5EDDE4C4" w14:textId="4BB8D37A" w:rsidR="00D42C29" w:rsidRDefault="00F23FF5" w:rsidP="00693302">
      <w:pPr>
        <w:pStyle w:val="a3"/>
        <w:spacing w:before="0" w:beforeAutospacing="0" w:after="0" w:afterAutospacing="0"/>
        <w:ind w:firstLine="709"/>
        <w:jc w:val="both"/>
        <w:textAlignment w:val="baseline"/>
        <w:rPr>
          <w:rFonts w:eastAsia="Calibri"/>
          <w:kern w:val="24"/>
          <w:sz w:val="28"/>
          <w:szCs w:val="28"/>
        </w:rPr>
      </w:pPr>
      <w:r w:rsidRPr="00F23FF5">
        <w:rPr>
          <w:rFonts w:eastAsia="Calibri"/>
          <w:kern w:val="24"/>
          <w:sz w:val="28"/>
          <w:szCs w:val="28"/>
        </w:rPr>
        <w:t>Протягом 202</w:t>
      </w:r>
      <w:r w:rsidR="008F5C1C">
        <w:rPr>
          <w:rFonts w:eastAsia="Calibri"/>
          <w:kern w:val="24"/>
          <w:sz w:val="28"/>
          <w:szCs w:val="28"/>
        </w:rPr>
        <w:t>4</w:t>
      </w:r>
      <w:r w:rsidRPr="00F23FF5">
        <w:rPr>
          <w:rFonts w:eastAsia="Calibri"/>
          <w:kern w:val="24"/>
          <w:sz w:val="28"/>
          <w:szCs w:val="28"/>
        </w:rPr>
        <w:t>-202</w:t>
      </w:r>
      <w:r w:rsidR="008F5C1C">
        <w:rPr>
          <w:rFonts w:eastAsia="Calibri"/>
          <w:kern w:val="24"/>
          <w:sz w:val="28"/>
          <w:szCs w:val="28"/>
        </w:rPr>
        <w:t>5</w:t>
      </w:r>
      <w:r w:rsidRPr="00F23FF5">
        <w:rPr>
          <w:rFonts w:eastAsia="Calibri"/>
          <w:kern w:val="24"/>
          <w:sz w:val="28"/>
          <w:szCs w:val="28"/>
        </w:rPr>
        <w:t xml:space="preserve"> </w:t>
      </w:r>
      <w:proofErr w:type="spellStart"/>
      <w:r w:rsidRPr="00F23FF5">
        <w:rPr>
          <w:rFonts w:eastAsia="Calibri"/>
          <w:kern w:val="24"/>
          <w:sz w:val="28"/>
          <w:szCs w:val="28"/>
        </w:rPr>
        <w:t>н.р</w:t>
      </w:r>
      <w:proofErr w:type="spellEnd"/>
      <w:r w:rsidRPr="00F23FF5">
        <w:rPr>
          <w:rFonts w:eastAsia="Calibri"/>
          <w:kern w:val="24"/>
          <w:sz w:val="28"/>
          <w:szCs w:val="28"/>
        </w:rPr>
        <w:t xml:space="preserve">. належна увага приділялася росту педагогічної майстерності педагогів через курсову підготовку та самоосвітню діяльність. </w:t>
      </w:r>
    </w:p>
    <w:p w14:paraId="14B370D8" w14:textId="3ECF2DF7" w:rsidR="00AD156C" w:rsidRPr="00962467" w:rsidRDefault="00C5704C" w:rsidP="00693302">
      <w:pPr>
        <w:ind w:firstLine="709"/>
        <w:jc w:val="both"/>
        <w:rPr>
          <w:rFonts w:ascii="Times New Roman" w:hAnsi="Times New Roman" w:cs="Times New Roman"/>
          <w:sz w:val="28"/>
          <w:szCs w:val="28"/>
        </w:rPr>
      </w:pPr>
      <w:r w:rsidRPr="00560398">
        <w:rPr>
          <w:rFonts w:ascii="Times New Roman" w:hAnsi="Times New Roman" w:cs="Times New Roman"/>
          <w:sz w:val="28"/>
          <w:szCs w:val="28"/>
        </w:rPr>
        <w:t xml:space="preserve">Педагогічні працівники ліцею пройшли курси підвищення кваліфікації  в навчання в системі неперервної післядипломної освіти ТКМЦНОІМ </w:t>
      </w:r>
      <w:r w:rsidR="00AD156C">
        <w:rPr>
          <w:rFonts w:ascii="Times New Roman" w:hAnsi="Times New Roman" w:cs="Times New Roman"/>
          <w:sz w:val="28"/>
          <w:szCs w:val="28"/>
        </w:rPr>
        <w:t xml:space="preserve">та </w:t>
      </w:r>
      <w:r w:rsidR="00AD156C" w:rsidRPr="00560398">
        <w:rPr>
          <w:rFonts w:ascii="Times New Roman" w:hAnsi="Times New Roman" w:cs="Times New Roman"/>
          <w:sz w:val="28"/>
          <w:szCs w:val="28"/>
        </w:rPr>
        <w:t xml:space="preserve">ТОКІППО </w:t>
      </w:r>
      <w:r w:rsidRPr="00560398">
        <w:rPr>
          <w:rFonts w:ascii="Times New Roman" w:hAnsi="Times New Roman" w:cs="Times New Roman"/>
          <w:sz w:val="28"/>
          <w:szCs w:val="28"/>
        </w:rPr>
        <w:t xml:space="preserve">згідно з індивідуальними планами. Протягом навчального року педагоги брали активну участь у семінарах, тренінгах, майстер-класах, </w:t>
      </w:r>
      <w:proofErr w:type="spellStart"/>
      <w:r w:rsidRPr="00560398">
        <w:rPr>
          <w:rFonts w:ascii="Times New Roman" w:hAnsi="Times New Roman" w:cs="Times New Roman"/>
          <w:sz w:val="28"/>
          <w:szCs w:val="28"/>
        </w:rPr>
        <w:t>вебінарах</w:t>
      </w:r>
      <w:proofErr w:type="spellEnd"/>
      <w:r w:rsidRPr="00560398">
        <w:rPr>
          <w:rFonts w:ascii="Times New Roman" w:hAnsi="Times New Roman" w:cs="Times New Roman"/>
          <w:sz w:val="28"/>
          <w:szCs w:val="28"/>
        </w:rPr>
        <w:t>, фахових конкурсах, конференціях тощо.</w:t>
      </w:r>
      <w:r w:rsidR="00AD156C">
        <w:rPr>
          <w:rFonts w:ascii="Times New Roman" w:hAnsi="Times New Roman" w:cs="Times New Roman"/>
          <w:sz w:val="28"/>
          <w:szCs w:val="28"/>
        </w:rPr>
        <w:t xml:space="preserve"> </w:t>
      </w:r>
    </w:p>
    <w:p w14:paraId="32BD8F50" w14:textId="18E91464" w:rsidR="00C5704C" w:rsidRDefault="00C5704C" w:rsidP="00693302">
      <w:pPr>
        <w:ind w:firstLine="709"/>
        <w:jc w:val="both"/>
        <w:rPr>
          <w:rFonts w:ascii="Times New Roman" w:eastAsia="Calibri" w:hAnsi="Times New Roman" w:cs="Times New Roman"/>
          <w:kern w:val="24"/>
          <w:sz w:val="28"/>
          <w:szCs w:val="28"/>
        </w:rPr>
      </w:pPr>
      <w:r w:rsidRPr="00560398">
        <w:rPr>
          <w:rFonts w:ascii="Times New Roman" w:eastAsia="Calibri" w:hAnsi="Times New Roman" w:cs="Times New Roman"/>
          <w:bCs/>
          <w:sz w:val="28"/>
          <w:szCs w:val="28"/>
          <w:shd w:val="clear" w:color="auto" w:fill="FFFFFF"/>
        </w:rPr>
        <w:t xml:space="preserve"> </w:t>
      </w:r>
      <w:r>
        <w:rPr>
          <w:rFonts w:ascii="Times New Roman" w:eastAsia="Calibri" w:hAnsi="Times New Roman" w:cs="Times New Roman"/>
          <w:kern w:val="24"/>
          <w:sz w:val="28"/>
          <w:szCs w:val="28"/>
        </w:rPr>
        <w:t>Вчителі</w:t>
      </w:r>
      <w:r w:rsidRPr="00C5704C">
        <w:rPr>
          <w:rFonts w:ascii="Times New Roman" w:eastAsia="Calibri" w:hAnsi="Times New Roman" w:cs="Times New Roman"/>
          <w:kern w:val="24"/>
          <w:sz w:val="28"/>
          <w:szCs w:val="28"/>
        </w:rPr>
        <w:t xml:space="preserve"> активно ділились власним досвідом на засіданнях предметних товариств, методичних об’єднань міста, виступали на педрадах та заходах різного рівня</w:t>
      </w:r>
      <w:r w:rsidR="00803DFC">
        <w:rPr>
          <w:rFonts w:ascii="Times New Roman" w:eastAsia="Calibri" w:hAnsi="Times New Roman" w:cs="Times New Roman"/>
          <w:kern w:val="24"/>
          <w:sz w:val="28"/>
          <w:szCs w:val="28"/>
        </w:rPr>
        <w:t>:</w:t>
      </w:r>
    </w:p>
    <w:p w14:paraId="19DCFBBF" w14:textId="5FB19D76" w:rsidR="00803DFC" w:rsidRPr="00817240" w:rsidRDefault="004B69FE" w:rsidP="00803DFC">
      <w:pPr>
        <w:pStyle w:val="ab"/>
        <w:numPr>
          <w:ilvl w:val="0"/>
          <w:numId w:val="31"/>
        </w:numPr>
        <w:jc w:val="both"/>
        <w:rPr>
          <w:rFonts w:ascii="Times New Roman" w:eastAsia="Calibri" w:hAnsi="Times New Roman" w:cs="Times New Roman"/>
          <w:kern w:val="24"/>
          <w:sz w:val="28"/>
          <w:szCs w:val="28"/>
        </w:rPr>
      </w:pPr>
      <w:r w:rsidRPr="004B69FE">
        <w:rPr>
          <w:rFonts w:ascii="Times New Roman" w:eastAsia="Times New Roman" w:hAnsi="Times New Roman" w:cs="Times New Roman"/>
          <w:bCs/>
          <w:sz w:val="28"/>
          <w:szCs w:val="28"/>
          <w:lang w:eastAsia="uk-UA"/>
        </w:rPr>
        <w:t>09.01.2025</w:t>
      </w:r>
      <w:r>
        <w:rPr>
          <w:rFonts w:ascii="Times New Roman" w:eastAsia="Times New Roman" w:hAnsi="Times New Roman" w:cs="Times New Roman"/>
          <w:bCs/>
          <w:sz w:val="28"/>
          <w:szCs w:val="28"/>
          <w:lang w:eastAsia="uk-UA"/>
        </w:rPr>
        <w:t>р. в</w:t>
      </w:r>
      <w:r w:rsidR="00803DFC" w:rsidRPr="00803DFC">
        <w:rPr>
          <w:rFonts w:ascii="Times New Roman" w:eastAsia="Times New Roman" w:hAnsi="Times New Roman" w:cs="Times New Roman"/>
          <w:bCs/>
          <w:sz w:val="28"/>
          <w:szCs w:val="28"/>
          <w:lang w:eastAsia="uk-UA"/>
        </w:rPr>
        <w:t>иступ</w:t>
      </w:r>
      <w:r>
        <w:rPr>
          <w:rFonts w:ascii="Times New Roman" w:eastAsia="Times New Roman" w:hAnsi="Times New Roman" w:cs="Times New Roman"/>
          <w:bCs/>
          <w:sz w:val="28"/>
          <w:szCs w:val="28"/>
          <w:lang w:eastAsia="uk-UA"/>
        </w:rPr>
        <w:t xml:space="preserve"> вчительки Т. Кучер</w:t>
      </w:r>
      <w:r w:rsidR="00803DFC" w:rsidRPr="00803DFC">
        <w:rPr>
          <w:rFonts w:ascii="Times New Roman" w:eastAsia="Times New Roman" w:hAnsi="Times New Roman" w:cs="Times New Roman"/>
          <w:bCs/>
          <w:sz w:val="28"/>
          <w:szCs w:val="28"/>
          <w:lang w:eastAsia="uk-UA"/>
        </w:rPr>
        <w:t xml:space="preserve"> на МО вчителів природничо</w:t>
      </w:r>
      <w:r>
        <w:rPr>
          <w:rFonts w:ascii="Times New Roman" w:eastAsia="Times New Roman" w:hAnsi="Times New Roman" w:cs="Times New Roman"/>
          <w:bCs/>
          <w:sz w:val="28"/>
          <w:szCs w:val="28"/>
          <w:lang w:eastAsia="uk-UA"/>
        </w:rPr>
        <w:t>-</w:t>
      </w:r>
      <w:r w:rsidR="00803DFC" w:rsidRPr="00803DFC">
        <w:rPr>
          <w:rFonts w:ascii="Times New Roman" w:eastAsia="Times New Roman" w:hAnsi="Times New Roman" w:cs="Times New Roman"/>
          <w:bCs/>
          <w:sz w:val="28"/>
          <w:szCs w:val="28"/>
          <w:lang w:eastAsia="uk-UA"/>
        </w:rPr>
        <w:t>математичного циклу на тему</w:t>
      </w:r>
      <w:r>
        <w:rPr>
          <w:rFonts w:ascii="Times New Roman" w:eastAsia="Times New Roman" w:hAnsi="Times New Roman" w:cs="Times New Roman"/>
          <w:bCs/>
          <w:sz w:val="28"/>
          <w:szCs w:val="28"/>
          <w:lang w:eastAsia="uk-UA"/>
        </w:rPr>
        <w:t>:</w:t>
      </w:r>
      <w:r w:rsidR="00803DFC" w:rsidRPr="00803DFC">
        <w:rPr>
          <w:rFonts w:ascii="Times New Roman" w:eastAsia="Times New Roman" w:hAnsi="Times New Roman" w:cs="Times New Roman"/>
          <w:bCs/>
          <w:sz w:val="28"/>
          <w:szCs w:val="28"/>
          <w:lang w:eastAsia="uk-UA"/>
        </w:rPr>
        <w:t xml:space="preserve"> </w:t>
      </w:r>
      <w:r w:rsidR="00803DFC" w:rsidRPr="004B69FE">
        <w:rPr>
          <w:rFonts w:ascii="Times New Roman" w:hAnsi="Times New Roman" w:cs="Times New Roman"/>
          <w:bCs/>
          <w:sz w:val="28"/>
          <w:szCs w:val="28"/>
        </w:rPr>
        <w:t>«</w:t>
      </w:r>
      <w:proofErr w:type="spellStart"/>
      <w:r w:rsidR="00803DFC" w:rsidRPr="004B69FE">
        <w:rPr>
          <w:rFonts w:ascii="Times New Roman" w:hAnsi="Times New Roman" w:cs="Times New Roman"/>
          <w:bCs/>
          <w:sz w:val="28"/>
          <w:szCs w:val="28"/>
        </w:rPr>
        <w:t>Кліпове</w:t>
      </w:r>
      <w:proofErr w:type="spellEnd"/>
      <w:r w:rsidR="00803DFC" w:rsidRPr="004B69FE">
        <w:rPr>
          <w:rFonts w:ascii="Times New Roman" w:hAnsi="Times New Roman" w:cs="Times New Roman"/>
          <w:bCs/>
          <w:sz w:val="28"/>
          <w:szCs w:val="28"/>
        </w:rPr>
        <w:t xml:space="preserve"> мислення та його роль у навчально-пізнавальній діяльності на </w:t>
      </w:r>
      <w:proofErr w:type="spellStart"/>
      <w:r w:rsidR="00803DFC" w:rsidRPr="004B69FE">
        <w:rPr>
          <w:rFonts w:ascii="Times New Roman" w:hAnsi="Times New Roman" w:cs="Times New Roman"/>
          <w:bCs/>
          <w:sz w:val="28"/>
          <w:szCs w:val="28"/>
        </w:rPr>
        <w:t>уроках</w:t>
      </w:r>
      <w:proofErr w:type="spellEnd"/>
      <w:r w:rsidR="00803DFC" w:rsidRPr="004B69FE">
        <w:rPr>
          <w:rFonts w:ascii="Times New Roman" w:hAnsi="Times New Roman" w:cs="Times New Roman"/>
          <w:bCs/>
          <w:sz w:val="28"/>
          <w:szCs w:val="28"/>
        </w:rPr>
        <w:t xml:space="preserve"> математики»</w:t>
      </w:r>
      <w:r>
        <w:rPr>
          <w:rFonts w:ascii="Times New Roman" w:eastAsia="Times New Roman" w:hAnsi="Times New Roman" w:cs="Times New Roman"/>
          <w:sz w:val="28"/>
          <w:szCs w:val="28"/>
          <w:lang w:eastAsia="uk-UA"/>
        </w:rPr>
        <w:t>;</w:t>
      </w:r>
    </w:p>
    <w:p w14:paraId="09581FFC" w14:textId="6467399A" w:rsidR="00B91D8B" w:rsidRPr="004330DF" w:rsidRDefault="00817240" w:rsidP="004330DF">
      <w:pPr>
        <w:pStyle w:val="ab"/>
        <w:numPr>
          <w:ilvl w:val="0"/>
          <w:numId w:val="31"/>
        </w:numPr>
        <w:jc w:val="both"/>
        <w:rPr>
          <w:rFonts w:ascii="Times New Roman" w:eastAsia="Calibri" w:hAnsi="Times New Roman" w:cs="Times New Roman"/>
          <w:kern w:val="24"/>
          <w:sz w:val="28"/>
          <w:szCs w:val="28"/>
        </w:rPr>
      </w:pPr>
      <w:r>
        <w:rPr>
          <w:rFonts w:ascii="Times New Roman" w:eastAsia="Calibri" w:hAnsi="Times New Roman" w:cs="Times New Roman"/>
          <w:kern w:val="24"/>
          <w:sz w:val="28"/>
          <w:szCs w:val="28"/>
        </w:rPr>
        <w:t xml:space="preserve">22.01.2025р. ліцей став простором для  проведення </w:t>
      </w:r>
      <w:r w:rsidR="004330DF">
        <w:rPr>
          <w:rFonts w:ascii="Times New Roman" w:eastAsia="Calibri" w:hAnsi="Times New Roman" w:cs="Times New Roman"/>
          <w:kern w:val="24"/>
          <w:sz w:val="28"/>
          <w:szCs w:val="28"/>
        </w:rPr>
        <w:t>круглого столу</w:t>
      </w:r>
      <w:r>
        <w:rPr>
          <w:rFonts w:ascii="Times New Roman" w:eastAsia="Calibri" w:hAnsi="Times New Roman" w:cs="Times New Roman"/>
          <w:kern w:val="24"/>
          <w:sz w:val="28"/>
          <w:szCs w:val="28"/>
        </w:rPr>
        <w:t xml:space="preserve"> для вчителів природничих наук «Акценти оцінювання </w:t>
      </w:r>
      <w:r w:rsidR="00E4684E">
        <w:rPr>
          <w:rFonts w:ascii="Times New Roman" w:eastAsia="Calibri" w:hAnsi="Times New Roman" w:cs="Times New Roman"/>
          <w:kern w:val="24"/>
          <w:sz w:val="28"/>
          <w:szCs w:val="28"/>
        </w:rPr>
        <w:t xml:space="preserve">НУШ. Природнича освітня галузь». Вчителі ліцею (О. </w:t>
      </w:r>
      <w:proofErr w:type="spellStart"/>
      <w:r w:rsidR="00E4684E">
        <w:rPr>
          <w:rFonts w:ascii="Times New Roman" w:eastAsia="Calibri" w:hAnsi="Times New Roman" w:cs="Times New Roman"/>
          <w:kern w:val="24"/>
          <w:sz w:val="28"/>
          <w:szCs w:val="28"/>
        </w:rPr>
        <w:t>Заворська</w:t>
      </w:r>
      <w:proofErr w:type="spellEnd"/>
      <w:r w:rsidR="00E4684E">
        <w:rPr>
          <w:rFonts w:ascii="Times New Roman" w:eastAsia="Calibri" w:hAnsi="Times New Roman" w:cs="Times New Roman"/>
          <w:kern w:val="24"/>
          <w:sz w:val="28"/>
          <w:szCs w:val="28"/>
        </w:rPr>
        <w:t xml:space="preserve">, С. </w:t>
      </w:r>
      <w:proofErr w:type="spellStart"/>
      <w:r w:rsidR="00E4684E">
        <w:rPr>
          <w:rFonts w:ascii="Times New Roman" w:eastAsia="Calibri" w:hAnsi="Times New Roman" w:cs="Times New Roman"/>
          <w:kern w:val="24"/>
          <w:sz w:val="28"/>
          <w:szCs w:val="28"/>
        </w:rPr>
        <w:t>Сівакова</w:t>
      </w:r>
      <w:proofErr w:type="spellEnd"/>
      <w:r w:rsidR="00E4684E">
        <w:rPr>
          <w:rFonts w:ascii="Times New Roman" w:eastAsia="Calibri" w:hAnsi="Times New Roman" w:cs="Times New Roman"/>
          <w:kern w:val="24"/>
          <w:sz w:val="28"/>
          <w:szCs w:val="28"/>
        </w:rPr>
        <w:t xml:space="preserve">, Н. </w:t>
      </w:r>
      <w:proofErr w:type="spellStart"/>
      <w:r w:rsidR="00E4684E">
        <w:rPr>
          <w:rFonts w:ascii="Times New Roman" w:eastAsia="Calibri" w:hAnsi="Times New Roman" w:cs="Times New Roman"/>
          <w:kern w:val="24"/>
          <w:sz w:val="28"/>
          <w:szCs w:val="28"/>
        </w:rPr>
        <w:t>Секелик</w:t>
      </w:r>
      <w:proofErr w:type="spellEnd"/>
      <w:r w:rsidR="00E4684E">
        <w:rPr>
          <w:rFonts w:ascii="Times New Roman" w:eastAsia="Calibri" w:hAnsi="Times New Roman" w:cs="Times New Roman"/>
          <w:kern w:val="24"/>
          <w:sz w:val="28"/>
          <w:szCs w:val="28"/>
        </w:rPr>
        <w:t xml:space="preserve">, І. </w:t>
      </w:r>
      <w:proofErr w:type="spellStart"/>
      <w:r w:rsidR="00E4684E">
        <w:rPr>
          <w:rFonts w:ascii="Times New Roman" w:eastAsia="Calibri" w:hAnsi="Times New Roman" w:cs="Times New Roman"/>
          <w:kern w:val="24"/>
          <w:sz w:val="28"/>
          <w:szCs w:val="28"/>
        </w:rPr>
        <w:t>Самагала</w:t>
      </w:r>
      <w:proofErr w:type="spellEnd"/>
      <w:r w:rsidR="00E4684E">
        <w:rPr>
          <w:rFonts w:ascii="Times New Roman" w:eastAsia="Calibri" w:hAnsi="Times New Roman" w:cs="Times New Roman"/>
          <w:kern w:val="24"/>
          <w:sz w:val="28"/>
          <w:szCs w:val="28"/>
        </w:rPr>
        <w:t xml:space="preserve">, </w:t>
      </w:r>
      <w:r w:rsidR="00DF3CCD">
        <w:rPr>
          <w:rFonts w:ascii="Times New Roman" w:eastAsia="Calibri" w:hAnsi="Times New Roman" w:cs="Times New Roman"/>
          <w:kern w:val="24"/>
          <w:sz w:val="28"/>
          <w:szCs w:val="28"/>
        </w:rPr>
        <w:t xml:space="preserve">Л. Шевчук, А. </w:t>
      </w:r>
      <w:proofErr w:type="spellStart"/>
      <w:r w:rsidR="00DF3CCD">
        <w:rPr>
          <w:rFonts w:ascii="Times New Roman" w:eastAsia="Calibri" w:hAnsi="Times New Roman" w:cs="Times New Roman"/>
          <w:kern w:val="24"/>
          <w:sz w:val="28"/>
          <w:szCs w:val="28"/>
        </w:rPr>
        <w:t>Ліпська</w:t>
      </w:r>
      <w:proofErr w:type="spellEnd"/>
      <w:r w:rsidR="00DF3CCD">
        <w:rPr>
          <w:rFonts w:ascii="Times New Roman" w:eastAsia="Calibri" w:hAnsi="Times New Roman" w:cs="Times New Roman"/>
          <w:kern w:val="24"/>
          <w:sz w:val="28"/>
          <w:szCs w:val="28"/>
        </w:rPr>
        <w:t xml:space="preserve">) виступили на тему: «Оцінювання </w:t>
      </w:r>
      <w:r>
        <w:rPr>
          <w:rFonts w:ascii="Times New Roman" w:eastAsia="Calibri" w:hAnsi="Times New Roman" w:cs="Times New Roman"/>
          <w:kern w:val="24"/>
          <w:sz w:val="28"/>
          <w:szCs w:val="28"/>
        </w:rPr>
        <w:t>навчальних досягнень учнів з курсу «Природнич</w:t>
      </w:r>
      <w:r w:rsidR="00DF3CCD">
        <w:rPr>
          <w:rFonts w:ascii="Times New Roman" w:eastAsia="Calibri" w:hAnsi="Times New Roman" w:cs="Times New Roman"/>
          <w:kern w:val="24"/>
          <w:sz w:val="28"/>
          <w:szCs w:val="28"/>
        </w:rPr>
        <w:t>і</w:t>
      </w:r>
      <w:r>
        <w:rPr>
          <w:rFonts w:ascii="Times New Roman" w:eastAsia="Calibri" w:hAnsi="Times New Roman" w:cs="Times New Roman"/>
          <w:kern w:val="24"/>
          <w:sz w:val="28"/>
          <w:szCs w:val="28"/>
        </w:rPr>
        <w:t xml:space="preserve"> наук</w:t>
      </w:r>
      <w:r w:rsidR="00DF3CCD">
        <w:rPr>
          <w:rFonts w:ascii="Times New Roman" w:eastAsia="Calibri" w:hAnsi="Times New Roman" w:cs="Times New Roman"/>
          <w:kern w:val="24"/>
          <w:sz w:val="28"/>
          <w:szCs w:val="28"/>
        </w:rPr>
        <w:t>и</w:t>
      </w:r>
      <w:r>
        <w:rPr>
          <w:rFonts w:ascii="Times New Roman" w:eastAsia="Calibri" w:hAnsi="Times New Roman" w:cs="Times New Roman"/>
          <w:kern w:val="24"/>
          <w:sz w:val="28"/>
          <w:szCs w:val="28"/>
        </w:rPr>
        <w:t>»</w:t>
      </w:r>
      <w:r w:rsidR="004330DF">
        <w:rPr>
          <w:rFonts w:ascii="Times New Roman" w:eastAsia="Calibri" w:hAnsi="Times New Roman" w:cs="Times New Roman"/>
          <w:kern w:val="24"/>
          <w:sz w:val="28"/>
          <w:szCs w:val="28"/>
        </w:rPr>
        <w:t xml:space="preserve">. </w:t>
      </w:r>
      <w:r w:rsidR="004330DF" w:rsidRPr="004330DF">
        <w:rPr>
          <w:rFonts w:ascii="Times New Roman" w:eastAsia="Calibri" w:hAnsi="Times New Roman" w:cs="Times New Roman"/>
          <w:kern w:val="24"/>
          <w:sz w:val="28"/>
          <w:szCs w:val="28"/>
        </w:rPr>
        <w:t>Під керівництвом консультанта ТКМЦНОІМ</w:t>
      </w:r>
      <w:r w:rsidR="004330DF">
        <w:rPr>
          <w:rFonts w:ascii="Times New Roman" w:eastAsia="Calibri" w:hAnsi="Times New Roman" w:cs="Times New Roman"/>
          <w:kern w:val="24"/>
          <w:sz w:val="28"/>
          <w:szCs w:val="28"/>
        </w:rPr>
        <w:t xml:space="preserve"> </w:t>
      </w:r>
      <w:r w:rsidR="004330DF" w:rsidRPr="004330DF">
        <w:rPr>
          <w:rFonts w:ascii="Times New Roman" w:eastAsia="Calibri" w:hAnsi="Times New Roman" w:cs="Times New Roman"/>
          <w:kern w:val="24"/>
          <w:sz w:val="28"/>
          <w:szCs w:val="28"/>
        </w:rPr>
        <w:t>Лариси Козловської педагоги обмінялися досвідом та ідеями щодо створення ефективних моделей оцінювання навчальних досягнень учнів у галузі природничих наук</w:t>
      </w:r>
      <w:r w:rsidR="00DF3CCD" w:rsidRPr="004330DF">
        <w:rPr>
          <w:rFonts w:ascii="Times New Roman" w:eastAsia="Calibri" w:hAnsi="Times New Roman" w:cs="Times New Roman"/>
          <w:kern w:val="24"/>
          <w:sz w:val="28"/>
          <w:szCs w:val="28"/>
        </w:rPr>
        <w:t>;</w:t>
      </w:r>
    </w:p>
    <w:p w14:paraId="7C0BEFFF" w14:textId="44CF7E43" w:rsidR="004330DF" w:rsidRPr="004330DF" w:rsidRDefault="00C91399" w:rsidP="004330DF">
      <w:pPr>
        <w:pStyle w:val="ab"/>
        <w:numPr>
          <w:ilvl w:val="0"/>
          <w:numId w:val="31"/>
        </w:numPr>
        <w:jc w:val="both"/>
        <w:rPr>
          <w:rFonts w:ascii="Times New Roman" w:eastAsia="Times New Roman" w:hAnsi="Times New Roman" w:cs="Times New Roman"/>
          <w:sz w:val="28"/>
          <w:szCs w:val="28"/>
        </w:rPr>
      </w:pPr>
      <w:r w:rsidRPr="004B69FE">
        <w:rPr>
          <w:rFonts w:ascii="Times New Roman" w:eastAsia="Calibri" w:hAnsi="Times New Roman" w:cs="Times New Roman"/>
          <w:kern w:val="24"/>
          <w:sz w:val="28"/>
          <w:szCs w:val="28"/>
        </w:rPr>
        <w:t>19.03.2025</w:t>
      </w:r>
      <w:r w:rsidR="00817240">
        <w:rPr>
          <w:rFonts w:ascii="Times New Roman" w:eastAsia="Calibri" w:hAnsi="Times New Roman" w:cs="Times New Roman"/>
          <w:kern w:val="24"/>
          <w:sz w:val="28"/>
          <w:szCs w:val="28"/>
        </w:rPr>
        <w:t>р.</w:t>
      </w:r>
      <w:r w:rsidRPr="004B69FE">
        <w:rPr>
          <w:rFonts w:ascii="Times New Roman" w:eastAsia="Calibri" w:hAnsi="Times New Roman" w:cs="Times New Roman"/>
          <w:kern w:val="24"/>
          <w:sz w:val="28"/>
          <w:szCs w:val="28"/>
        </w:rPr>
        <w:t xml:space="preserve"> вчителями -філологами у співпраці із </w:t>
      </w:r>
      <w:r w:rsidRPr="004B69FE">
        <w:rPr>
          <w:rStyle w:val="ac"/>
          <w:rFonts w:ascii="Times New Roman" w:hAnsi="Times New Roman" w:cs="Times New Roman"/>
          <w:b w:val="0"/>
          <w:color w:val="000000"/>
          <w:sz w:val="28"/>
          <w:szCs w:val="28"/>
          <w:bdr w:val="none" w:sz="0" w:space="0" w:color="auto" w:frame="1"/>
          <w:shd w:val="clear" w:color="auto" w:fill="FFFFFF"/>
        </w:rPr>
        <w:t xml:space="preserve">ТКМЦНОІМ проведено </w:t>
      </w:r>
      <w:proofErr w:type="spellStart"/>
      <w:r w:rsidR="004B69FE" w:rsidRPr="004B69FE">
        <w:rPr>
          <w:rFonts w:ascii="Times New Roman" w:eastAsia="Times New Roman" w:hAnsi="Times New Roman" w:cs="Times New Roman"/>
          <w:sz w:val="28"/>
          <w:szCs w:val="28"/>
        </w:rPr>
        <w:t>ПрофМайстерку</w:t>
      </w:r>
      <w:proofErr w:type="spellEnd"/>
      <w:r w:rsidR="004B69FE" w:rsidRPr="004B69FE">
        <w:rPr>
          <w:rFonts w:ascii="Times New Roman" w:eastAsia="Times New Roman" w:hAnsi="Times New Roman" w:cs="Times New Roman"/>
          <w:sz w:val="28"/>
          <w:szCs w:val="28"/>
        </w:rPr>
        <w:t xml:space="preserve"> для вчителів української мови і літератури ”Механізм реалізації компетентність парадигми навчання мови та літератури:</w:t>
      </w:r>
      <w:r w:rsidR="004B69FE">
        <w:rPr>
          <w:rFonts w:ascii="Times New Roman" w:eastAsia="Times New Roman" w:hAnsi="Times New Roman" w:cs="Times New Roman"/>
          <w:sz w:val="28"/>
          <w:szCs w:val="28"/>
        </w:rPr>
        <w:t xml:space="preserve"> </w:t>
      </w:r>
      <w:r w:rsidR="004B69FE" w:rsidRPr="004B69FE">
        <w:rPr>
          <w:rFonts w:ascii="Times New Roman" w:eastAsia="Times New Roman" w:hAnsi="Times New Roman" w:cs="Times New Roman"/>
          <w:sz w:val="28"/>
          <w:szCs w:val="28"/>
        </w:rPr>
        <w:t>інтегрований підхід”</w:t>
      </w:r>
      <w:r w:rsidR="004330DF">
        <w:rPr>
          <w:rFonts w:ascii="Times New Roman" w:eastAsia="Times New Roman" w:hAnsi="Times New Roman" w:cs="Times New Roman"/>
          <w:sz w:val="28"/>
          <w:szCs w:val="28"/>
        </w:rPr>
        <w:t xml:space="preserve">. </w:t>
      </w:r>
      <w:r w:rsidR="004330DF" w:rsidRPr="004330DF">
        <w:rPr>
          <w:rFonts w:ascii="Times New Roman" w:eastAsia="Times New Roman" w:hAnsi="Times New Roman" w:cs="Times New Roman"/>
          <w:sz w:val="28"/>
          <w:szCs w:val="28"/>
        </w:rPr>
        <w:t xml:space="preserve">Усі учасники мали можливість зануритися у світ слова, мистецтва та педагогічної майстерності. У межах студії працювало три майстерні:  </w:t>
      </w:r>
    </w:p>
    <w:p w14:paraId="1D8EC3FE" w14:textId="201AE723" w:rsidR="004330DF" w:rsidRPr="004330DF" w:rsidRDefault="004330DF" w:rsidP="004330DF">
      <w:pPr>
        <w:pStyle w:val="ab"/>
        <w:ind w:left="1429"/>
        <w:jc w:val="both"/>
        <w:rPr>
          <w:rFonts w:ascii="Times New Roman" w:eastAsia="Times New Roman" w:hAnsi="Times New Roman" w:cs="Times New Roman"/>
          <w:sz w:val="28"/>
          <w:szCs w:val="28"/>
        </w:rPr>
      </w:pPr>
      <w:r w:rsidRPr="004330DF">
        <w:rPr>
          <w:rFonts w:ascii="Times New Roman" w:eastAsia="Times New Roman" w:hAnsi="Times New Roman" w:cs="Times New Roman"/>
          <w:sz w:val="28"/>
          <w:szCs w:val="28"/>
        </w:rPr>
        <w:t xml:space="preserve">-  Художня – учасники малювали картину за мотивами вірша Олега Германа.  </w:t>
      </w:r>
    </w:p>
    <w:p w14:paraId="0901A073" w14:textId="4321F28C" w:rsidR="004330DF" w:rsidRPr="004330DF" w:rsidRDefault="004330DF" w:rsidP="004330DF">
      <w:pPr>
        <w:pStyle w:val="ab"/>
        <w:ind w:left="1429"/>
        <w:jc w:val="both"/>
        <w:rPr>
          <w:rFonts w:ascii="Times New Roman" w:eastAsia="Times New Roman" w:hAnsi="Times New Roman" w:cs="Times New Roman"/>
          <w:sz w:val="28"/>
          <w:szCs w:val="28"/>
        </w:rPr>
      </w:pPr>
      <w:r w:rsidRPr="004330DF">
        <w:rPr>
          <w:rFonts w:ascii="Times New Roman" w:eastAsia="Times New Roman" w:hAnsi="Times New Roman" w:cs="Times New Roman"/>
          <w:sz w:val="28"/>
          <w:szCs w:val="28"/>
        </w:rPr>
        <w:t xml:space="preserve">-  Музична – створювали музичну композицію на основі відомих висловів поета.  </w:t>
      </w:r>
    </w:p>
    <w:p w14:paraId="4B0310C3" w14:textId="0862AD9E" w:rsidR="004330DF" w:rsidRPr="004330DF" w:rsidRDefault="004330DF" w:rsidP="004330DF">
      <w:pPr>
        <w:pStyle w:val="ab"/>
        <w:ind w:left="1429"/>
        <w:jc w:val="both"/>
        <w:rPr>
          <w:rFonts w:ascii="Times New Roman" w:eastAsia="Times New Roman" w:hAnsi="Times New Roman" w:cs="Times New Roman"/>
          <w:sz w:val="28"/>
          <w:szCs w:val="28"/>
        </w:rPr>
      </w:pPr>
      <w:r w:rsidRPr="004330DF">
        <w:rPr>
          <w:rFonts w:ascii="Times New Roman" w:eastAsia="Times New Roman" w:hAnsi="Times New Roman" w:cs="Times New Roman"/>
          <w:sz w:val="28"/>
          <w:szCs w:val="28"/>
        </w:rPr>
        <w:t xml:space="preserve">-  Літературна – складали життєпис митця за чек-листом Олега Германа.   Родзинкою заходу стала творча зустріч із самим митцем. </w:t>
      </w:r>
    </w:p>
    <w:p w14:paraId="20371C9A" w14:textId="16644795" w:rsidR="00AF70CE" w:rsidRPr="004330DF" w:rsidRDefault="004330DF" w:rsidP="004330DF">
      <w:pPr>
        <w:pStyle w:val="ab"/>
        <w:ind w:left="1429"/>
        <w:jc w:val="both"/>
        <w:rPr>
          <w:rFonts w:ascii="Times New Roman" w:eastAsia="Times New Roman" w:hAnsi="Times New Roman" w:cs="Times New Roman"/>
          <w:sz w:val="28"/>
          <w:szCs w:val="28"/>
        </w:rPr>
      </w:pPr>
      <w:r w:rsidRPr="004330DF">
        <w:rPr>
          <w:rFonts w:ascii="Times New Roman" w:eastAsia="Times New Roman" w:hAnsi="Times New Roman" w:cs="Times New Roman"/>
          <w:sz w:val="28"/>
          <w:szCs w:val="28"/>
        </w:rPr>
        <w:t>Олег Герман  співав,  декламував та презентував свої літературні та художні роботи.   Захід пройшов у натхненній атмосфері, залишивши учасникам яскраві враження та нові ідеї для творчої реалізації в педагогічній діяльності</w:t>
      </w:r>
      <w:r w:rsidR="004B69FE" w:rsidRPr="004330DF">
        <w:rPr>
          <w:rFonts w:ascii="Times New Roman" w:eastAsia="Times New Roman" w:hAnsi="Times New Roman" w:cs="Times New Roman"/>
          <w:sz w:val="28"/>
          <w:szCs w:val="28"/>
        </w:rPr>
        <w:t>;</w:t>
      </w:r>
    </w:p>
    <w:p w14:paraId="24FF0FDE" w14:textId="6AFC488B" w:rsidR="001522D2" w:rsidRPr="00FE4E90" w:rsidRDefault="00B91D8B" w:rsidP="00FE4E90">
      <w:pPr>
        <w:pStyle w:val="ab"/>
        <w:numPr>
          <w:ilvl w:val="0"/>
          <w:numId w:val="31"/>
        </w:numPr>
        <w:jc w:val="both"/>
        <w:rPr>
          <w:rFonts w:ascii="Times New Roman" w:eastAsia="Times New Roman" w:hAnsi="Times New Roman" w:cs="Times New Roman"/>
          <w:sz w:val="28"/>
          <w:szCs w:val="28"/>
        </w:rPr>
      </w:pPr>
      <w:r w:rsidRPr="00B91D8B">
        <w:rPr>
          <w:rFonts w:ascii="Times New Roman" w:eastAsia="Times New Roman" w:hAnsi="Times New Roman" w:cs="Times New Roman"/>
          <w:sz w:val="28"/>
          <w:szCs w:val="28"/>
        </w:rPr>
        <w:lastRenderedPageBreak/>
        <w:t>26.03.2025р.</w:t>
      </w:r>
      <w:r>
        <w:rPr>
          <w:rFonts w:ascii="Times New Roman" w:eastAsia="Times New Roman" w:hAnsi="Times New Roman" w:cs="Times New Roman"/>
          <w:sz w:val="28"/>
          <w:szCs w:val="28"/>
        </w:rPr>
        <w:t xml:space="preserve"> </w:t>
      </w:r>
      <w:r w:rsidR="001522D2" w:rsidRPr="001522D2">
        <w:rPr>
          <w:rFonts w:ascii="Times New Roman" w:eastAsia="Times New Roman" w:hAnsi="Times New Roman" w:cs="Times New Roman"/>
          <w:sz w:val="28"/>
          <w:szCs w:val="28"/>
        </w:rPr>
        <w:t xml:space="preserve">відбулася </w:t>
      </w:r>
      <w:proofErr w:type="spellStart"/>
      <w:r w:rsidR="001522D2" w:rsidRPr="001522D2">
        <w:rPr>
          <w:rFonts w:ascii="Times New Roman" w:eastAsia="Times New Roman" w:hAnsi="Times New Roman" w:cs="Times New Roman"/>
          <w:sz w:val="28"/>
          <w:szCs w:val="28"/>
        </w:rPr>
        <w:t>ПрофМайстерка</w:t>
      </w:r>
      <w:proofErr w:type="spellEnd"/>
      <w:r w:rsidR="00FE4E90">
        <w:rPr>
          <w:rFonts w:ascii="Times New Roman" w:eastAsia="Times New Roman" w:hAnsi="Times New Roman" w:cs="Times New Roman"/>
          <w:sz w:val="28"/>
          <w:szCs w:val="28"/>
        </w:rPr>
        <w:t xml:space="preserve"> </w:t>
      </w:r>
      <w:r w:rsidR="001522D2" w:rsidRPr="00FE4E90">
        <w:rPr>
          <w:rFonts w:ascii="Times New Roman" w:eastAsia="Times New Roman" w:hAnsi="Times New Roman" w:cs="Times New Roman"/>
          <w:sz w:val="28"/>
          <w:szCs w:val="28"/>
        </w:rPr>
        <w:t>''Практичні аспекти формування мистецького середовища у бібліотеці ліцею '' для шкільних бібліотекарів. Консультант Тернопільського комунального методичного центру науково-освітніх інновацій та моніторингу  Ольга Кульчицька розповіла про новітні методи роботи бібліотек.</w:t>
      </w:r>
    </w:p>
    <w:p w14:paraId="64D41C6D" w14:textId="7D2F1456" w:rsidR="00B91D8B" w:rsidRPr="00FE4E90" w:rsidRDefault="001522D2" w:rsidP="00FE4E90">
      <w:pPr>
        <w:pStyle w:val="ab"/>
        <w:ind w:left="1429"/>
        <w:jc w:val="both"/>
        <w:rPr>
          <w:rFonts w:ascii="Times New Roman" w:eastAsia="Times New Roman" w:hAnsi="Times New Roman" w:cs="Times New Roman"/>
          <w:sz w:val="28"/>
          <w:szCs w:val="28"/>
        </w:rPr>
      </w:pPr>
      <w:r w:rsidRPr="001522D2">
        <w:rPr>
          <w:rFonts w:ascii="Times New Roman" w:eastAsia="Times New Roman" w:hAnsi="Times New Roman" w:cs="Times New Roman"/>
          <w:sz w:val="28"/>
          <w:szCs w:val="28"/>
        </w:rPr>
        <w:t xml:space="preserve">Вчитель української мови та літератури Руслана </w:t>
      </w:r>
      <w:proofErr w:type="spellStart"/>
      <w:r w:rsidRPr="001522D2">
        <w:rPr>
          <w:rFonts w:ascii="Times New Roman" w:eastAsia="Times New Roman" w:hAnsi="Times New Roman" w:cs="Times New Roman"/>
          <w:sz w:val="28"/>
          <w:szCs w:val="28"/>
        </w:rPr>
        <w:t>Яшкін</w:t>
      </w:r>
      <w:proofErr w:type="spellEnd"/>
      <w:r w:rsidRPr="001522D2">
        <w:rPr>
          <w:rFonts w:ascii="Times New Roman" w:eastAsia="Times New Roman" w:hAnsi="Times New Roman" w:cs="Times New Roman"/>
          <w:sz w:val="28"/>
          <w:szCs w:val="28"/>
        </w:rPr>
        <w:t xml:space="preserve"> поділилась досвідом створення навчальної програми літературно-мистецького спрямування. Учасники заходу з задоволенням долучилися до майстерки яку провів викладач Зенон Бачинський і за допомогою дзвіночків створили чудову мелодію.</w:t>
      </w:r>
      <w:r w:rsidR="00FE4E90">
        <w:rPr>
          <w:rFonts w:ascii="Times New Roman" w:eastAsia="Times New Roman" w:hAnsi="Times New Roman" w:cs="Times New Roman"/>
          <w:sz w:val="28"/>
          <w:szCs w:val="28"/>
        </w:rPr>
        <w:t xml:space="preserve"> </w:t>
      </w:r>
      <w:r w:rsidRPr="00FE4E90">
        <w:rPr>
          <w:rFonts w:ascii="Times New Roman" w:eastAsia="Times New Roman" w:hAnsi="Times New Roman" w:cs="Times New Roman"/>
          <w:sz w:val="28"/>
          <w:szCs w:val="28"/>
        </w:rPr>
        <w:t xml:space="preserve">Приємним сюрпризом для учасників стала зустріч з тернопільською поетесою Оленою Лайко, яка розповіла про свою багатогранну творчість, прочитала вірші про рідне місто. Модератор майстерки Марія </w:t>
      </w:r>
      <w:proofErr w:type="spellStart"/>
      <w:r w:rsidRPr="00FE4E90">
        <w:rPr>
          <w:rFonts w:ascii="Times New Roman" w:eastAsia="Times New Roman" w:hAnsi="Times New Roman" w:cs="Times New Roman"/>
          <w:sz w:val="28"/>
          <w:szCs w:val="28"/>
        </w:rPr>
        <w:t>Гаврон</w:t>
      </w:r>
      <w:proofErr w:type="spellEnd"/>
      <w:r w:rsidRPr="00FE4E90">
        <w:rPr>
          <w:rFonts w:ascii="Times New Roman" w:eastAsia="Times New Roman" w:hAnsi="Times New Roman" w:cs="Times New Roman"/>
          <w:sz w:val="28"/>
          <w:szCs w:val="28"/>
        </w:rPr>
        <w:t xml:space="preserve"> презентувала заходи які проводяться у бібліотеці з даної тематики та познайомила з поезію тернопільських авторів покладеною на музику.</w:t>
      </w:r>
      <w:r w:rsidR="00FE4E90">
        <w:rPr>
          <w:rFonts w:ascii="Times New Roman" w:eastAsia="Times New Roman" w:hAnsi="Times New Roman" w:cs="Times New Roman"/>
          <w:sz w:val="28"/>
          <w:szCs w:val="28"/>
        </w:rPr>
        <w:t xml:space="preserve"> </w:t>
      </w:r>
      <w:r w:rsidRPr="00FE4E90">
        <w:rPr>
          <w:rFonts w:ascii="Times New Roman" w:eastAsia="Times New Roman" w:hAnsi="Times New Roman" w:cs="Times New Roman"/>
          <w:sz w:val="28"/>
          <w:szCs w:val="28"/>
        </w:rPr>
        <w:t>На завершення для гостей ліцею виступили ансамбль бандуристів "</w:t>
      </w:r>
      <w:proofErr w:type="spellStart"/>
      <w:r w:rsidRPr="00FE4E90">
        <w:rPr>
          <w:rFonts w:ascii="Times New Roman" w:eastAsia="Times New Roman" w:hAnsi="Times New Roman" w:cs="Times New Roman"/>
          <w:sz w:val="28"/>
          <w:szCs w:val="28"/>
        </w:rPr>
        <w:t>Риндзівочка</w:t>
      </w:r>
      <w:proofErr w:type="spellEnd"/>
      <w:r w:rsidRPr="00FE4E90">
        <w:rPr>
          <w:rFonts w:ascii="Times New Roman" w:eastAsia="Times New Roman" w:hAnsi="Times New Roman" w:cs="Times New Roman"/>
          <w:sz w:val="28"/>
          <w:szCs w:val="28"/>
        </w:rPr>
        <w:t xml:space="preserve">'' (викладач Оксана </w:t>
      </w:r>
      <w:proofErr w:type="spellStart"/>
      <w:r w:rsidRPr="00FE4E90">
        <w:rPr>
          <w:rFonts w:ascii="Times New Roman" w:eastAsia="Times New Roman" w:hAnsi="Times New Roman" w:cs="Times New Roman"/>
          <w:sz w:val="28"/>
          <w:szCs w:val="28"/>
        </w:rPr>
        <w:t>Гавришко</w:t>
      </w:r>
      <w:proofErr w:type="spellEnd"/>
      <w:r w:rsidRPr="00FE4E90">
        <w:rPr>
          <w:rFonts w:ascii="Times New Roman" w:eastAsia="Times New Roman" w:hAnsi="Times New Roman" w:cs="Times New Roman"/>
          <w:sz w:val="28"/>
          <w:szCs w:val="28"/>
        </w:rPr>
        <w:t xml:space="preserve">)  ,Назар </w:t>
      </w:r>
      <w:proofErr w:type="spellStart"/>
      <w:r w:rsidRPr="00FE4E90">
        <w:rPr>
          <w:rFonts w:ascii="Times New Roman" w:eastAsia="Times New Roman" w:hAnsi="Times New Roman" w:cs="Times New Roman"/>
          <w:sz w:val="28"/>
          <w:szCs w:val="28"/>
        </w:rPr>
        <w:t>Стефанців</w:t>
      </w:r>
      <w:proofErr w:type="spellEnd"/>
      <w:r w:rsidRPr="00FE4E90">
        <w:rPr>
          <w:rFonts w:ascii="Times New Roman" w:eastAsia="Times New Roman" w:hAnsi="Times New Roman" w:cs="Times New Roman"/>
          <w:sz w:val="28"/>
          <w:szCs w:val="28"/>
        </w:rPr>
        <w:t xml:space="preserve"> (викладач фортепіано Ірина Шиманська) та Павлівна </w:t>
      </w:r>
      <w:proofErr w:type="spellStart"/>
      <w:r w:rsidRPr="00FE4E90">
        <w:rPr>
          <w:rFonts w:ascii="Times New Roman" w:eastAsia="Times New Roman" w:hAnsi="Times New Roman" w:cs="Times New Roman"/>
          <w:sz w:val="28"/>
          <w:szCs w:val="28"/>
        </w:rPr>
        <w:t>Шамрик</w:t>
      </w:r>
      <w:proofErr w:type="spellEnd"/>
      <w:r w:rsidRPr="00FE4E90">
        <w:rPr>
          <w:rFonts w:ascii="Times New Roman" w:eastAsia="Times New Roman" w:hAnsi="Times New Roman" w:cs="Times New Roman"/>
          <w:sz w:val="28"/>
          <w:szCs w:val="28"/>
        </w:rPr>
        <w:t xml:space="preserve"> ( викладач гітари Назар </w:t>
      </w:r>
      <w:proofErr w:type="spellStart"/>
      <w:r w:rsidRPr="00FE4E90">
        <w:rPr>
          <w:rFonts w:ascii="Times New Roman" w:eastAsia="Times New Roman" w:hAnsi="Times New Roman" w:cs="Times New Roman"/>
          <w:sz w:val="28"/>
          <w:szCs w:val="28"/>
        </w:rPr>
        <w:t>Каспрук</w:t>
      </w:r>
      <w:proofErr w:type="spellEnd"/>
      <w:r w:rsidRPr="00FE4E90">
        <w:rPr>
          <w:rFonts w:ascii="Times New Roman" w:eastAsia="Times New Roman" w:hAnsi="Times New Roman" w:cs="Times New Roman"/>
          <w:sz w:val="28"/>
          <w:szCs w:val="28"/>
        </w:rPr>
        <w:t>)</w:t>
      </w:r>
    </w:p>
    <w:p w14:paraId="3919E5EC" w14:textId="7E620517" w:rsidR="007C2862" w:rsidRPr="004B5EA5" w:rsidRDefault="007C2862" w:rsidP="004B69FE">
      <w:pPr>
        <w:pStyle w:val="ab"/>
        <w:numPr>
          <w:ilvl w:val="0"/>
          <w:numId w:val="31"/>
        </w:numPr>
        <w:jc w:val="both"/>
        <w:rPr>
          <w:rFonts w:ascii="Times New Roman" w:eastAsia="Calibri" w:hAnsi="Times New Roman" w:cs="Times New Roman"/>
          <w:kern w:val="24"/>
          <w:sz w:val="28"/>
          <w:szCs w:val="28"/>
        </w:rPr>
      </w:pPr>
      <w:r w:rsidRPr="004B69FE">
        <w:rPr>
          <w:rFonts w:ascii="Times New Roman" w:hAnsi="Times New Roman" w:cs="Times New Roman"/>
          <w:sz w:val="28"/>
          <w:szCs w:val="28"/>
        </w:rPr>
        <w:t>27.03.2025</w:t>
      </w:r>
      <w:r w:rsidR="00817240">
        <w:rPr>
          <w:rFonts w:ascii="Times New Roman" w:hAnsi="Times New Roman" w:cs="Times New Roman"/>
          <w:sz w:val="28"/>
          <w:szCs w:val="28"/>
        </w:rPr>
        <w:t>р.</w:t>
      </w:r>
      <w:r w:rsidR="004B69FE">
        <w:rPr>
          <w:rFonts w:ascii="Times New Roman" w:hAnsi="Times New Roman" w:cs="Times New Roman"/>
          <w:sz w:val="28"/>
          <w:szCs w:val="28"/>
        </w:rPr>
        <w:t xml:space="preserve"> у ліцеї</w:t>
      </w:r>
      <w:r w:rsidRPr="004B69FE">
        <w:rPr>
          <w:rFonts w:ascii="Times New Roman" w:hAnsi="Times New Roman" w:cs="Times New Roman"/>
          <w:sz w:val="28"/>
          <w:szCs w:val="28"/>
        </w:rPr>
        <w:t xml:space="preserve"> проведено </w:t>
      </w:r>
      <w:proofErr w:type="spellStart"/>
      <w:r w:rsidRPr="004B69FE">
        <w:rPr>
          <w:rFonts w:ascii="Times New Roman" w:eastAsia="Times New Roman" w:hAnsi="Times New Roman" w:cs="Times New Roman"/>
          <w:sz w:val="28"/>
          <w:szCs w:val="28"/>
          <w:lang w:eastAsia="uk-UA"/>
        </w:rPr>
        <w:t>ПрофМайстерку</w:t>
      </w:r>
      <w:proofErr w:type="spellEnd"/>
      <w:r w:rsidRPr="004B69FE">
        <w:rPr>
          <w:rFonts w:ascii="Times New Roman" w:eastAsia="Times New Roman" w:hAnsi="Times New Roman" w:cs="Times New Roman"/>
          <w:sz w:val="28"/>
          <w:szCs w:val="28"/>
          <w:lang w:eastAsia="uk-UA"/>
        </w:rPr>
        <w:t xml:space="preserve"> для директорів закладів освіти на тему: «Мистецький профіль навчання: стратегії впровадження та розвитку»</w:t>
      </w:r>
      <w:r w:rsidR="004B5EA5">
        <w:rPr>
          <w:rFonts w:ascii="Times New Roman" w:eastAsia="Times New Roman" w:hAnsi="Times New Roman" w:cs="Times New Roman"/>
          <w:sz w:val="28"/>
          <w:szCs w:val="28"/>
          <w:lang w:eastAsia="uk-UA"/>
        </w:rPr>
        <w:t>;</w:t>
      </w:r>
    </w:p>
    <w:p w14:paraId="5B85A995" w14:textId="66713C68" w:rsidR="007C2862" w:rsidRDefault="009F1626" w:rsidP="007C2862">
      <w:pPr>
        <w:pStyle w:val="a3"/>
        <w:jc w:val="center"/>
      </w:pPr>
      <w:r w:rsidRPr="009F1626">
        <w:rPr>
          <w:noProof/>
        </w:rPr>
        <w:drawing>
          <wp:inline distT="0" distB="0" distL="0" distR="0" wp14:anchorId="240A0E23" wp14:editId="177F5B08">
            <wp:extent cx="2374600" cy="3469640"/>
            <wp:effectExtent l="0" t="0" r="6985" b="0"/>
            <wp:docPr id="2" name="Рисунок 2" descr="D:\Методична рада\2024-2025\27.03.2025 Профмайстерка директорів\фото Профмайстерки\зображення_viber_2025-06-19_12-39-53-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етодична рада\2024-2025\27.03.2025 Профмайстерка директорів\фото Профмайстерки\зображення_viber_2025-06-19_12-39-53-4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2540" cy="3481242"/>
                    </a:xfrm>
                    <a:prstGeom prst="rect">
                      <a:avLst/>
                    </a:prstGeom>
                    <a:noFill/>
                    <a:ln>
                      <a:noFill/>
                    </a:ln>
                  </pic:spPr>
                </pic:pic>
              </a:graphicData>
            </a:graphic>
          </wp:inline>
        </w:drawing>
      </w:r>
      <w:r w:rsidR="007C2862" w:rsidRPr="007C2862">
        <w:rPr>
          <w:noProof/>
        </w:rPr>
        <w:drawing>
          <wp:inline distT="0" distB="0" distL="0" distR="0" wp14:anchorId="47FD4D27" wp14:editId="0F521BEE">
            <wp:extent cx="2575129" cy="3474112"/>
            <wp:effectExtent l="0" t="0" r="0" b="0"/>
            <wp:docPr id="4" name="Рисунок 4" descr="D:\Методична рада\2024-2025\27.03.2025 Профмайстерка директорів\фото Профмайстерки\зображення_viber_2025-06-19_12-39-53-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Методична рада\2024-2025\27.03.2025 Профмайстерка директорів\фото Профмайстерки\зображення_viber_2025-06-19_12-39-53-6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362" cy="3505455"/>
                    </a:xfrm>
                    <a:prstGeom prst="rect">
                      <a:avLst/>
                    </a:prstGeom>
                    <a:noFill/>
                    <a:ln>
                      <a:noFill/>
                    </a:ln>
                  </pic:spPr>
                </pic:pic>
              </a:graphicData>
            </a:graphic>
          </wp:inline>
        </w:drawing>
      </w:r>
    </w:p>
    <w:p w14:paraId="669EBA68" w14:textId="1214BBEF" w:rsidR="00EA3D19" w:rsidRPr="00EA3D19" w:rsidRDefault="00EA3D19" w:rsidP="00EA3D19">
      <w:pPr>
        <w:spacing w:line="256" w:lineRule="auto"/>
        <w:jc w:val="both"/>
        <w:rPr>
          <w:rFonts w:ascii="Times New Roman" w:eastAsia="Times New Roman" w:hAnsi="Times New Roman" w:cs="Times New Roman"/>
          <w:bCs/>
          <w:iCs/>
          <w:sz w:val="28"/>
          <w:szCs w:val="28"/>
          <w:lang w:eastAsia="uk-UA"/>
        </w:rPr>
      </w:pPr>
    </w:p>
    <w:p w14:paraId="61239896" w14:textId="37906994" w:rsidR="006A69E4" w:rsidRPr="00964D1E" w:rsidRDefault="00E12F9C" w:rsidP="00ED2940">
      <w:pPr>
        <w:pStyle w:val="ab"/>
        <w:numPr>
          <w:ilvl w:val="0"/>
          <w:numId w:val="31"/>
        </w:numPr>
        <w:spacing w:line="256" w:lineRule="auto"/>
        <w:jc w:val="both"/>
        <w:rPr>
          <w:rFonts w:ascii="Times New Roman" w:eastAsia="Times New Roman" w:hAnsi="Times New Roman" w:cs="Times New Roman"/>
          <w:bCs/>
          <w:iCs/>
          <w:sz w:val="28"/>
          <w:szCs w:val="28"/>
          <w:lang w:eastAsia="uk-UA"/>
        </w:rPr>
      </w:pPr>
      <w:r>
        <w:rPr>
          <w:rFonts w:ascii="Times New Roman" w:eastAsia="Times New Roman" w:hAnsi="Times New Roman" w:cs="Times New Roman"/>
          <w:bCs/>
          <w:iCs/>
          <w:sz w:val="28"/>
          <w:szCs w:val="28"/>
          <w:lang w:eastAsia="uk-UA"/>
        </w:rPr>
        <w:t xml:space="preserve">05.11.2024р. вчитель історії Ю. Петрик взяв </w:t>
      </w:r>
      <w:r w:rsidRPr="00E12F9C">
        <w:rPr>
          <w:rFonts w:ascii="Times New Roman" w:eastAsia="Times New Roman" w:hAnsi="Times New Roman" w:cs="Times New Roman"/>
          <w:color w:val="222222"/>
          <w:sz w:val="28"/>
          <w:szCs w:val="28"/>
          <w:highlight w:val="white"/>
        </w:rPr>
        <w:t>участь у заходах для вчителів суспільствознавчих дисциплін в межах навчально-методичного профільного маршруту «Формування академічних ліцеїв в умовах НУШ»</w:t>
      </w:r>
    </w:p>
    <w:p w14:paraId="3A2F21D1" w14:textId="1D35332A" w:rsidR="00964D1E" w:rsidRPr="00ED2940" w:rsidRDefault="00964D1E" w:rsidP="00ED2940">
      <w:pPr>
        <w:pStyle w:val="ab"/>
        <w:numPr>
          <w:ilvl w:val="0"/>
          <w:numId w:val="31"/>
        </w:numPr>
        <w:spacing w:after="200" w:line="276"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Вчитель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фізики</w:t>
      </w:r>
      <w:proofErr w:type="spellEnd"/>
      <w:r>
        <w:rPr>
          <w:rFonts w:ascii="Times New Roman" w:hAnsi="Times New Roman" w:cs="Times New Roman"/>
          <w:sz w:val="28"/>
          <w:szCs w:val="28"/>
          <w:lang w:val="ru-RU"/>
        </w:rPr>
        <w:t xml:space="preserve"> </w:t>
      </w:r>
      <w:proofErr w:type="spellStart"/>
      <w:r w:rsidR="00ED2940">
        <w:rPr>
          <w:rFonts w:ascii="Times New Roman" w:hAnsi="Times New Roman" w:cs="Times New Roman"/>
          <w:sz w:val="28"/>
          <w:szCs w:val="28"/>
          <w:lang w:val="ru-RU"/>
        </w:rPr>
        <w:t>Миронюк</w:t>
      </w:r>
      <w:proofErr w:type="spellEnd"/>
      <w:r w:rsidR="00ED2940">
        <w:rPr>
          <w:rFonts w:ascii="Times New Roman" w:hAnsi="Times New Roman" w:cs="Times New Roman"/>
          <w:sz w:val="28"/>
          <w:szCs w:val="28"/>
          <w:lang w:val="ru-RU"/>
        </w:rPr>
        <w:t xml:space="preserve"> Р.  </w:t>
      </w:r>
      <w:proofErr w:type="spellStart"/>
      <w:proofErr w:type="gramStart"/>
      <w:r w:rsidR="00ED2940">
        <w:rPr>
          <w:rFonts w:ascii="Times New Roman" w:hAnsi="Times New Roman" w:cs="Times New Roman"/>
          <w:sz w:val="28"/>
          <w:szCs w:val="28"/>
          <w:lang w:val="ru-RU"/>
        </w:rPr>
        <w:t>провів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курс</w:t>
      </w:r>
      <w:r w:rsidR="00ED2940">
        <w:rPr>
          <w:rFonts w:ascii="Times New Roman" w:hAnsi="Times New Roman" w:cs="Times New Roman"/>
          <w:sz w:val="28"/>
          <w:szCs w:val="28"/>
          <w:lang w:val="ru-RU"/>
        </w:rPr>
        <w:t>и</w:t>
      </w:r>
      <w:proofErr w:type="spellEnd"/>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підвищення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кваліфікації</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освітньою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Професійна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діяльність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учителів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учнів</w:t>
      </w:r>
      <w:proofErr w:type="spellEnd"/>
      <w:r>
        <w:rPr>
          <w:rFonts w:ascii="Times New Roman" w:hAnsi="Times New Roman" w:cs="Times New Roman"/>
          <w:sz w:val="28"/>
          <w:szCs w:val="28"/>
          <w:lang w:val="ru-RU"/>
        </w:rPr>
        <w:t xml:space="preserve"> 7 </w:t>
      </w:r>
      <w:proofErr w:type="spellStart"/>
      <w:r>
        <w:rPr>
          <w:rFonts w:ascii="Times New Roman" w:hAnsi="Times New Roman" w:cs="Times New Roman"/>
          <w:sz w:val="28"/>
          <w:szCs w:val="28"/>
          <w:lang w:val="ru-RU"/>
        </w:rPr>
        <w:t>класів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базової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школи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умовах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реалізації</w:t>
      </w:r>
      <w:proofErr w:type="spellEnd"/>
      <w:r>
        <w:rPr>
          <w:rFonts w:ascii="Times New Roman" w:hAnsi="Times New Roman" w:cs="Times New Roman"/>
          <w:sz w:val="28"/>
          <w:szCs w:val="28"/>
          <w:lang w:val="ru-RU"/>
        </w:rPr>
        <w:t xml:space="preserve"> Державного стандарту </w:t>
      </w:r>
      <w:proofErr w:type="spellStart"/>
      <w:r>
        <w:rPr>
          <w:rFonts w:ascii="Times New Roman" w:hAnsi="Times New Roman" w:cs="Times New Roman"/>
          <w:sz w:val="28"/>
          <w:szCs w:val="28"/>
          <w:lang w:val="ru-RU"/>
        </w:rPr>
        <w:t>базової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середньої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Концепції</w:t>
      </w:r>
      <w:proofErr w:type="spellEnd"/>
      <w:r>
        <w:rPr>
          <w:rFonts w:ascii="Times New Roman" w:hAnsi="Times New Roman" w:cs="Times New Roman"/>
          <w:sz w:val="28"/>
          <w:szCs w:val="28"/>
          <w:lang w:val="ru-RU"/>
        </w:rPr>
        <w:t xml:space="preserve"> НУШ» для </w:t>
      </w:r>
      <w:proofErr w:type="spellStart"/>
      <w:r>
        <w:rPr>
          <w:rFonts w:ascii="Times New Roman" w:hAnsi="Times New Roman" w:cs="Times New Roman"/>
          <w:sz w:val="28"/>
          <w:szCs w:val="28"/>
          <w:lang w:val="ru-RU"/>
        </w:rPr>
        <w:t>вчителів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фізики</w:t>
      </w:r>
      <w:proofErr w:type="spellEnd"/>
      <w:r>
        <w:rPr>
          <w:rFonts w:ascii="Times New Roman" w:hAnsi="Times New Roman" w:cs="Times New Roman"/>
          <w:sz w:val="28"/>
          <w:szCs w:val="28"/>
          <w:lang w:val="ru-RU"/>
        </w:rPr>
        <w:t xml:space="preserve"> м. </w:t>
      </w:r>
      <w:proofErr w:type="spellStart"/>
      <w:r>
        <w:rPr>
          <w:rFonts w:ascii="Times New Roman" w:hAnsi="Times New Roman" w:cs="Times New Roman"/>
          <w:sz w:val="28"/>
          <w:szCs w:val="28"/>
          <w:lang w:val="ru-RU"/>
        </w:rPr>
        <w:t>Тернопіль</w:t>
      </w:r>
      <w:proofErr w:type="spellEnd"/>
      <w:r w:rsidR="00ED2940">
        <w:rPr>
          <w:rFonts w:ascii="Times New Roman" w:hAnsi="Times New Roman" w:cs="Times New Roman"/>
          <w:sz w:val="28"/>
          <w:szCs w:val="28"/>
          <w:lang w:val="ru-RU"/>
        </w:rPr>
        <w:t>, ТОКІППО</w:t>
      </w:r>
    </w:p>
    <w:p w14:paraId="1D2C0E2C" w14:textId="59652D0D" w:rsidR="00EA1124" w:rsidRDefault="00EA1124" w:rsidP="00D735AF">
      <w:pPr>
        <w:pStyle w:val="ab"/>
        <w:numPr>
          <w:ilvl w:val="0"/>
          <w:numId w:val="31"/>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Вчителька фізичної культури Н. Олексюк провела</w:t>
      </w:r>
      <w:r w:rsidRPr="00FF08DB">
        <w:rPr>
          <w:rFonts w:ascii="Times New Roman" w:hAnsi="Times New Roman" w:cs="Times New Roman"/>
          <w:sz w:val="28"/>
          <w:szCs w:val="28"/>
        </w:rPr>
        <w:t xml:space="preserve"> </w:t>
      </w:r>
      <w:r>
        <w:rPr>
          <w:rFonts w:ascii="Times New Roman" w:hAnsi="Times New Roman" w:cs="Times New Roman"/>
          <w:sz w:val="28"/>
          <w:szCs w:val="28"/>
        </w:rPr>
        <w:t>заняття на курсах  підвищення кваліфікації вчителів фізичної культури міста Тернополя із варіативного модуля Аеробіка на теми: « Степ-аеробіка, як засіб підвищення функціонального навантаження під час розвитку фізичних якостей.», « Функціональне колове тренування , для цілеспрямованого розвитку певних фізичних якостей.»</w:t>
      </w:r>
      <w:r w:rsidR="00D735AF">
        <w:rPr>
          <w:rFonts w:ascii="Times New Roman" w:hAnsi="Times New Roman" w:cs="Times New Roman"/>
          <w:sz w:val="28"/>
          <w:szCs w:val="28"/>
        </w:rPr>
        <w:t xml:space="preserve">; </w:t>
      </w:r>
      <w:r w:rsidRPr="00D735AF">
        <w:rPr>
          <w:rFonts w:ascii="Times New Roman" w:hAnsi="Times New Roman" w:cs="Times New Roman"/>
          <w:sz w:val="28"/>
          <w:szCs w:val="28"/>
        </w:rPr>
        <w:t>виступ на форумі « Нова українська школа », Державний стандарт  та Модульна програма НУШ для учнів 5-6 класів, практичне застосування в умовах сьогодення</w:t>
      </w:r>
      <w:r w:rsidR="00D735AF">
        <w:rPr>
          <w:rFonts w:ascii="Times New Roman" w:hAnsi="Times New Roman" w:cs="Times New Roman"/>
          <w:sz w:val="28"/>
          <w:szCs w:val="28"/>
        </w:rPr>
        <w:t xml:space="preserve">; </w:t>
      </w:r>
      <w:r w:rsidRPr="00D735AF">
        <w:rPr>
          <w:rFonts w:ascii="Times New Roman" w:hAnsi="Times New Roman" w:cs="Times New Roman"/>
          <w:sz w:val="28"/>
          <w:szCs w:val="28"/>
        </w:rPr>
        <w:t>учасник та доповідач на науково-методичному семінарі</w:t>
      </w:r>
      <w:r w:rsidR="00D735AF">
        <w:rPr>
          <w:rFonts w:ascii="Times New Roman" w:hAnsi="Times New Roman" w:cs="Times New Roman"/>
          <w:sz w:val="28"/>
          <w:szCs w:val="28"/>
        </w:rPr>
        <w:t xml:space="preserve"> </w:t>
      </w:r>
      <w:r w:rsidRPr="00D735AF">
        <w:rPr>
          <w:rFonts w:ascii="Times New Roman" w:hAnsi="Times New Roman" w:cs="Times New Roman"/>
          <w:sz w:val="28"/>
          <w:szCs w:val="28"/>
        </w:rPr>
        <w:t>« Олімпійський рух на теренах України – минуле та сьогодення»</w:t>
      </w:r>
    </w:p>
    <w:p w14:paraId="168A0288" w14:textId="07C6317D" w:rsidR="00D735AF" w:rsidRPr="00D735AF" w:rsidRDefault="00D735AF" w:rsidP="00D735AF">
      <w:pPr>
        <w:pStyle w:val="ab"/>
        <w:numPr>
          <w:ilvl w:val="0"/>
          <w:numId w:val="31"/>
        </w:numPr>
        <w:spacing w:after="200" w:line="276" w:lineRule="auto"/>
        <w:jc w:val="both"/>
        <w:rPr>
          <w:rFonts w:ascii="Times New Roman" w:hAnsi="Times New Roman" w:cs="Times New Roman"/>
          <w:sz w:val="28"/>
          <w:szCs w:val="28"/>
        </w:rPr>
      </w:pPr>
      <w:r w:rsidRPr="00D735AF">
        <w:rPr>
          <w:rFonts w:ascii="Times New Roman" w:hAnsi="Times New Roman" w:cs="Times New Roman"/>
          <w:sz w:val="28"/>
          <w:szCs w:val="28"/>
        </w:rPr>
        <w:t xml:space="preserve">Вчителька початкових класів </w:t>
      </w:r>
      <w:proofErr w:type="spellStart"/>
      <w:r w:rsidRPr="00D735AF">
        <w:rPr>
          <w:rFonts w:ascii="Times New Roman" w:hAnsi="Times New Roman" w:cs="Times New Roman"/>
          <w:sz w:val="28"/>
          <w:szCs w:val="28"/>
        </w:rPr>
        <w:t>Єднорович</w:t>
      </w:r>
      <w:proofErr w:type="spellEnd"/>
      <w:r w:rsidRPr="00D735AF">
        <w:rPr>
          <w:rFonts w:ascii="Times New Roman" w:hAnsi="Times New Roman" w:cs="Times New Roman"/>
          <w:sz w:val="28"/>
          <w:szCs w:val="28"/>
        </w:rPr>
        <w:t xml:space="preserve"> О. </w:t>
      </w:r>
      <w:r w:rsidRPr="00D735AF">
        <w:rPr>
          <w:rFonts w:ascii="Times New Roman" w:eastAsia="Times New Roman" w:hAnsi="Times New Roman" w:cs="Times New Roman"/>
          <w:bCs/>
          <w:iCs/>
          <w:color w:val="000000" w:themeColor="text1"/>
          <w:sz w:val="28"/>
          <w:szCs w:val="28"/>
          <w:lang w:eastAsia="uk-UA"/>
        </w:rPr>
        <w:t>взяла участь у засіданні круглого столу для класних керівників та педагогів-організаторів закладів загальної середньої освіти». Тема: «Виховання суспільних цінностей у дітей з особливими освітніми потребами» (22 травня 2023 р.)</w:t>
      </w:r>
    </w:p>
    <w:p w14:paraId="06693FDD" w14:textId="77777777" w:rsidR="005F6B83" w:rsidRDefault="005F6B83" w:rsidP="00EA1124">
      <w:pPr>
        <w:jc w:val="both"/>
        <w:rPr>
          <w:rFonts w:ascii="Times New Roman" w:eastAsia="Calibri" w:hAnsi="Times New Roman" w:cs="Times New Roman"/>
          <w:b/>
          <w:kern w:val="24"/>
          <w:sz w:val="28"/>
          <w:szCs w:val="28"/>
        </w:rPr>
      </w:pPr>
    </w:p>
    <w:p w14:paraId="67304EC1" w14:textId="785A6F3D" w:rsidR="005F6B83" w:rsidRPr="005F6B83" w:rsidRDefault="005F6B83" w:rsidP="005F6B83">
      <w:pPr>
        <w:spacing w:after="200" w:line="276" w:lineRule="auto"/>
        <w:jc w:val="left"/>
        <w:rPr>
          <w:rFonts w:ascii="Times New Roman" w:hAnsi="Times New Roman" w:cs="Times New Roman"/>
          <w:sz w:val="28"/>
          <w:szCs w:val="28"/>
          <w:lang w:val="en-US"/>
        </w:rPr>
      </w:pPr>
      <w:r>
        <w:rPr>
          <w:rFonts w:ascii="Times New Roman" w:eastAsia="Calibri" w:hAnsi="Times New Roman" w:cs="Times New Roman"/>
          <w:color w:val="0D0D0D"/>
          <w:sz w:val="28"/>
          <w:szCs w:val="28"/>
        </w:rPr>
        <w:t xml:space="preserve">Вчитель фізики Миронюк Р. </w:t>
      </w:r>
      <w:r>
        <w:rPr>
          <w:rFonts w:ascii="Times New Roman" w:hAnsi="Times New Roman" w:cs="Times New Roman"/>
          <w:sz w:val="28"/>
          <w:szCs w:val="28"/>
        </w:rPr>
        <w:t>– сертифікований  м</w:t>
      </w:r>
      <w:proofErr w:type="spellStart"/>
      <w:r>
        <w:rPr>
          <w:rFonts w:ascii="Times New Roman" w:hAnsi="Times New Roman" w:cs="Times New Roman"/>
          <w:sz w:val="28"/>
          <w:szCs w:val="28"/>
          <w:lang w:val="en-US"/>
        </w:rPr>
        <w:t>ентор</w:t>
      </w:r>
      <w:proofErr w:type="spellEnd"/>
      <w:r>
        <w:rPr>
          <w:rFonts w:ascii="Times New Roman" w:hAnsi="Times New Roman" w:cs="Times New Roman"/>
          <w:sz w:val="28"/>
          <w:szCs w:val="28"/>
        </w:rPr>
        <w:t>, с</w:t>
      </w:r>
      <w:r w:rsidRPr="00964D1E">
        <w:rPr>
          <w:rFonts w:ascii="Times New Roman" w:hAnsi="Times New Roman" w:cs="Times New Roman"/>
          <w:sz w:val="28"/>
          <w:szCs w:val="28"/>
        </w:rPr>
        <w:t xml:space="preserve">півавтор </w:t>
      </w:r>
      <w:proofErr w:type="spellStart"/>
      <w:r w:rsidRPr="00964D1E">
        <w:rPr>
          <w:rFonts w:ascii="Times New Roman" w:hAnsi="Times New Roman" w:cs="Times New Roman"/>
          <w:sz w:val="28"/>
          <w:szCs w:val="28"/>
        </w:rPr>
        <w:t>Гайдбуку</w:t>
      </w:r>
      <w:proofErr w:type="spellEnd"/>
      <w:r w:rsidRPr="00964D1E">
        <w:rPr>
          <w:rFonts w:ascii="Times New Roman" w:hAnsi="Times New Roman" w:cs="Times New Roman"/>
          <w:sz w:val="28"/>
          <w:szCs w:val="28"/>
        </w:rPr>
        <w:t>, де зібрані ідеї про те, як організувати навчання так, щоб</w:t>
      </w:r>
      <w:r>
        <w:rPr>
          <w:rFonts w:ascii="Times New Roman" w:hAnsi="Times New Roman" w:cs="Times New Roman"/>
          <w:sz w:val="28"/>
          <w:szCs w:val="28"/>
        </w:rPr>
        <w:t xml:space="preserve"> воно було зручним для учнів із різними потребами, як налагодити комунікацію між учителем і класом, як мотивувати дітей і допомогти їм відчути, що їхні старання мають значення; с</w:t>
      </w:r>
      <w:proofErr w:type="spellStart"/>
      <w:r w:rsidRPr="00964D1E">
        <w:rPr>
          <w:rFonts w:ascii="Times New Roman" w:hAnsi="Times New Roman" w:cs="Times New Roman"/>
          <w:sz w:val="28"/>
          <w:szCs w:val="28"/>
          <w:lang w:val="en-US"/>
        </w:rPr>
        <w:t>пі</w:t>
      </w:r>
      <w:proofErr w:type="spellEnd"/>
      <w:r w:rsidRPr="00964D1E">
        <w:rPr>
          <w:rFonts w:ascii="Times New Roman" w:hAnsi="Times New Roman" w:cs="Times New Roman"/>
          <w:sz w:val="28"/>
          <w:szCs w:val="28"/>
        </w:rPr>
        <w:t>в</w:t>
      </w:r>
      <w:proofErr w:type="spellStart"/>
      <w:r w:rsidRPr="00964D1E">
        <w:rPr>
          <w:rFonts w:ascii="Times New Roman" w:hAnsi="Times New Roman" w:cs="Times New Roman"/>
          <w:sz w:val="28"/>
          <w:szCs w:val="28"/>
          <w:lang w:val="en-US"/>
        </w:rPr>
        <w:t>розробник</w:t>
      </w:r>
      <w:proofErr w:type="spellEnd"/>
      <w:r w:rsidRPr="00964D1E">
        <w:rPr>
          <w:rFonts w:ascii="Times New Roman" w:hAnsi="Times New Roman" w:cs="Times New Roman"/>
          <w:sz w:val="28"/>
          <w:szCs w:val="28"/>
          <w:lang w:val="en-US"/>
        </w:rPr>
        <w:t xml:space="preserve"> </w:t>
      </w:r>
      <w:proofErr w:type="spellStart"/>
      <w:r w:rsidRPr="00964D1E">
        <w:rPr>
          <w:rFonts w:ascii="Times New Roman" w:hAnsi="Times New Roman" w:cs="Times New Roman"/>
          <w:sz w:val="28"/>
          <w:szCs w:val="28"/>
          <w:lang w:val="en-US"/>
        </w:rPr>
        <w:t>настільної</w:t>
      </w:r>
      <w:proofErr w:type="spellEnd"/>
      <w:r w:rsidRPr="00964D1E">
        <w:rPr>
          <w:rFonts w:ascii="Times New Roman" w:hAnsi="Times New Roman" w:cs="Times New Roman"/>
          <w:sz w:val="28"/>
          <w:szCs w:val="28"/>
        </w:rPr>
        <w:t xml:space="preserve"> </w:t>
      </w:r>
      <w:proofErr w:type="spellStart"/>
      <w:r w:rsidRPr="00964D1E">
        <w:rPr>
          <w:rFonts w:ascii="Times New Roman" w:hAnsi="Times New Roman" w:cs="Times New Roman"/>
          <w:sz w:val="28"/>
          <w:szCs w:val="28"/>
          <w:lang w:val="en-US"/>
        </w:rPr>
        <w:t>профорієнтаційної</w:t>
      </w:r>
      <w:proofErr w:type="spellEnd"/>
      <w:r w:rsidRPr="00964D1E">
        <w:rPr>
          <w:rFonts w:ascii="Times New Roman" w:hAnsi="Times New Roman" w:cs="Times New Roman"/>
          <w:sz w:val="28"/>
          <w:szCs w:val="28"/>
        </w:rPr>
        <w:t xml:space="preserve"> </w:t>
      </w:r>
      <w:proofErr w:type="spellStart"/>
      <w:r w:rsidRPr="00964D1E">
        <w:rPr>
          <w:rFonts w:ascii="Times New Roman" w:hAnsi="Times New Roman" w:cs="Times New Roman"/>
          <w:sz w:val="28"/>
          <w:szCs w:val="28"/>
          <w:lang w:val="en-US"/>
        </w:rPr>
        <w:t>симуляційної</w:t>
      </w:r>
      <w:proofErr w:type="spellEnd"/>
      <w:r w:rsidRPr="00964D1E">
        <w:rPr>
          <w:rFonts w:ascii="Times New Roman" w:hAnsi="Times New Roman" w:cs="Times New Roman"/>
          <w:sz w:val="28"/>
          <w:szCs w:val="28"/>
          <w:lang w:val="en-US"/>
        </w:rPr>
        <w:t xml:space="preserve"> </w:t>
      </w:r>
      <w:proofErr w:type="spellStart"/>
      <w:r w:rsidRPr="00964D1E">
        <w:rPr>
          <w:rFonts w:ascii="Times New Roman" w:hAnsi="Times New Roman" w:cs="Times New Roman"/>
          <w:sz w:val="28"/>
          <w:szCs w:val="28"/>
          <w:lang w:val="en-US"/>
        </w:rPr>
        <w:t>гри</w:t>
      </w:r>
      <w:proofErr w:type="spellEnd"/>
      <w:r w:rsidRPr="00964D1E">
        <w:rPr>
          <w:rFonts w:ascii="Times New Roman" w:hAnsi="Times New Roman" w:cs="Times New Roman"/>
          <w:sz w:val="28"/>
          <w:szCs w:val="28"/>
          <w:lang w:val="en-US"/>
        </w:rPr>
        <w:t xml:space="preserve"> “У </w:t>
      </w:r>
      <w:proofErr w:type="spellStart"/>
      <w:r w:rsidRPr="00964D1E">
        <w:rPr>
          <w:rFonts w:ascii="Times New Roman" w:hAnsi="Times New Roman" w:cs="Times New Roman"/>
          <w:sz w:val="28"/>
          <w:szCs w:val="28"/>
          <w:lang w:val="en-US"/>
        </w:rPr>
        <w:t>грі</w:t>
      </w:r>
      <w:proofErr w:type="spellEnd"/>
      <w:r w:rsidRPr="00964D1E">
        <w:rPr>
          <w:rFonts w:ascii="Times New Roman" w:hAnsi="Times New Roman" w:cs="Times New Roman"/>
          <w:sz w:val="28"/>
          <w:szCs w:val="28"/>
          <w:lang w:val="en-US"/>
        </w:rPr>
        <w:t xml:space="preserve"> </w:t>
      </w:r>
      <w:proofErr w:type="spellStart"/>
      <w:r w:rsidRPr="00964D1E">
        <w:rPr>
          <w:rFonts w:ascii="Times New Roman" w:hAnsi="Times New Roman" w:cs="Times New Roman"/>
          <w:sz w:val="28"/>
          <w:szCs w:val="28"/>
          <w:lang w:val="en-US"/>
        </w:rPr>
        <w:t>за</w:t>
      </w:r>
      <w:proofErr w:type="spellEnd"/>
      <w:r w:rsidRPr="00964D1E">
        <w:rPr>
          <w:rFonts w:ascii="Times New Roman" w:hAnsi="Times New Roman" w:cs="Times New Roman"/>
          <w:sz w:val="28"/>
          <w:szCs w:val="28"/>
          <w:lang w:val="en-US"/>
        </w:rPr>
        <w:t xml:space="preserve"> </w:t>
      </w:r>
      <w:proofErr w:type="spellStart"/>
      <w:r w:rsidRPr="00964D1E">
        <w:rPr>
          <w:rFonts w:ascii="Times New Roman" w:hAnsi="Times New Roman" w:cs="Times New Roman"/>
          <w:sz w:val="28"/>
          <w:szCs w:val="28"/>
          <w:lang w:val="en-US"/>
        </w:rPr>
        <w:t>вакансією</w:t>
      </w:r>
      <w:proofErr w:type="spellEnd"/>
      <w:r w:rsidRPr="00964D1E">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лектор </w:t>
      </w:r>
      <w:proofErr w:type="spellStart"/>
      <w:r>
        <w:rPr>
          <w:rFonts w:ascii="Times New Roman" w:hAnsi="Times New Roman" w:cs="Times New Roman"/>
          <w:sz w:val="28"/>
          <w:szCs w:val="28"/>
          <w:lang w:val="ru-RU"/>
        </w:rPr>
        <w:t>к</w:t>
      </w:r>
      <w:r w:rsidRPr="005F6B83">
        <w:rPr>
          <w:rFonts w:ascii="Times New Roman" w:hAnsi="Times New Roman" w:cs="Times New Roman"/>
          <w:sz w:val="28"/>
          <w:szCs w:val="28"/>
          <w:lang w:val="ru-RU"/>
        </w:rPr>
        <w:t>урс</w:t>
      </w:r>
      <w:r>
        <w:rPr>
          <w:rFonts w:ascii="Times New Roman" w:hAnsi="Times New Roman" w:cs="Times New Roman"/>
          <w:sz w:val="28"/>
          <w:szCs w:val="28"/>
          <w:lang w:val="ru-RU"/>
        </w:rPr>
        <w:t>ів</w:t>
      </w:r>
      <w:proofErr w:type="spellEnd"/>
      <w:r w:rsidRPr="005F6B83">
        <w:rPr>
          <w:rFonts w:ascii="Times New Roman" w:hAnsi="Times New Roman" w:cs="Times New Roman"/>
          <w:sz w:val="28"/>
          <w:szCs w:val="28"/>
          <w:lang w:val="ru-RU"/>
        </w:rPr>
        <w:t xml:space="preserve"> </w:t>
      </w:r>
      <w:proofErr w:type="spellStart"/>
      <w:r w:rsidRPr="005F6B83">
        <w:rPr>
          <w:rFonts w:ascii="Times New Roman" w:hAnsi="Times New Roman" w:cs="Times New Roman"/>
          <w:sz w:val="28"/>
          <w:szCs w:val="28"/>
          <w:lang w:val="ru-RU"/>
        </w:rPr>
        <w:t>тренерів</w:t>
      </w:r>
      <w:proofErr w:type="spellEnd"/>
      <w:r w:rsidRPr="005F6B83">
        <w:rPr>
          <w:rFonts w:ascii="Times New Roman" w:hAnsi="Times New Roman" w:cs="Times New Roman"/>
          <w:sz w:val="28"/>
          <w:szCs w:val="28"/>
          <w:lang w:val="ru-RU"/>
        </w:rPr>
        <w:t xml:space="preserve"> НУШ т</w:t>
      </w:r>
      <w:r>
        <w:rPr>
          <w:rFonts w:ascii="Times New Roman" w:hAnsi="Times New Roman" w:cs="Times New Roman"/>
          <w:sz w:val="28"/>
          <w:szCs w:val="28"/>
          <w:lang w:val="ru-RU"/>
        </w:rPr>
        <w:t xml:space="preserve">а </w:t>
      </w:r>
      <w:proofErr w:type="spellStart"/>
      <w:r w:rsidRPr="005F6B83">
        <w:rPr>
          <w:rFonts w:ascii="Times New Roman" w:hAnsi="Times New Roman" w:cs="Times New Roman"/>
          <w:sz w:val="28"/>
          <w:szCs w:val="28"/>
          <w:lang w:val="ru-RU"/>
        </w:rPr>
        <w:t>супервізорів</w:t>
      </w:r>
      <w:proofErr w:type="spellEnd"/>
      <w:r w:rsidRPr="005F6B83">
        <w:rPr>
          <w:rFonts w:ascii="Times New Roman" w:hAnsi="Times New Roman" w:cs="Times New Roman"/>
          <w:sz w:val="28"/>
          <w:szCs w:val="28"/>
          <w:lang w:val="ru-RU"/>
        </w:rPr>
        <w:t xml:space="preserve"> (ТОКІППО)</w:t>
      </w:r>
      <w:r>
        <w:rPr>
          <w:rFonts w:ascii="Times New Roman" w:hAnsi="Times New Roman" w:cs="Times New Roman"/>
          <w:sz w:val="28"/>
          <w:szCs w:val="28"/>
          <w:lang w:val="ru-RU"/>
        </w:rPr>
        <w:t>.</w:t>
      </w:r>
    </w:p>
    <w:p w14:paraId="11BF7C09" w14:textId="77777777" w:rsidR="005F6B83" w:rsidRDefault="005F6B83" w:rsidP="00EA1124">
      <w:pPr>
        <w:jc w:val="both"/>
        <w:rPr>
          <w:rFonts w:ascii="Times New Roman" w:eastAsia="Calibri" w:hAnsi="Times New Roman" w:cs="Times New Roman"/>
          <w:b/>
          <w:kern w:val="24"/>
          <w:sz w:val="28"/>
          <w:szCs w:val="28"/>
        </w:rPr>
      </w:pPr>
    </w:p>
    <w:p w14:paraId="6F848065" w14:textId="434A3AD3" w:rsidR="009F1626" w:rsidRPr="004330DF" w:rsidRDefault="004330DF" w:rsidP="00EA1124">
      <w:pPr>
        <w:jc w:val="both"/>
        <w:rPr>
          <w:rFonts w:ascii="Times New Roman" w:eastAsia="Calibri" w:hAnsi="Times New Roman" w:cs="Times New Roman"/>
          <w:b/>
          <w:kern w:val="24"/>
          <w:sz w:val="28"/>
          <w:szCs w:val="28"/>
        </w:rPr>
      </w:pPr>
      <w:r w:rsidRPr="004330DF">
        <w:rPr>
          <w:rFonts w:ascii="Times New Roman" w:eastAsia="Calibri" w:hAnsi="Times New Roman" w:cs="Times New Roman"/>
          <w:b/>
          <w:kern w:val="24"/>
          <w:sz w:val="28"/>
          <w:szCs w:val="28"/>
        </w:rPr>
        <w:t>Наукова робота</w:t>
      </w:r>
      <w:r>
        <w:rPr>
          <w:rFonts w:ascii="Times New Roman" w:eastAsia="Calibri" w:hAnsi="Times New Roman" w:cs="Times New Roman"/>
          <w:b/>
          <w:kern w:val="24"/>
          <w:sz w:val="28"/>
          <w:szCs w:val="28"/>
        </w:rPr>
        <w:t xml:space="preserve"> </w:t>
      </w:r>
      <w:r w:rsidRPr="000E7BDF">
        <w:rPr>
          <w:rFonts w:ascii="Times New Roman" w:eastAsia="Calibri" w:hAnsi="Times New Roman" w:cs="Times New Roman"/>
          <w:kern w:val="24"/>
          <w:sz w:val="28"/>
          <w:szCs w:val="28"/>
        </w:rPr>
        <w:t xml:space="preserve">у 2024-2025 навчальному році </w:t>
      </w:r>
      <w:r w:rsidR="000E7BDF" w:rsidRPr="000E7BDF">
        <w:rPr>
          <w:rFonts w:ascii="Times New Roman" w:eastAsia="Calibri" w:hAnsi="Times New Roman" w:cs="Times New Roman"/>
          <w:kern w:val="24"/>
          <w:sz w:val="28"/>
          <w:szCs w:val="28"/>
        </w:rPr>
        <w:t>стала важливим процесом, який не тільки стимулює інтелектуальний розвиток учнів, а й формує культуру дослідження та творчості.</w:t>
      </w:r>
    </w:p>
    <w:p w14:paraId="017E6617" w14:textId="77777777" w:rsidR="009F1626" w:rsidRDefault="009F1626" w:rsidP="00693302">
      <w:pPr>
        <w:ind w:firstLine="709"/>
        <w:jc w:val="both"/>
        <w:rPr>
          <w:rFonts w:ascii="Times New Roman" w:eastAsia="Calibri" w:hAnsi="Times New Roman" w:cs="Times New Roman"/>
          <w:kern w:val="24"/>
          <w:sz w:val="28"/>
          <w:szCs w:val="28"/>
        </w:rPr>
      </w:pPr>
    </w:p>
    <w:p w14:paraId="52E19521" w14:textId="77777777" w:rsidR="00EA1124" w:rsidRPr="00EA1124" w:rsidRDefault="00EA1124" w:rsidP="00EA1124">
      <w:pPr>
        <w:ind w:firstLine="709"/>
        <w:jc w:val="both"/>
        <w:rPr>
          <w:rFonts w:ascii="Times New Roman" w:eastAsia="Calibri" w:hAnsi="Times New Roman" w:cs="Times New Roman"/>
          <w:b/>
          <w:bCs/>
          <w:color w:val="000000"/>
          <w:sz w:val="28"/>
          <w:szCs w:val="28"/>
        </w:rPr>
      </w:pPr>
    </w:p>
    <w:p w14:paraId="7A374483" w14:textId="77777777" w:rsidR="00556ECD" w:rsidRDefault="00556ECD" w:rsidP="00556ECD">
      <w:pPr>
        <w:pStyle w:val="a3"/>
        <w:spacing w:before="0" w:beforeAutospacing="0" w:after="0" w:afterAutospacing="0"/>
        <w:ind w:firstLine="567"/>
        <w:jc w:val="both"/>
        <w:textAlignment w:val="baseline"/>
        <w:rPr>
          <w:b/>
          <w:bCs/>
          <w:sz w:val="28"/>
          <w:szCs w:val="28"/>
        </w:rPr>
      </w:pPr>
      <w:r w:rsidRPr="007F62AF">
        <w:rPr>
          <w:b/>
          <w:bCs/>
          <w:sz w:val="28"/>
          <w:szCs w:val="28"/>
        </w:rPr>
        <w:t>Публікації</w:t>
      </w:r>
      <w:r>
        <w:rPr>
          <w:b/>
          <w:bCs/>
          <w:sz w:val="28"/>
          <w:szCs w:val="28"/>
        </w:rPr>
        <w:t xml:space="preserve"> педагогів ліцею:</w:t>
      </w:r>
    </w:p>
    <w:p w14:paraId="33CAFB2A" w14:textId="1B2BADBB" w:rsidR="00276B8D" w:rsidRDefault="00276B8D" w:rsidP="00A30E90">
      <w:pPr>
        <w:pStyle w:val="ab"/>
        <w:numPr>
          <w:ilvl w:val="0"/>
          <w:numId w:val="38"/>
        </w:numPr>
        <w:jc w:val="both"/>
        <w:rPr>
          <w:rFonts w:ascii="Times New Roman" w:eastAsia="Times New Roman" w:hAnsi="Times New Roman" w:cs="Times New Roman"/>
          <w:sz w:val="28"/>
          <w:szCs w:val="28"/>
        </w:rPr>
      </w:pPr>
      <w:r w:rsidRPr="00276B8D">
        <w:rPr>
          <w:rFonts w:ascii="Times New Roman" w:eastAsia="Times New Roman" w:hAnsi="Times New Roman" w:cs="Times New Roman"/>
          <w:sz w:val="28"/>
          <w:szCs w:val="28"/>
        </w:rPr>
        <w:t xml:space="preserve">М. </w:t>
      </w:r>
      <w:proofErr w:type="spellStart"/>
      <w:r w:rsidRPr="00276B8D">
        <w:rPr>
          <w:rFonts w:ascii="Times New Roman" w:eastAsia="Times New Roman" w:hAnsi="Times New Roman" w:cs="Times New Roman"/>
          <w:sz w:val="28"/>
          <w:szCs w:val="28"/>
        </w:rPr>
        <w:t>Божаківська</w:t>
      </w:r>
      <w:proofErr w:type="spellEnd"/>
      <w:r w:rsidRPr="00276B8D">
        <w:rPr>
          <w:rFonts w:ascii="Times New Roman" w:eastAsia="Times New Roman" w:hAnsi="Times New Roman" w:cs="Times New Roman"/>
          <w:sz w:val="28"/>
          <w:szCs w:val="28"/>
        </w:rPr>
        <w:t xml:space="preserve"> «Формування </w:t>
      </w:r>
      <w:proofErr w:type="spellStart"/>
      <w:r w:rsidRPr="00276B8D">
        <w:rPr>
          <w:rFonts w:ascii="Times New Roman" w:eastAsia="Times New Roman" w:hAnsi="Times New Roman" w:cs="Times New Roman"/>
          <w:sz w:val="28"/>
          <w:szCs w:val="28"/>
        </w:rPr>
        <w:t>ціннісно</w:t>
      </w:r>
      <w:proofErr w:type="spellEnd"/>
      <w:r w:rsidRPr="00276B8D">
        <w:rPr>
          <w:rFonts w:ascii="Times New Roman" w:eastAsia="Times New Roman" w:hAnsi="Times New Roman" w:cs="Times New Roman"/>
          <w:sz w:val="28"/>
          <w:szCs w:val="28"/>
        </w:rPr>
        <w:t>-смислових установок учнів 10-11 класів під час вивчення творів  зарубіжної літератури»// публікація тез у збірнику  III Всеукраїнської науково-практичної конференції «Тенденції і перспективи вивчення літератури у середній і школі»</w:t>
      </w:r>
      <w:r w:rsidR="00A30E90">
        <w:rPr>
          <w:rFonts w:ascii="Times New Roman" w:eastAsia="Times New Roman" w:hAnsi="Times New Roman" w:cs="Times New Roman"/>
          <w:sz w:val="28"/>
          <w:szCs w:val="28"/>
        </w:rPr>
        <w:t xml:space="preserve">. </w:t>
      </w:r>
      <w:r w:rsidRPr="00276B8D">
        <w:rPr>
          <w:rFonts w:ascii="Times New Roman" w:eastAsia="Times New Roman" w:hAnsi="Times New Roman" w:cs="Times New Roman"/>
          <w:sz w:val="28"/>
          <w:szCs w:val="28"/>
        </w:rPr>
        <w:t>ТДПУ імені В. Гнатюка</w:t>
      </w:r>
      <w:r w:rsidR="00A30E90">
        <w:rPr>
          <w:rFonts w:ascii="Times New Roman" w:eastAsia="Times New Roman" w:hAnsi="Times New Roman" w:cs="Times New Roman"/>
          <w:sz w:val="28"/>
          <w:szCs w:val="28"/>
        </w:rPr>
        <w:t xml:space="preserve">, </w:t>
      </w:r>
      <w:r w:rsidR="00A30E90" w:rsidRPr="00276B8D">
        <w:rPr>
          <w:rFonts w:ascii="Times New Roman" w:eastAsia="Times New Roman" w:hAnsi="Times New Roman" w:cs="Times New Roman"/>
          <w:sz w:val="28"/>
          <w:szCs w:val="28"/>
        </w:rPr>
        <w:t>28</w:t>
      </w:r>
      <w:r w:rsidR="001E18F5">
        <w:rPr>
          <w:rFonts w:ascii="Times New Roman" w:eastAsia="Times New Roman" w:hAnsi="Times New Roman" w:cs="Times New Roman"/>
          <w:sz w:val="28"/>
          <w:szCs w:val="28"/>
        </w:rPr>
        <w:t xml:space="preserve"> січня </w:t>
      </w:r>
      <w:r w:rsidR="00A30E90" w:rsidRPr="00276B8D">
        <w:rPr>
          <w:rFonts w:ascii="Times New Roman" w:eastAsia="Times New Roman" w:hAnsi="Times New Roman" w:cs="Times New Roman"/>
          <w:sz w:val="28"/>
          <w:szCs w:val="28"/>
        </w:rPr>
        <w:t>2025</w:t>
      </w:r>
      <w:r w:rsidR="00A30E90">
        <w:rPr>
          <w:rFonts w:ascii="Times New Roman" w:eastAsia="Times New Roman" w:hAnsi="Times New Roman" w:cs="Times New Roman"/>
          <w:sz w:val="28"/>
          <w:szCs w:val="28"/>
        </w:rPr>
        <w:t>р.</w:t>
      </w:r>
    </w:p>
    <w:p w14:paraId="7D3CC498" w14:textId="4D1CD06B" w:rsidR="00A30E90" w:rsidRDefault="00A30E90" w:rsidP="00A30E90">
      <w:pPr>
        <w:pStyle w:val="ab"/>
        <w:numPr>
          <w:ilvl w:val="0"/>
          <w:numId w:val="38"/>
        </w:numPr>
        <w:jc w:val="both"/>
        <w:rPr>
          <w:rFonts w:ascii="Times New Roman" w:eastAsia="Times New Roman" w:hAnsi="Times New Roman" w:cs="Times New Roman"/>
          <w:sz w:val="28"/>
          <w:szCs w:val="28"/>
        </w:rPr>
      </w:pPr>
      <w:r w:rsidRPr="00A30E90">
        <w:rPr>
          <w:rFonts w:ascii="Times New Roman" w:eastAsia="Times New Roman" w:hAnsi="Times New Roman" w:cs="Times New Roman"/>
          <w:sz w:val="28"/>
          <w:szCs w:val="28"/>
        </w:rPr>
        <w:lastRenderedPageBreak/>
        <w:t xml:space="preserve">М. </w:t>
      </w:r>
      <w:proofErr w:type="spellStart"/>
      <w:r w:rsidRPr="00A30E90">
        <w:rPr>
          <w:rFonts w:ascii="Times New Roman" w:eastAsia="Times New Roman" w:hAnsi="Times New Roman" w:cs="Times New Roman"/>
          <w:sz w:val="28"/>
          <w:szCs w:val="28"/>
        </w:rPr>
        <w:t>Божаківська</w:t>
      </w:r>
      <w:proofErr w:type="spellEnd"/>
      <w:r w:rsidRPr="00A30E90">
        <w:rPr>
          <w:rFonts w:ascii="Times New Roman" w:eastAsia="Times New Roman" w:hAnsi="Times New Roman" w:cs="Times New Roman"/>
          <w:sz w:val="28"/>
          <w:szCs w:val="28"/>
        </w:rPr>
        <w:t>, А. Кулик «Ідея духовного зростання через пізнання та відповідальність у творі Антуана де Сент-Екзюпері « Маленький принц» публікація наукової статті  у збірнику матеріалів Всеукраїнської науково-практичної конференції для творчої молоді «Перспектива – 2025»</w:t>
      </w:r>
      <w:r>
        <w:rPr>
          <w:rFonts w:ascii="Times New Roman" w:eastAsia="Times New Roman" w:hAnsi="Times New Roman" w:cs="Times New Roman"/>
          <w:sz w:val="28"/>
          <w:szCs w:val="28"/>
        </w:rPr>
        <w:t xml:space="preserve">. Полтава, </w:t>
      </w:r>
      <w:r w:rsidRPr="00A30E90">
        <w:rPr>
          <w:rFonts w:ascii="Times New Roman" w:eastAsia="Times New Roman" w:hAnsi="Times New Roman" w:cs="Times New Roman"/>
          <w:sz w:val="28"/>
          <w:szCs w:val="28"/>
        </w:rPr>
        <w:t>14</w:t>
      </w:r>
      <w:r w:rsidR="001E18F5">
        <w:rPr>
          <w:rFonts w:ascii="Times New Roman" w:eastAsia="Times New Roman" w:hAnsi="Times New Roman" w:cs="Times New Roman"/>
          <w:sz w:val="28"/>
          <w:szCs w:val="28"/>
        </w:rPr>
        <w:t xml:space="preserve"> травня </w:t>
      </w:r>
      <w:r w:rsidRPr="00A30E90">
        <w:rPr>
          <w:rFonts w:ascii="Times New Roman" w:eastAsia="Times New Roman" w:hAnsi="Times New Roman" w:cs="Times New Roman"/>
          <w:sz w:val="28"/>
          <w:szCs w:val="28"/>
        </w:rPr>
        <w:t>2025</w:t>
      </w:r>
      <w:r>
        <w:rPr>
          <w:rFonts w:ascii="Times New Roman" w:eastAsia="Times New Roman" w:hAnsi="Times New Roman" w:cs="Times New Roman"/>
          <w:sz w:val="28"/>
          <w:szCs w:val="28"/>
        </w:rPr>
        <w:t>р.</w:t>
      </w:r>
    </w:p>
    <w:p w14:paraId="1AF55D83" w14:textId="1CA816D4" w:rsidR="002B4404" w:rsidRPr="00425D6E" w:rsidRDefault="002B4404" w:rsidP="00425D6E">
      <w:pPr>
        <w:pStyle w:val="ab"/>
        <w:numPr>
          <w:ilvl w:val="0"/>
          <w:numId w:val="38"/>
        </w:numPr>
        <w:jc w:val="both"/>
        <w:rPr>
          <w:rFonts w:ascii="Times New Roman" w:eastAsia="Times New Roman" w:hAnsi="Times New Roman" w:cs="Times New Roman"/>
          <w:sz w:val="28"/>
          <w:szCs w:val="28"/>
        </w:rPr>
      </w:pPr>
      <w:proofErr w:type="spellStart"/>
      <w:r w:rsidRPr="00425D6E">
        <w:rPr>
          <w:rFonts w:ascii="Times New Roman" w:hAnsi="Times New Roman" w:cs="Times New Roman"/>
          <w:bCs/>
          <w:sz w:val="28"/>
          <w:szCs w:val="28"/>
        </w:rPr>
        <w:t>Божаківська</w:t>
      </w:r>
      <w:proofErr w:type="spellEnd"/>
      <w:r w:rsidRPr="00425D6E">
        <w:rPr>
          <w:rFonts w:ascii="Times New Roman" w:hAnsi="Times New Roman" w:cs="Times New Roman"/>
          <w:bCs/>
          <w:sz w:val="28"/>
          <w:szCs w:val="28"/>
        </w:rPr>
        <w:t xml:space="preserve"> М.</w:t>
      </w:r>
      <w:r w:rsidRPr="00425D6E">
        <w:rPr>
          <w:rFonts w:ascii="Times New Roman" w:hAnsi="Times New Roman" w:cs="Times New Roman"/>
          <w:b/>
          <w:bCs/>
          <w:sz w:val="28"/>
          <w:szCs w:val="28"/>
        </w:rPr>
        <w:t xml:space="preserve"> </w:t>
      </w:r>
      <w:r w:rsidR="00425D6E" w:rsidRPr="00425D6E">
        <w:rPr>
          <w:rFonts w:ascii="Times New Roman" w:hAnsi="Times New Roman" w:cs="Times New Roman"/>
          <w:b/>
          <w:bCs/>
          <w:sz w:val="28"/>
          <w:szCs w:val="28"/>
        </w:rPr>
        <w:t>«</w:t>
      </w:r>
      <w:r w:rsidRPr="00425D6E">
        <w:rPr>
          <w:rFonts w:ascii="Times New Roman" w:hAnsi="Times New Roman" w:cs="Times New Roman"/>
          <w:sz w:val="28"/>
          <w:szCs w:val="28"/>
        </w:rPr>
        <w:t xml:space="preserve">Аксіологічний аспект формування </w:t>
      </w:r>
      <w:proofErr w:type="spellStart"/>
      <w:r w:rsidRPr="00425D6E">
        <w:rPr>
          <w:rFonts w:ascii="Times New Roman" w:hAnsi="Times New Roman" w:cs="Times New Roman"/>
          <w:sz w:val="28"/>
          <w:szCs w:val="28"/>
        </w:rPr>
        <w:t>мовної</w:t>
      </w:r>
      <w:proofErr w:type="spellEnd"/>
      <w:r w:rsidRPr="00425D6E">
        <w:rPr>
          <w:rFonts w:ascii="Times New Roman" w:hAnsi="Times New Roman" w:cs="Times New Roman"/>
          <w:sz w:val="28"/>
          <w:szCs w:val="28"/>
        </w:rPr>
        <w:t xml:space="preserve"> ідентичності у процесі вивчення літератури в середній і старшій школі</w:t>
      </w:r>
      <w:r w:rsidR="00425D6E" w:rsidRPr="00425D6E">
        <w:rPr>
          <w:rFonts w:ascii="Times New Roman" w:hAnsi="Times New Roman" w:cs="Times New Roman"/>
          <w:sz w:val="28"/>
          <w:szCs w:val="28"/>
        </w:rPr>
        <w:t xml:space="preserve">» // </w:t>
      </w:r>
      <w:r w:rsidR="00425D6E" w:rsidRPr="00425D6E">
        <w:rPr>
          <w:rFonts w:ascii="Times New Roman" w:eastAsia="Times New Roman" w:hAnsi="Times New Roman" w:cs="Times New Roman"/>
          <w:sz w:val="28"/>
          <w:szCs w:val="28"/>
        </w:rPr>
        <w:t>публікація тез у збірнику</w:t>
      </w:r>
      <w:r w:rsidR="00425D6E" w:rsidRPr="00425D6E">
        <w:rPr>
          <w:rFonts w:ascii="Times New Roman" w:hAnsi="Times New Roman" w:cs="Times New Roman"/>
          <w:sz w:val="28"/>
          <w:szCs w:val="28"/>
        </w:rPr>
        <w:t xml:space="preserve"> «Утвердження української національної ідентичності в умовах воєнного стану: стратегічні орієнтири та інноваційні практики. Збірник наукових праць. За ред. К. О. Журби, Л. В. </w:t>
      </w:r>
      <w:proofErr w:type="spellStart"/>
      <w:r w:rsidR="00425D6E" w:rsidRPr="00425D6E">
        <w:rPr>
          <w:rFonts w:ascii="Times New Roman" w:hAnsi="Times New Roman" w:cs="Times New Roman"/>
          <w:sz w:val="28"/>
          <w:szCs w:val="28"/>
        </w:rPr>
        <w:t>Канішевської</w:t>
      </w:r>
      <w:proofErr w:type="spellEnd"/>
      <w:r w:rsidR="00425D6E" w:rsidRPr="00425D6E">
        <w:rPr>
          <w:rFonts w:ascii="Times New Roman" w:hAnsi="Times New Roman" w:cs="Times New Roman"/>
          <w:sz w:val="28"/>
          <w:szCs w:val="28"/>
        </w:rPr>
        <w:t xml:space="preserve">.» Івано-Франківськ: НАЇР, 2025 р. </w:t>
      </w:r>
      <w:r w:rsidRPr="00425D6E">
        <w:rPr>
          <w:rFonts w:ascii="Times New Roman" w:hAnsi="Times New Roman" w:cs="Times New Roman"/>
          <w:sz w:val="28"/>
          <w:szCs w:val="28"/>
        </w:rPr>
        <w:t xml:space="preserve"> </w:t>
      </w:r>
    </w:p>
    <w:p w14:paraId="44895EB4" w14:textId="71A682AC" w:rsidR="00177D7C" w:rsidRPr="00A30E90" w:rsidRDefault="00177D7C" w:rsidP="00A30E90">
      <w:pPr>
        <w:pStyle w:val="ab"/>
        <w:numPr>
          <w:ilvl w:val="0"/>
          <w:numId w:val="38"/>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 Кузнєцова «Мистецький фронт</w:t>
      </w:r>
      <w:r w:rsidR="001E18F5">
        <w:rPr>
          <w:rFonts w:ascii="Times New Roman" w:eastAsia="Times New Roman" w:hAnsi="Times New Roman" w:cs="Times New Roman"/>
          <w:sz w:val="28"/>
          <w:szCs w:val="28"/>
        </w:rPr>
        <w:t xml:space="preserve"> російсько-української війни»</w:t>
      </w:r>
      <w:r w:rsidR="001E18F5" w:rsidRPr="00276B8D">
        <w:rPr>
          <w:rFonts w:ascii="Times New Roman" w:eastAsia="Times New Roman" w:hAnsi="Times New Roman" w:cs="Times New Roman"/>
          <w:sz w:val="28"/>
          <w:szCs w:val="28"/>
        </w:rPr>
        <w:t>// публікація тез у</w:t>
      </w:r>
      <w:r w:rsidR="001E18F5">
        <w:rPr>
          <w:rFonts w:ascii="Times New Roman" w:eastAsia="Times New Roman" w:hAnsi="Times New Roman" w:cs="Times New Roman"/>
          <w:sz w:val="28"/>
          <w:szCs w:val="28"/>
        </w:rPr>
        <w:t xml:space="preserve"> науково-методичному інформаційному </w:t>
      </w:r>
      <w:r w:rsidR="001E18F5" w:rsidRPr="00276B8D">
        <w:rPr>
          <w:rFonts w:ascii="Times New Roman" w:eastAsia="Times New Roman" w:hAnsi="Times New Roman" w:cs="Times New Roman"/>
          <w:sz w:val="28"/>
          <w:szCs w:val="28"/>
        </w:rPr>
        <w:t xml:space="preserve"> збірнику</w:t>
      </w:r>
      <w:r w:rsidR="001E18F5">
        <w:rPr>
          <w:rFonts w:ascii="Times New Roman" w:eastAsia="Times New Roman" w:hAnsi="Times New Roman" w:cs="Times New Roman"/>
          <w:sz w:val="28"/>
          <w:szCs w:val="28"/>
        </w:rPr>
        <w:t xml:space="preserve"> «</w:t>
      </w:r>
      <w:r w:rsidR="001E18F5">
        <w:rPr>
          <w:rFonts w:ascii="Times New Roman" w:eastAsia="Times New Roman" w:hAnsi="Times New Roman" w:cs="Times New Roman"/>
          <w:sz w:val="28"/>
          <w:szCs w:val="28"/>
          <w:lang w:val="en-US"/>
        </w:rPr>
        <w:t>VIII</w:t>
      </w:r>
      <w:r w:rsidR="001E18F5">
        <w:rPr>
          <w:rFonts w:ascii="Times New Roman" w:eastAsia="Times New Roman" w:hAnsi="Times New Roman" w:cs="Times New Roman"/>
          <w:sz w:val="28"/>
          <w:szCs w:val="28"/>
        </w:rPr>
        <w:t xml:space="preserve"> </w:t>
      </w:r>
      <w:proofErr w:type="spellStart"/>
      <w:r w:rsidR="001E18F5">
        <w:rPr>
          <w:rFonts w:ascii="Times New Roman" w:eastAsia="Times New Roman" w:hAnsi="Times New Roman" w:cs="Times New Roman"/>
          <w:sz w:val="28"/>
          <w:szCs w:val="28"/>
        </w:rPr>
        <w:t>Геретівські</w:t>
      </w:r>
      <w:proofErr w:type="spellEnd"/>
      <w:r w:rsidR="001E18F5">
        <w:rPr>
          <w:rFonts w:ascii="Times New Roman" w:eastAsia="Times New Roman" w:hAnsi="Times New Roman" w:cs="Times New Roman"/>
          <w:sz w:val="28"/>
          <w:szCs w:val="28"/>
        </w:rPr>
        <w:t xml:space="preserve"> читання». ТОКІППО, 27 вересня 2024р.</w:t>
      </w:r>
    </w:p>
    <w:p w14:paraId="0CB431E3" w14:textId="30A80331" w:rsidR="006A69E4" w:rsidRPr="00A30E90" w:rsidRDefault="00D62A65" w:rsidP="00A30E90">
      <w:pPr>
        <w:pStyle w:val="ab"/>
        <w:numPr>
          <w:ilvl w:val="0"/>
          <w:numId w:val="38"/>
        </w:numPr>
        <w:jc w:val="both"/>
        <w:rPr>
          <w:rFonts w:ascii="Times New Roman" w:eastAsia="Times New Roman" w:hAnsi="Times New Roman" w:cs="Times New Roman"/>
          <w:sz w:val="28"/>
          <w:szCs w:val="28"/>
        </w:rPr>
      </w:pPr>
      <w:r w:rsidRPr="00A30E90">
        <w:rPr>
          <w:rFonts w:ascii="Times New Roman" w:eastAsia="Times New Roman" w:hAnsi="Times New Roman" w:cs="Times New Roman"/>
          <w:sz w:val="28"/>
          <w:szCs w:val="28"/>
        </w:rPr>
        <w:t xml:space="preserve"> </w:t>
      </w:r>
      <w:r w:rsidR="006A69E4" w:rsidRPr="00A30E90">
        <w:rPr>
          <w:rFonts w:ascii="Times New Roman" w:eastAsia="Times New Roman" w:hAnsi="Times New Roman" w:cs="Times New Roman"/>
          <w:bCs/>
          <w:iCs/>
          <w:sz w:val="28"/>
          <w:szCs w:val="28"/>
          <w:lang w:eastAsia="uk-UA"/>
        </w:rPr>
        <w:t xml:space="preserve">Л. Кулик </w:t>
      </w:r>
      <w:proofErr w:type="spellStart"/>
      <w:r w:rsidR="006A69E4" w:rsidRPr="00A30E90">
        <w:rPr>
          <w:rFonts w:ascii="Times New Roman" w:eastAsia="Times New Roman" w:hAnsi="Times New Roman" w:cs="Times New Roman"/>
          <w:bCs/>
          <w:iCs/>
          <w:sz w:val="28"/>
          <w:szCs w:val="28"/>
          <w:lang w:eastAsia="uk-UA"/>
        </w:rPr>
        <w:t>Дислексія</w:t>
      </w:r>
      <w:proofErr w:type="spellEnd"/>
      <w:r w:rsidR="006A69E4" w:rsidRPr="00A30E90">
        <w:rPr>
          <w:rFonts w:ascii="Times New Roman" w:eastAsia="Times New Roman" w:hAnsi="Times New Roman" w:cs="Times New Roman"/>
          <w:bCs/>
          <w:iCs/>
          <w:sz w:val="28"/>
          <w:szCs w:val="28"/>
          <w:lang w:eastAsia="uk-UA"/>
        </w:rPr>
        <w:t xml:space="preserve"> і </w:t>
      </w:r>
      <w:proofErr w:type="spellStart"/>
      <w:r w:rsidR="006A69E4" w:rsidRPr="00A30E90">
        <w:rPr>
          <w:rFonts w:ascii="Times New Roman" w:eastAsia="Times New Roman" w:hAnsi="Times New Roman" w:cs="Times New Roman"/>
          <w:bCs/>
          <w:iCs/>
          <w:sz w:val="28"/>
          <w:szCs w:val="28"/>
          <w:lang w:eastAsia="uk-UA"/>
        </w:rPr>
        <w:t>дисграфія</w:t>
      </w:r>
      <w:proofErr w:type="spellEnd"/>
      <w:r w:rsidR="006A69E4" w:rsidRPr="00A30E90">
        <w:rPr>
          <w:rFonts w:ascii="Times New Roman" w:eastAsia="Times New Roman" w:hAnsi="Times New Roman" w:cs="Times New Roman"/>
          <w:bCs/>
          <w:iCs/>
          <w:sz w:val="28"/>
          <w:szCs w:val="28"/>
          <w:lang w:eastAsia="uk-UA"/>
        </w:rPr>
        <w:t xml:space="preserve"> у молодших школярів.</w:t>
      </w:r>
      <w:r w:rsidR="00A30E90">
        <w:rPr>
          <w:rFonts w:ascii="Times New Roman" w:eastAsia="Times New Roman" w:hAnsi="Times New Roman" w:cs="Times New Roman"/>
          <w:bCs/>
          <w:iCs/>
          <w:sz w:val="28"/>
          <w:szCs w:val="28"/>
          <w:lang w:eastAsia="uk-UA"/>
        </w:rPr>
        <w:t xml:space="preserve"> </w:t>
      </w:r>
      <w:r w:rsidR="006A69E4" w:rsidRPr="00A30E90">
        <w:rPr>
          <w:rFonts w:ascii="Times New Roman" w:eastAsia="Times New Roman" w:hAnsi="Times New Roman" w:cs="Times New Roman"/>
          <w:bCs/>
          <w:iCs/>
          <w:sz w:val="28"/>
          <w:szCs w:val="28"/>
          <w:lang w:eastAsia="uk-UA"/>
        </w:rPr>
        <w:t>Практичні вправи, ігри та завдання. СУПЕРВІЗІЯ. 24 березня 2025р. ТОКІППО.</w:t>
      </w:r>
    </w:p>
    <w:p w14:paraId="77EA8EFA" w14:textId="03469D25" w:rsidR="006A69E4" w:rsidRPr="006A69E4" w:rsidRDefault="006A69E4" w:rsidP="00A30E90">
      <w:pPr>
        <w:pStyle w:val="ab"/>
        <w:numPr>
          <w:ilvl w:val="0"/>
          <w:numId w:val="38"/>
        </w:numPr>
        <w:jc w:val="both"/>
        <w:rPr>
          <w:rFonts w:ascii="Times New Roman" w:eastAsia="Times New Roman" w:hAnsi="Times New Roman" w:cs="Times New Roman"/>
          <w:sz w:val="28"/>
          <w:szCs w:val="28"/>
        </w:rPr>
      </w:pPr>
      <w:r w:rsidRPr="006A69E4">
        <w:rPr>
          <w:rFonts w:ascii="Times New Roman" w:eastAsia="Times New Roman" w:hAnsi="Times New Roman" w:cs="Times New Roman"/>
          <w:bCs/>
          <w:iCs/>
          <w:sz w:val="28"/>
          <w:szCs w:val="28"/>
          <w:lang w:eastAsia="uk-UA"/>
        </w:rPr>
        <w:t>Л. Кулик ЦЕНТР ПРОГРЕСИВНОЇ ОСВІТИ «ГЕНЕЗУМ», учасник Всеукраїнської науково-практичної конференції «Сучасні виклики української освіти: теоретичні засади та практичні рішення в педагогічній діяльності», Дніпро, 24 жовтня 2024 р.</w:t>
      </w:r>
    </w:p>
    <w:p w14:paraId="346D9E75" w14:textId="5A8CCD2C" w:rsidR="00276B8D" w:rsidRPr="00DE1FF4" w:rsidRDefault="006A69E4" w:rsidP="00A30E90">
      <w:pPr>
        <w:pStyle w:val="ab"/>
        <w:numPr>
          <w:ilvl w:val="0"/>
          <w:numId w:val="38"/>
        </w:numPr>
        <w:jc w:val="both"/>
        <w:rPr>
          <w:rFonts w:ascii="Times New Roman" w:eastAsia="Times New Roman" w:hAnsi="Times New Roman" w:cs="Times New Roman"/>
          <w:sz w:val="28"/>
          <w:szCs w:val="28"/>
        </w:rPr>
      </w:pPr>
      <w:r w:rsidRPr="006A69E4">
        <w:rPr>
          <w:rFonts w:ascii="Times New Roman" w:eastAsia="Times New Roman" w:hAnsi="Times New Roman" w:cs="Times New Roman"/>
          <w:sz w:val="28"/>
          <w:szCs w:val="28"/>
        </w:rPr>
        <w:t xml:space="preserve">Н. </w:t>
      </w:r>
      <w:proofErr w:type="spellStart"/>
      <w:r w:rsidRPr="006A69E4">
        <w:rPr>
          <w:rFonts w:ascii="Times New Roman" w:eastAsia="Times New Roman" w:hAnsi="Times New Roman" w:cs="Times New Roman"/>
          <w:sz w:val="28"/>
          <w:szCs w:val="28"/>
        </w:rPr>
        <w:t>Митохір</w:t>
      </w:r>
      <w:proofErr w:type="spellEnd"/>
      <w:r w:rsidRPr="006A69E4">
        <w:rPr>
          <w:rFonts w:ascii="Times New Roman" w:eastAsia="Times New Roman" w:hAnsi="Times New Roman" w:cs="Times New Roman"/>
          <w:sz w:val="28"/>
          <w:szCs w:val="28"/>
        </w:rPr>
        <w:t xml:space="preserve"> </w:t>
      </w:r>
      <w:r w:rsidRPr="006A69E4">
        <w:rPr>
          <w:rFonts w:ascii="Times New Roman" w:hAnsi="Times New Roman" w:cs="Times New Roman"/>
          <w:sz w:val="28"/>
          <w:szCs w:val="28"/>
        </w:rPr>
        <w:t xml:space="preserve">Розвиток </w:t>
      </w:r>
      <w:proofErr w:type="spellStart"/>
      <w:r w:rsidRPr="006A69E4">
        <w:rPr>
          <w:rFonts w:ascii="Times New Roman" w:hAnsi="Times New Roman" w:cs="Times New Roman"/>
          <w:sz w:val="28"/>
          <w:szCs w:val="28"/>
        </w:rPr>
        <w:t>пізвальних</w:t>
      </w:r>
      <w:proofErr w:type="spellEnd"/>
      <w:r w:rsidRPr="006A69E4">
        <w:rPr>
          <w:rFonts w:ascii="Times New Roman" w:hAnsi="Times New Roman" w:cs="Times New Roman"/>
          <w:sz w:val="28"/>
          <w:szCs w:val="28"/>
        </w:rPr>
        <w:t>, інтелектуальних і творчих здібностей молодших школярів</w:t>
      </w:r>
      <w:r w:rsidR="001D2EA4">
        <w:rPr>
          <w:rFonts w:ascii="Times New Roman" w:hAnsi="Times New Roman" w:cs="Times New Roman"/>
          <w:sz w:val="28"/>
          <w:szCs w:val="28"/>
        </w:rPr>
        <w:t>.</w:t>
      </w:r>
      <w:r w:rsidRPr="006A69E4">
        <w:rPr>
          <w:rFonts w:ascii="Times New Roman" w:hAnsi="Times New Roman" w:cs="Times New Roman"/>
          <w:sz w:val="28"/>
          <w:szCs w:val="28"/>
        </w:rPr>
        <w:t xml:space="preserve"> </w:t>
      </w:r>
      <w:r>
        <w:rPr>
          <w:rFonts w:ascii="Times New Roman" w:hAnsi="Times New Roman" w:cs="Times New Roman"/>
          <w:sz w:val="28"/>
          <w:szCs w:val="28"/>
        </w:rPr>
        <w:t>27 л</w:t>
      </w:r>
      <w:r w:rsidRPr="006A69E4">
        <w:rPr>
          <w:rFonts w:ascii="Times New Roman" w:hAnsi="Times New Roman" w:cs="Times New Roman"/>
          <w:sz w:val="28"/>
          <w:szCs w:val="28"/>
        </w:rPr>
        <w:t xml:space="preserve">ютого 2025р. </w:t>
      </w:r>
      <w:proofErr w:type="spellStart"/>
      <w:r w:rsidRPr="006A69E4">
        <w:rPr>
          <w:rFonts w:ascii="Times New Roman" w:hAnsi="Times New Roman" w:cs="Times New Roman"/>
          <w:sz w:val="28"/>
          <w:szCs w:val="28"/>
        </w:rPr>
        <w:t>м.Чернівці</w:t>
      </w:r>
      <w:proofErr w:type="spellEnd"/>
      <w:r w:rsidRPr="006A69E4">
        <w:rPr>
          <w:rFonts w:ascii="Times New Roman" w:hAnsi="Times New Roman" w:cs="Times New Roman"/>
          <w:sz w:val="28"/>
          <w:szCs w:val="28"/>
        </w:rPr>
        <w:t xml:space="preserve">, </w:t>
      </w:r>
      <w:proofErr w:type="spellStart"/>
      <w:r w:rsidRPr="006A69E4">
        <w:rPr>
          <w:rFonts w:ascii="Times New Roman" w:hAnsi="Times New Roman" w:cs="Times New Roman"/>
          <w:sz w:val="28"/>
          <w:szCs w:val="28"/>
        </w:rPr>
        <w:t>Генезум</w:t>
      </w:r>
      <w:proofErr w:type="spellEnd"/>
    </w:p>
    <w:p w14:paraId="04613DDA" w14:textId="146D1AEB" w:rsidR="00DE1FF4" w:rsidRPr="00DE1FF4" w:rsidRDefault="00DE1FF4" w:rsidP="00A30E90">
      <w:pPr>
        <w:pStyle w:val="ab"/>
        <w:numPr>
          <w:ilvl w:val="0"/>
          <w:numId w:val="38"/>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w:t>
      </w:r>
      <w:r w:rsidR="004175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Петрик </w:t>
      </w:r>
      <w:r w:rsidRPr="00DE1FF4">
        <w:rPr>
          <w:rFonts w:ascii="Times New Roman" w:eastAsia="Times New Roman" w:hAnsi="Times New Roman" w:cs="Times New Roman"/>
          <w:color w:val="222222"/>
          <w:sz w:val="28"/>
          <w:szCs w:val="28"/>
          <w:highlight w:val="white"/>
        </w:rPr>
        <w:t xml:space="preserve"> «Віленське питання під час Першої світової війни в сучасній польській і литовській історіографії»</w:t>
      </w:r>
      <w:r>
        <w:rPr>
          <w:rFonts w:ascii="Times New Roman" w:eastAsia="Times New Roman" w:hAnsi="Times New Roman" w:cs="Times New Roman"/>
          <w:color w:val="222222"/>
          <w:sz w:val="28"/>
          <w:szCs w:val="28"/>
          <w:highlight w:val="white"/>
        </w:rPr>
        <w:t xml:space="preserve"> //</w:t>
      </w:r>
      <w:r w:rsidR="00527259" w:rsidRPr="00527259">
        <w:rPr>
          <w:rFonts w:ascii="Times New Roman" w:eastAsia="Times New Roman" w:hAnsi="Times New Roman" w:cs="Times New Roman"/>
          <w:sz w:val="28"/>
          <w:szCs w:val="28"/>
        </w:rPr>
        <w:t xml:space="preserve"> </w:t>
      </w:r>
      <w:r w:rsidR="00527259" w:rsidRPr="00276B8D">
        <w:rPr>
          <w:rFonts w:ascii="Times New Roman" w:eastAsia="Times New Roman" w:hAnsi="Times New Roman" w:cs="Times New Roman"/>
          <w:sz w:val="28"/>
          <w:szCs w:val="28"/>
        </w:rPr>
        <w:t xml:space="preserve">публікація тез у збірнику </w:t>
      </w:r>
      <w:r w:rsidRPr="00DE1FF4">
        <w:rPr>
          <w:rFonts w:ascii="Times New Roman" w:eastAsia="Times New Roman" w:hAnsi="Times New Roman" w:cs="Times New Roman"/>
          <w:color w:val="222222"/>
          <w:sz w:val="28"/>
          <w:szCs w:val="28"/>
          <w:highlight w:val="white"/>
        </w:rPr>
        <w:t>Міжнародн</w:t>
      </w:r>
      <w:r w:rsidR="00527259">
        <w:rPr>
          <w:rFonts w:ascii="Times New Roman" w:eastAsia="Times New Roman" w:hAnsi="Times New Roman" w:cs="Times New Roman"/>
          <w:color w:val="222222"/>
          <w:sz w:val="28"/>
          <w:szCs w:val="28"/>
          <w:highlight w:val="white"/>
        </w:rPr>
        <w:t>ої</w:t>
      </w:r>
      <w:r w:rsidRPr="00DE1FF4">
        <w:rPr>
          <w:rFonts w:ascii="Times New Roman" w:eastAsia="Times New Roman" w:hAnsi="Times New Roman" w:cs="Times New Roman"/>
          <w:color w:val="222222"/>
          <w:sz w:val="28"/>
          <w:szCs w:val="28"/>
          <w:highlight w:val="white"/>
        </w:rPr>
        <w:t xml:space="preserve"> науково-практичн</w:t>
      </w:r>
      <w:r w:rsidR="00527259">
        <w:rPr>
          <w:rFonts w:ascii="Times New Roman" w:eastAsia="Times New Roman" w:hAnsi="Times New Roman" w:cs="Times New Roman"/>
          <w:color w:val="222222"/>
          <w:sz w:val="28"/>
          <w:szCs w:val="28"/>
          <w:highlight w:val="white"/>
        </w:rPr>
        <w:t>ої</w:t>
      </w:r>
      <w:r w:rsidRPr="00DE1FF4">
        <w:rPr>
          <w:rFonts w:ascii="Times New Roman" w:eastAsia="Times New Roman" w:hAnsi="Times New Roman" w:cs="Times New Roman"/>
          <w:color w:val="222222"/>
          <w:sz w:val="28"/>
          <w:szCs w:val="28"/>
          <w:highlight w:val="white"/>
        </w:rPr>
        <w:t xml:space="preserve"> конференці</w:t>
      </w:r>
      <w:r w:rsidR="00527259">
        <w:rPr>
          <w:rFonts w:ascii="Times New Roman" w:eastAsia="Times New Roman" w:hAnsi="Times New Roman" w:cs="Times New Roman"/>
          <w:color w:val="222222"/>
          <w:sz w:val="28"/>
          <w:szCs w:val="28"/>
          <w:highlight w:val="white"/>
        </w:rPr>
        <w:t>ї</w:t>
      </w:r>
      <w:r w:rsidRPr="00DE1FF4">
        <w:rPr>
          <w:rFonts w:ascii="Times New Roman" w:eastAsia="Times New Roman" w:hAnsi="Times New Roman" w:cs="Times New Roman"/>
          <w:color w:val="222222"/>
          <w:sz w:val="28"/>
          <w:szCs w:val="28"/>
          <w:highlight w:val="white"/>
        </w:rPr>
        <w:t>, приурочена 110-й річниці початку Першої світової війни (м. Тернопіль, 16–17 жовтня 2024 р.)</w:t>
      </w:r>
    </w:p>
    <w:p w14:paraId="4360EBDD" w14:textId="58CEA620" w:rsidR="0041750C" w:rsidRPr="0041750C" w:rsidRDefault="00DE1FF4" w:rsidP="00A30E90">
      <w:pPr>
        <w:pStyle w:val="ab"/>
        <w:numPr>
          <w:ilvl w:val="0"/>
          <w:numId w:val="38"/>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w:t>
      </w:r>
      <w:r w:rsidR="004175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Петрик</w:t>
      </w:r>
      <w:r w:rsidRPr="00DE1FF4">
        <w:rPr>
          <w:rFonts w:ascii="Times New Roman" w:eastAsia="Times New Roman" w:hAnsi="Times New Roman" w:cs="Times New Roman"/>
          <w:color w:val="222222"/>
          <w:sz w:val="28"/>
          <w:szCs w:val="28"/>
          <w:highlight w:val="white"/>
        </w:rPr>
        <w:t xml:space="preserve"> </w:t>
      </w:r>
      <w:r w:rsidR="0041750C" w:rsidRPr="00DE1FF4">
        <w:rPr>
          <w:rFonts w:ascii="Times New Roman" w:eastAsia="Times New Roman" w:hAnsi="Times New Roman" w:cs="Times New Roman"/>
          <w:color w:val="222222"/>
          <w:sz w:val="28"/>
          <w:szCs w:val="28"/>
          <w:highlight w:val="white"/>
        </w:rPr>
        <w:t xml:space="preserve">«Міжнародна благодійна діяльність на теренах Східної Галичини під час Першої світової війни: співпраця українців з іншими народами та </w:t>
      </w:r>
      <w:proofErr w:type="spellStart"/>
      <w:r w:rsidR="0041750C" w:rsidRPr="00DE1FF4">
        <w:rPr>
          <w:rFonts w:ascii="Times New Roman" w:eastAsia="Times New Roman" w:hAnsi="Times New Roman" w:cs="Times New Roman"/>
          <w:color w:val="222222"/>
          <w:sz w:val="28"/>
          <w:szCs w:val="28"/>
          <w:highlight w:val="white"/>
        </w:rPr>
        <w:t>уроки</w:t>
      </w:r>
      <w:proofErr w:type="spellEnd"/>
      <w:r w:rsidR="0041750C" w:rsidRPr="00DE1FF4">
        <w:rPr>
          <w:rFonts w:ascii="Times New Roman" w:eastAsia="Times New Roman" w:hAnsi="Times New Roman" w:cs="Times New Roman"/>
          <w:color w:val="222222"/>
          <w:sz w:val="28"/>
          <w:szCs w:val="28"/>
          <w:highlight w:val="white"/>
        </w:rPr>
        <w:t xml:space="preserve"> для сучасних благодійних практик» (спільно з Р. Галушкою)</w:t>
      </w:r>
      <w:r w:rsidR="0041750C">
        <w:rPr>
          <w:rFonts w:ascii="Times New Roman" w:eastAsia="Times New Roman" w:hAnsi="Times New Roman" w:cs="Times New Roman"/>
          <w:color w:val="222222"/>
          <w:sz w:val="28"/>
          <w:szCs w:val="28"/>
          <w:highlight w:val="white"/>
        </w:rPr>
        <w:t>//</w:t>
      </w:r>
      <w:r w:rsidR="00527259">
        <w:rPr>
          <w:rFonts w:ascii="Times New Roman" w:eastAsia="Times New Roman" w:hAnsi="Times New Roman" w:cs="Times New Roman"/>
          <w:color w:val="222222"/>
          <w:sz w:val="28"/>
          <w:szCs w:val="28"/>
          <w:highlight w:val="white"/>
        </w:rPr>
        <w:t xml:space="preserve"> </w:t>
      </w:r>
      <w:r w:rsidR="00527259" w:rsidRPr="00276B8D">
        <w:rPr>
          <w:rFonts w:ascii="Times New Roman" w:eastAsia="Times New Roman" w:hAnsi="Times New Roman" w:cs="Times New Roman"/>
          <w:sz w:val="28"/>
          <w:szCs w:val="28"/>
        </w:rPr>
        <w:t>публікація тез у збірнику</w:t>
      </w:r>
      <w:r w:rsidRPr="00DE1FF4">
        <w:rPr>
          <w:rFonts w:ascii="Times New Roman" w:eastAsia="Times New Roman" w:hAnsi="Times New Roman" w:cs="Times New Roman"/>
          <w:color w:val="222222"/>
          <w:sz w:val="28"/>
          <w:szCs w:val="28"/>
          <w:highlight w:val="white"/>
        </w:rPr>
        <w:t xml:space="preserve"> І науково-практичн</w:t>
      </w:r>
      <w:r w:rsidR="00527259">
        <w:rPr>
          <w:rFonts w:ascii="Times New Roman" w:eastAsia="Times New Roman" w:hAnsi="Times New Roman" w:cs="Times New Roman"/>
          <w:color w:val="222222"/>
          <w:sz w:val="28"/>
          <w:szCs w:val="28"/>
          <w:highlight w:val="white"/>
        </w:rPr>
        <w:t>ої</w:t>
      </w:r>
      <w:r w:rsidRPr="00DE1FF4">
        <w:rPr>
          <w:rFonts w:ascii="Times New Roman" w:eastAsia="Times New Roman" w:hAnsi="Times New Roman" w:cs="Times New Roman"/>
          <w:color w:val="222222"/>
          <w:sz w:val="28"/>
          <w:szCs w:val="28"/>
          <w:highlight w:val="white"/>
        </w:rPr>
        <w:t xml:space="preserve"> конференці</w:t>
      </w:r>
      <w:r w:rsidR="00527259">
        <w:rPr>
          <w:rFonts w:ascii="Times New Roman" w:eastAsia="Times New Roman" w:hAnsi="Times New Roman" w:cs="Times New Roman"/>
          <w:color w:val="222222"/>
          <w:sz w:val="28"/>
          <w:szCs w:val="28"/>
          <w:highlight w:val="white"/>
        </w:rPr>
        <w:t>ї</w:t>
      </w:r>
      <w:r w:rsidRPr="00DE1FF4">
        <w:rPr>
          <w:rFonts w:ascii="Times New Roman" w:eastAsia="Times New Roman" w:hAnsi="Times New Roman" w:cs="Times New Roman"/>
          <w:color w:val="222222"/>
          <w:sz w:val="28"/>
          <w:szCs w:val="28"/>
          <w:highlight w:val="white"/>
        </w:rPr>
        <w:t xml:space="preserve"> з міжнародною участю «Діалог епох: історія відносин між людьми, культурами, державами» (м. Тернопіль, 14 травня 2025 р.)</w:t>
      </w:r>
    </w:p>
    <w:p w14:paraId="0C5937FD" w14:textId="4640B0E9" w:rsidR="00DE1FF4" w:rsidRPr="0041750C" w:rsidRDefault="0041750C" w:rsidP="00A30E90">
      <w:pPr>
        <w:pStyle w:val="ab"/>
        <w:numPr>
          <w:ilvl w:val="0"/>
          <w:numId w:val="38"/>
        </w:numPr>
        <w:jc w:val="both"/>
        <w:rPr>
          <w:rFonts w:ascii="Times New Roman" w:eastAsia="Times New Roman" w:hAnsi="Times New Roman" w:cs="Times New Roman"/>
          <w:sz w:val="28"/>
          <w:szCs w:val="28"/>
        </w:rPr>
      </w:pPr>
      <w:r w:rsidRPr="0041750C">
        <w:rPr>
          <w:rFonts w:ascii="Times New Roman" w:eastAsia="Times New Roman" w:hAnsi="Times New Roman" w:cs="Times New Roman"/>
          <w:sz w:val="28"/>
          <w:szCs w:val="28"/>
        </w:rPr>
        <w:t>Ю. Петрик</w:t>
      </w:r>
      <w:r w:rsidR="00DE1FF4" w:rsidRPr="0041750C">
        <w:rPr>
          <w:rFonts w:ascii="Times New Roman" w:eastAsia="Times New Roman" w:hAnsi="Times New Roman" w:cs="Times New Roman"/>
          <w:color w:val="222222"/>
          <w:sz w:val="28"/>
          <w:szCs w:val="28"/>
          <w:highlight w:val="white"/>
        </w:rPr>
        <w:t xml:space="preserve"> </w:t>
      </w:r>
      <w:r w:rsidRPr="00DE1FF4">
        <w:rPr>
          <w:rFonts w:ascii="Times New Roman" w:eastAsia="Times New Roman" w:hAnsi="Times New Roman" w:cs="Times New Roman"/>
          <w:color w:val="222222"/>
          <w:sz w:val="28"/>
          <w:szCs w:val="28"/>
          <w:highlight w:val="white"/>
        </w:rPr>
        <w:t xml:space="preserve">«Генеалогія: теоретичні основи, значення та сучасна актуальність у дослідження родинних </w:t>
      </w:r>
      <w:proofErr w:type="spellStart"/>
      <w:r w:rsidRPr="00DE1FF4">
        <w:rPr>
          <w:rFonts w:ascii="Times New Roman" w:eastAsia="Times New Roman" w:hAnsi="Times New Roman" w:cs="Times New Roman"/>
          <w:color w:val="222222"/>
          <w:sz w:val="28"/>
          <w:szCs w:val="28"/>
          <w:highlight w:val="white"/>
        </w:rPr>
        <w:t>зв'язків</w:t>
      </w:r>
      <w:proofErr w:type="spellEnd"/>
      <w:r w:rsidRPr="00DE1FF4">
        <w:rPr>
          <w:rFonts w:ascii="Times New Roman" w:eastAsia="Times New Roman" w:hAnsi="Times New Roman" w:cs="Times New Roman"/>
          <w:color w:val="222222"/>
          <w:sz w:val="28"/>
          <w:szCs w:val="28"/>
          <w:highlight w:val="white"/>
        </w:rPr>
        <w:t>» (спільно з Р. Галушкою)</w:t>
      </w:r>
      <w:r>
        <w:rPr>
          <w:rFonts w:ascii="Times New Roman" w:eastAsia="Times New Roman" w:hAnsi="Times New Roman" w:cs="Times New Roman"/>
          <w:color w:val="222222"/>
          <w:sz w:val="28"/>
          <w:szCs w:val="28"/>
          <w:highlight w:val="white"/>
        </w:rPr>
        <w:t xml:space="preserve"> //</w:t>
      </w:r>
      <w:r w:rsidR="00527259" w:rsidRPr="00527259">
        <w:rPr>
          <w:rFonts w:ascii="Times New Roman" w:eastAsia="Times New Roman" w:hAnsi="Times New Roman" w:cs="Times New Roman"/>
          <w:sz w:val="28"/>
          <w:szCs w:val="28"/>
        </w:rPr>
        <w:t xml:space="preserve"> </w:t>
      </w:r>
      <w:r w:rsidR="00527259" w:rsidRPr="00276B8D">
        <w:rPr>
          <w:rFonts w:ascii="Times New Roman" w:eastAsia="Times New Roman" w:hAnsi="Times New Roman" w:cs="Times New Roman"/>
          <w:sz w:val="28"/>
          <w:szCs w:val="28"/>
        </w:rPr>
        <w:t xml:space="preserve">публікація тез у збірнику </w:t>
      </w:r>
      <w:r w:rsidR="00DE1FF4" w:rsidRPr="0041750C">
        <w:rPr>
          <w:rFonts w:ascii="Times New Roman" w:eastAsia="Times New Roman" w:hAnsi="Times New Roman" w:cs="Times New Roman"/>
          <w:color w:val="222222"/>
          <w:sz w:val="28"/>
          <w:szCs w:val="28"/>
          <w:highlight w:val="white"/>
        </w:rPr>
        <w:t>І науково-практичн</w:t>
      </w:r>
      <w:r w:rsidR="00527259">
        <w:rPr>
          <w:rFonts w:ascii="Times New Roman" w:eastAsia="Times New Roman" w:hAnsi="Times New Roman" w:cs="Times New Roman"/>
          <w:color w:val="222222"/>
          <w:sz w:val="28"/>
          <w:szCs w:val="28"/>
          <w:highlight w:val="white"/>
        </w:rPr>
        <w:t>ої</w:t>
      </w:r>
      <w:r w:rsidR="00DE1FF4" w:rsidRPr="0041750C">
        <w:rPr>
          <w:rFonts w:ascii="Times New Roman" w:eastAsia="Times New Roman" w:hAnsi="Times New Roman" w:cs="Times New Roman"/>
          <w:color w:val="222222"/>
          <w:sz w:val="28"/>
          <w:szCs w:val="28"/>
          <w:highlight w:val="white"/>
        </w:rPr>
        <w:t xml:space="preserve"> конференці</w:t>
      </w:r>
      <w:r w:rsidR="00527259">
        <w:rPr>
          <w:rFonts w:ascii="Times New Roman" w:eastAsia="Times New Roman" w:hAnsi="Times New Roman" w:cs="Times New Roman"/>
          <w:color w:val="222222"/>
          <w:sz w:val="28"/>
          <w:szCs w:val="28"/>
          <w:highlight w:val="white"/>
        </w:rPr>
        <w:t>ї</w:t>
      </w:r>
      <w:r w:rsidR="00DE1FF4" w:rsidRPr="0041750C">
        <w:rPr>
          <w:rFonts w:ascii="Times New Roman" w:eastAsia="Times New Roman" w:hAnsi="Times New Roman" w:cs="Times New Roman"/>
          <w:color w:val="222222"/>
          <w:sz w:val="28"/>
          <w:szCs w:val="28"/>
          <w:highlight w:val="white"/>
        </w:rPr>
        <w:t xml:space="preserve"> з міжнародною участю «Діалог епох: історія відносин між людьми, культурами, державами» (м. Тернопіль, 14 травня 2025 р.)</w:t>
      </w:r>
    </w:p>
    <w:p w14:paraId="50A8BDBA" w14:textId="45CD643C" w:rsidR="00DE1FF4" w:rsidRPr="00E12F9C" w:rsidRDefault="001B34EF" w:rsidP="00A30E90">
      <w:pPr>
        <w:pStyle w:val="ab"/>
        <w:numPr>
          <w:ilvl w:val="0"/>
          <w:numId w:val="38"/>
        </w:numPr>
        <w:jc w:val="both"/>
        <w:rPr>
          <w:rFonts w:ascii="Times New Roman" w:eastAsia="Times New Roman" w:hAnsi="Times New Roman" w:cs="Times New Roman"/>
          <w:sz w:val="28"/>
          <w:szCs w:val="28"/>
        </w:rPr>
      </w:pPr>
      <w:r w:rsidRPr="001B34EF">
        <w:rPr>
          <w:rFonts w:ascii="Times New Roman" w:eastAsia="Times New Roman" w:hAnsi="Times New Roman" w:cs="Times New Roman"/>
          <w:sz w:val="28"/>
          <w:szCs w:val="28"/>
        </w:rPr>
        <w:t xml:space="preserve">Ю. Петрик </w:t>
      </w:r>
      <w:r w:rsidRPr="001B34EF">
        <w:rPr>
          <w:rFonts w:ascii="Times New Roman" w:eastAsia="Times New Roman" w:hAnsi="Times New Roman" w:cs="Times New Roman"/>
          <w:color w:val="222222"/>
          <w:sz w:val="28"/>
          <w:szCs w:val="28"/>
          <w:highlight w:val="white"/>
        </w:rPr>
        <w:t xml:space="preserve">«Освітньо-культурна співпраця між Польщею та Литвою у контексті європейської інтеграції: роль Польсько-Литовського Фонду Обміну Молоддю» (спільно з Л. </w:t>
      </w:r>
      <w:proofErr w:type="spellStart"/>
      <w:r w:rsidRPr="001B34EF">
        <w:rPr>
          <w:rFonts w:ascii="Times New Roman" w:eastAsia="Times New Roman" w:hAnsi="Times New Roman" w:cs="Times New Roman"/>
          <w:color w:val="222222"/>
          <w:sz w:val="28"/>
          <w:szCs w:val="28"/>
          <w:highlight w:val="white"/>
        </w:rPr>
        <w:t>Алексієвець</w:t>
      </w:r>
      <w:proofErr w:type="spellEnd"/>
      <w:r w:rsidRPr="001B34EF">
        <w:rPr>
          <w:rFonts w:ascii="Times New Roman" w:eastAsia="Times New Roman" w:hAnsi="Times New Roman" w:cs="Times New Roman"/>
          <w:color w:val="222222"/>
          <w:sz w:val="28"/>
          <w:szCs w:val="28"/>
          <w:highlight w:val="white"/>
        </w:rPr>
        <w:t xml:space="preserve"> і Т. Петрик) // </w:t>
      </w:r>
      <w:r w:rsidR="00527259" w:rsidRPr="00276B8D">
        <w:rPr>
          <w:rFonts w:ascii="Times New Roman" w:eastAsia="Times New Roman" w:hAnsi="Times New Roman" w:cs="Times New Roman"/>
          <w:sz w:val="28"/>
          <w:szCs w:val="28"/>
        </w:rPr>
        <w:t xml:space="preserve">публікація тез у збірнику </w:t>
      </w:r>
      <w:r w:rsidRPr="001B34EF">
        <w:rPr>
          <w:rFonts w:ascii="Times New Roman" w:eastAsia="Times New Roman" w:hAnsi="Times New Roman" w:cs="Times New Roman"/>
          <w:color w:val="222222"/>
          <w:sz w:val="28"/>
          <w:szCs w:val="28"/>
          <w:highlight w:val="white"/>
        </w:rPr>
        <w:t>VII Міжнародн</w:t>
      </w:r>
      <w:r w:rsidR="00527259">
        <w:rPr>
          <w:rFonts w:ascii="Times New Roman" w:eastAsia="Times New Roman" w:hAnsi="Times New Roman" w:cs="Times New Roman"/>
          <w:color w:val="222222"/>
          <w:sz w:val="28"/>
          <w:szCs w:val="28"/>
          <w:highlight w:val="white"/>
        </w:rPr>
        <w:t>ої</w:t>
      </w:r>
      <w:r w:rsidRPr="001B34EF">
        <w:rPr>
          <w:rFonts w:ascii="Times New Roman" w:eastAsia="Times New Roman" w:hAnsi="Times New Roman" w:cs="Times New Roman"/>
          <w:color w:val="222222"/>
          <w:sz w:val="28"/>
          <w:szCs w:val="28"/>
          <w:highlight w:val="white"/>
        </w:rPr>
        <w:t xml:space="preserve"> науково-практичн</w:t>
      </w:r>
      <w:r w:rsidR="00527259">
        <w:rPr>
          <w:rFonts w:ascii="Times New Roman" w:eastAsia="Times New Roman" w:hAnsi="Times New Roman" w:cs="Times New Roman"/>
          <w:color w:val="222222"/>
          <w:sz w:val="28"/>
          <w:szCs w:val="28"/>
          <w:highlight w:val="white"/>
        </w:rPr>
        <w:t>ої</w:t>
      </w:r>
      <w:r w:rsidRPr="001B34EF">
        <w:rPr>
          <w:rFonts w:ascii="Times New Roman" w:eastAsia="Times New Roman" w:hAnsi="Times New Roman" w:cs="Times New Roman"/>
          <w:color w:val="222222"/>
          <w:sz w:val="28"/>
          <w:szCs w:val="28"/>
          <w:highlight w:val="white"/>
        </w:rPr>
        <w:t xml:space="preserve"> конференці</w:t>
      </w:r>
      <w:r w:rsidR="00527259">
        <w:rPr>
          <w:rFonts w:ascii="Times New Roman" w:eastAsia="Times New Roman" w:hAnsi="Times New Roman" w:cs="Times New Roman"/>
          <w:color w:val="222222"/>
          <w:sz w:val="28"/>
          <w:szCs w:val="28"/>
          <w:highlight w:val="white"/>
        </w:rPr>
        <w:t>ї</w:t>
      </w:r>
      <w:r w:rsidRPr="001B34EF">
        <w:rPr>
          <w:rFonts w:ascii="Times New Roman" w:eastAsia="Times New Roman" w:hAnsi="Times New Roman" w:cs="Times New Roman"/>
          <w:color w:val="222222"/>
          <w:sz w:val="28"/>
          <w:szCs w:val="28"/>
          <w:highlight w:val="white"/>
        </w:rPr>
        <w:t xml:space="preserve"> "Ціннісні орієнтири в сучасному світі: теоретичний аналіз та практичний досвід" (м. Тернопіль, 15–16 травня 2025 р.)</w:t>
      </w:r>
    </w:p>
    <w:p w14:paraId="71B5D2D4" w14:textId="49F2E570" w:rsidR="00E12F9C" w:rsidRPr="00F66E33" w:rsidRDefault="00E12F9C" w:rsidP="00A30E90">
      <w:pPr>
        <w:pStyle w:val="ab"/>
        <w:numPr>
          <w:ilvl w:val="0"/>
          <w:numId w:val="38"/>
        </w:numPr>
        <w:jc w:val="both"/>
        <w:rPr>
          <w:rFonts w:ascii="Times New Roman" w:eastAsia="Times New Roman" w:hAnsi="Times New Roman" w:cs="Times New Roman"/>
          <w:sz w:val="28"/>
          <w:szCs w:val="28"/>
        </w:rPr>
      </w:pPr>
      <w:r w:rsidRPr="00E12F9C">
        <w:rPr>
          <w:rFonts w:ascii="Times New Roman" w:eastAsia="Times New Roman" w:hAnsi="Times New Roman" w:cs="Times New Roman"/>
          <w:sz w:val="28"/>
          <w:szCs w:val="28"/>
        </w:rPr>
        <w:t xml:space="preserve">Ю. Петрик </w:t>
      </w:r>
      <w:r w:rsidRPr="00E12F9C">
        <w:rPr>
          <w:rFonts w:ascii="Times New Roman" w:eastAsia="Times New Roman" w:hAnsi="Times New Roman" w:cs="Times New Roman"/>
          <w:color w:val="222222"/>
          <w:sz w:val="28"/>
          <w:szCs w:val="28"/>
          <w:highlight w:val="white"/>
        </w:rPr>
        <w:t>«Генеалогічний чинник у формуванні міждержавних відносин: династичні зв’язки у контексті дипломатії Русі-України та Королівства Польського у 1194–1199 рр.» (спільно з Т. Петрик і Р. Галушкою) //</w:t>
      </w:r>
      <w:r w:rsidR="00527259" w:rsidRPr="00527259">
        <w:rPr>
          <w:rFonts w:ascii="Times New Roman" w:eastAsia="Times New Roman" w:hAnsi="Times New Roman" w:cs="Times New Roman"/>
          <w:sz w:val="28"/>
          <w:szCs w:val="28"/>
        </w:rPr>
        <w:t xml:space="preserve"> </w:t>
      </w:r>
      <w:r w:rsidR="00527259" w:rsidRPr="00276B8D">
        <w:rPr>
          <w:rFonts w:ascii="Times New Roman" w:eastAsia="Times New Roman" w:hAnsi="Times New Roman" w:cs="Times New Roman"/>
          <w:sz w:val="28"/>
          <w:szCs w:val="28"/>
        </w:rPr>
        <w:t>публікація тез у збірнику</w:t>
      </w:r>
      <w:r w:rsidRPr="00E12F9C">
        <w:rPr>
          <w:rFonts w:ascii="Times New Roman" w:eastAsia="Times New Roman" w:hAnsi="Times New Roman" w:cs="Times New Roman"/>
          <w:color w:val="222222"/>
          <w:sz w:val="28"/>
          <w:szCs w:val="28"/>
          <w:highlight w:val="white"/>
        </w:rPr>
        <w:t xml:space="preserve"> Міжнародн</w:t>
      </w:r>
      <w:r w:rsidR="00527259">
        <w:rPr>
          <w:rFonts w:ascii="Times New Roman" w:eastAsia="Times New Roman" w:hAnsi="Times New Roman" w:cs="Times New Roman"/>
          <w:color w:val="222222"/>
          <w:sz w:val="28"/>
          <w:szCs w:val="28"/>
          <w:highlight w:val="white"/>
        </w:rPr>
        <w:t>ої</w:t>
      </w:r>
      <w:r w:rsidRPr="00E12F9C">
        <w:rPr>
          <w:rFonts w:ascii="Times New Roman" w:eastAsia="Times New Roman" w:hAnsi="Times New Roman" w:cs="Times New Roman"/>
          <w:color w:val="222222"/>
          <w:sz w:val="28"/>
          <w:szCs w:val="28"/>
          <w:highlight w:val="white"/>
        </w:rPr>
        <w:t xml:space="preserve"> науково-практична конференція </w:t>
      </w:r>
      <w:r w:rsidRPr="00E12F9C">
        <w:rPr>
          <w:rFonts w:ascii="Times New Roman" w:eastAsia="Times New Roman" w:hAnsi="Times New Roman" w:cs="Times New Roman"/>
          <w:color w:val="222222"/>
          <w:sz w:val="28"/>
          <w:szCs w:val="28"/>
          <w:highlight w:val="white"/>
        </w:rPr>
        <w:lastRenderedPageBreak/>
        <w:t>«Лінгвістика і культурний простір: українсько-польські взаємозв'язки» (м. Тернопіль, 15–16 травня 2025 р.)</w:t>
      </w:r>
    </w:p>
    <w:p w14:paraId="755DBAFC" w14:textId="1A688F2F" w:rsidR="001663D7" w:rsidRDefault="00F66E33" w:rsidP="00A30E90">
      <w:pPr>
        <w:pStyle w:val="ab"/>
        <w:numPr>
          <w:ilvl w:val="0"/>
          <w:numId w:val="38"/>
        </w:numPr>
        <w:jc w:val="both"/>
        <w:rPr>
          <w:rFonts w:ascii="Times New Roman" w:eastAsia="Times New Roman" w:hAnsi="Times New Roman" w:cs="Times New Roman"/>
          <w:sz w:val="28"/>
          <w:szCs w:val="28"/>
        </w:rPr>
      </w:pPr>
      <w:r w:rsidRPr="00527259">
        <w:rPr>
          <w:rFonts w:ascii="Times New Roman" w:eastAsia="Times New Roman" w:hAnsi="Times New Roman" w:cs="Times New Roman"/>
          <w:color w:val="222222"/>
          <w:sz w:val="28"/>
          <w:szCs w:val="28"/>
          <w:highlight w:val="white"/>
        </w:rPr>
        <w:t xml:space="preserve">Петрик Т., Петрик Ю. </w:t>
      </w:r>
      <w:r w:rsidRPr="00527259">
        <w:rPr>
          <w:rFonts w:ascii="Times New Roman" w:eastAsia="Times New Roman" w:hAnsi="Times New Roman" w:cs="Times New Roman"/>
          <w:sz w:val="28"/>
          <w:szCs w:val="28"/>
        </w:rPr>
        <w:t>Проблема правопису імен і прізвищ польського походження у сучасній Литовській Республіці.</w:t>
      </w:r>
      <w:r w:rsidR="00527259">
        <w:rPr>
          <w:rFonts w:ascii="Times New Roman" w:eastAsia="Times New Roman" w:hAnsi="Times New Roman" w:cs="Times New Roman"/>
          <w:sz w:val="28"/>
          <w:szCs w:val="28"/>
        </w:rPr>
        <w:t xml:space="preserve"> //</w:t>
      </w:r>
      <w:r w:rsidR="00527259" w:rsidRPr="00527259">
        <w:rPr>
          <w:rFonts w:ascii="Times New Roman" w:eastAsia="Times New Roman" w:hAnsi="Times New Roman" w:cs="Times New Roman"/>
          <w:sz w:val="28"/>
          <w:szCs w:val="28"/>
        </w:rPr>
        <w:t xml:space="preserve"> </w:t>
      </w:r>
      <w:r w:rsidR="00527259" w:rsidRPr="00276B8D">
        <w:rPr>
          <w:rFonts w:ascii="Times New Roman" w:eastAsia="Times New Roman" w:hAnsi="Times New Roman" w:cs="Times New Roman"/>
          <w:sz w:val="28"/>
          <w:szCs w:val="28"/>
        </w:rPr>
        <w:t>публікація тез у збірнику</w:t>
      </w:r>
      <w:r w:rsidRPr="00527259">
        <w:rPr>
          <w:rFonts w:ascii="Times New Roman" w:eastAsia="Times New Roman" w:hAnsi="Times New Roman" w:cs="Times New Roman"/>
          <w:sz w:val="28"/>
          <w:szCs w:val="28"/>
        </w:rPr>
        <w:t xml:space="preserve"> Матеріал</w:t>
      </w:r>
      <w:r w:rsidR="00527259">
        <w:rPr>
          <w:rFonts w:ascii="Times New Roman" w:eastAsia="Times New Roman" w:hAnsi="Times New Roman" w:cs="Times New Roman"/>
          <w:sz w:val="28"/>
          <w:szCs w:val="28"/>
        </w:rPr>
        <w:t>ів</w:t>
      </w:r>
      <w:r w:rsidRPr="00527259">
        <w:rPr>
          <w:rFonts w:ascii="Times New Roman" w:eastAsia="Times New Roman" w:hAnsi="Times New Roman" w:cs="Times New Roman"/>
          <w:sz w:val="28"/>
          <w:szCs w:val="28"/>
        </w:rPr>
        <w:t xml:space="preserve"> XІ Всеукраїнської науково-практичної конференції:  «Історико-філософські дослідження молодих учених» (14</w:t>
      </w:r>
      <w:r w:rsidR="00527259">
        <w:rPr>
          <w:rFonts w:ascii="Times New Roman" w:eastAsia="Times New Roman" w:hAnsi="Times New Roman" w:cs="Times New Roman"/>
          <w:sz w:val="28"/>
          <w:szCs w:val="28"/>
        </w:rPr>
        <w:t>.05.</w:t>
      </w:r>
      <w:r w:rsidRPr="00527259">
        <w:rPr>
          <w:rFonts w:ascii="Times New Roman" w:eastAsia="Times New Roman" w:hAnsi="Times New Roman" w:cs="Times New Roman"/>
          <w:sz w:val="28"/>
          <w:szCs w:val="28"/>
        </w:rPr>
        <w:t xml:space="preserve"> 2024 р., м. Суми). Суми, 2024. С. 91–93.</w:t>
      </w:r>
    </w:p>
    <w:p w14:paraId="3327A57D" w14:textId="7CF53881" w:rsidR="002932DE" w:rsidRDefault="002932DE" w:rsidP="00A30E90">
      <w:pPr>
        <w:pStyle w:val="ab"/>
        <w:numPr>
          <w:ilvl w:val="0"/>
          <w:numId w:val="38"/>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32DE">
        <w:rPr>
          <w:rFonts w:ascii="Times New Roman" w:eastAsia="Times New Roman" w:hAnsi="Times New Roman" w:cs="Times New Roman"/>
          <w:sz w:val="28"/>
          <w:szCs w:val="28"/>
        </w:rPr>
        <w:t xml:space="preserve">Петрик Ю.  «Покріпляючої станції на Залізничному вокзалі у Львові» (1916–1919 рр.) </w:t>
      </w:r>
      <w:r>
        <w:rPr>
          <w:rFonts w:ascii="Times New Roman" w:eastAsia="Times New Roman" w:hAnsi="Times New Roman" w:cs="Times New Roman"/>
          <w:sz w:val="28"/>
          <w:szCs w:val="28"/>
        </w:rPr>
        <w:t xml:space="preserve">// </w:t>
      </w:r>
      <w:r w:rsidRPr="002932DE">
        <w:rPr>
          <w:rFonts w:ascii="Times New Roman" w:eastAsia="Times New Roman" w:hAnsi="Times New Roman" w:cs="Times New Roman"/>
          <w:sz w:val="28"/>
          <w:szCs w:val="28"/>
        </w:rPr>
        <w:t xml:space="preserve">Сторінки історії: збірник наукових праць. Випуск 58. Київ: Національний технічний університет України «Київський політехнічний інститут імені Ігоря Сікорського», 2024. С. 161–177. Надруковано 24 червня 2024 р. Категорія “А”, база </w:t>
      </w:r>
      <w:proofErr w:type="spellStart"/>
      <w:r w:rsidRPr="002932DE">
        <w:rPr>
          <w:rFonts w:ascii="Times New Roman" w:eastAsia="Times New Roman" w:hAnsi="Times New Roman" w:cs="Times New Roman"/>
          <w:sz w:val="28"/>
          <w:szCs w:val="28"/>
        </w:rPr>
        <w:t>Web</w:t>
      </w:r>
      <w:proofErr w:type="spellEnd"/>
      <w:r w:rsidRPr="002932DE">
        <w:rPr>
          <w:rFonts w:ascii="Times New Roman" w:eastAsia="Times New Roman" w:hAnsi="Times New Roman" w:cs="Times New Roman"/>
          <w:sz w:val="28"/>
          <w:szCs w:val="28"/>
        </w:rPr>
        <w:t xml:space="preserve"> </w:t>
      </w:r>
      <w:proofErr w:type="spellStart"/>
      <w:r w:rsidRPr="002932DE">
        <w:rPr>
          <w:rFonts w:ascii="Times New Roman" w:eastAsia="Times New Roman" w:hAnsi="Times New Roman" w:cs="Times New Roman"/>
          <w:sz w:val="28"/>
          <w:szCs w:val="28"/>
        </w:rPr>
        <w:t>of</w:t>
      </w:r>
      <w:proofErr w:type="spellEnd"/>
      <w:r w:rsidRPr="002932DE">
        <w:rPr>
          <w:rFonts w:ascii="Times New Roman" w:eastAsia="Times New Roman" w:hAnsi="Times New Roman" w:cs="Times New Roman"/>
          <w:sz w:val="28"/>
          <w:szCs w:val="28"/>
        </w:rPr>
        <w:t xml:space="preserve"> </w:t>
      </w:r>
      <w:proofErr w:type="spellStart"/>
      <w:r w:rsidRPr="002932DE">
        <w:rPr>
          <w:rFonts w:ascii="Times New Roman" w:eastAsia="Times New Roman" w:hAnsi="Times New Roman" w:cs="Times New Roman"/>
          <w:sz w:val="28"/>
          <w:szCs w:val="28"/>
        </w:rPr>
        <w:t>Science</w:t>
      </w:r>
      <w:proofErr w:type="spellEnd"/>
      <w:r w:rsidRPr="002932DE">
        <w:rPr>
          <w:rFonts w:ascii="Times New Roman" w:eastAsia="Times New Roman" w:hAnsi="Times New Roman" w:cs="Times New Roman"/>
          <w:sz w:val="28"/>
          <w:szCs w:val="28"/>
        </w:rPr>
        <w:t>.</w:t>
      </w:r>
    </w:p>
    <w:p w14:paraId="2BF7D07E" w14:textId="7E52B0AF" w:rsidR="002932DE" w:rsidRPr="002932DE" w:rsidRDefault="002932DE" w:rsidP="00A30E90">
      <w:pPr>
        <w:pStyle w:val="ab"/>
        <w:numPr>
          <w:ilvl w:val="0"/>
          <w:numId w:val="38"/>
        </w:numPr>
        <w:jc w:val="both"/>
        <w:rPr>
          <w:rFonts w:ascii="Times New Roman" w:eastAsia="Times New Roman" w:hAnsi="Times New Roman" w:cs="Times New Roman"/>
          <w:sz w:val="28"/>
          <w:szCs w:val="28"/>
        </w:rPr>
      </w:pPr>
      <w:proofErr w:type="spellStart"/>
      <w:r w:rsidRPr="002932DE">
        <w:rPr>
          <w:rFonts w:ascii="Times New Roman" w:eastAsia="Times New Roman" w:hAnsi="Times New Roman" w:cs="Times New Roman"/>
          <w:color w:val="222222"/>
          <w:sz w:val="28"/>
          <w:szCs w:val="28"/>
          <w:highlight w:val="white"/>
        </w:rPr>
        <w:t>Алексієвець</w:t>
      </w:r>
      <w:proofErr w:type="spellEnd"/>
      <w:r w:rsidRPr="002932DE">
        <w:rPr>
          <w:rFonts w:ascii="Times New Roman" w:eastAsia="Times New Roman" w:hAnsi="Times New Roman" w:cs="Times New Roman"/>
          <w:color w:val="222222"/>
          <w:sz w:val="28"/>
          <w:szCs w:val="28"/>
          <w:highlight w:val="white"/>
        </w:rPr>
        <w:t xml:space="preserve"> Л., Петрик Т., Петрик Ю. </w:t>
      </w:r>
      <w:r>
        <w:rPr>
          <w:rFonts w:ascii="Times New Roman" w:eastAsia="Times New Roman" w:hAnsi="Times New Roman" w:cs="Times New Roman"/>
          <w:color w:val="222222"/>
          <w:sz w:val="28"/>
          <w:szCs w:val="28"/>
          <w:highlight w:val="white"/>
        </w:rPr>
        <w:t>«</w:t>
      </w:r>
      <w:r w:rsidRPr="002932DE">
        <w:rPr>
          <w:rFonts w:ascii="Times New Roman" w:eastAsia="Times New Roman" w:hAnsi="Times New Roman" w:cs="Times New Roman"/>
          <w:color w:val="222222"/>
          <w:sz w:val="28"/>
          <w:szCs w:val="28"/>
          <w:highlight w:val="white"/>
        </w:rPr>
        <w:t xml:space="preserve">До питання про польські назви вулиць у сучасній Литовській республіці. </w:t>
      </w:r>
      <w:r w:rsidRPr="002932DE">
        <w:rPr>
          <w:rFonts w:ascii="Times New Roman" w:eastAsia="Times New Roman" w:hAnsi="Times New Roman" w:cs="Times New Roman"/>
          <w:sz w:val="28"/>
          <w:szCs w:val="28"/>
        </w:rPr>
        <w:t>Ціннісні орієнтири в сучасному світі: теоретичний аналіз та практичний досвід</w:t>
      </w:r>
      <w:r>
        <w:rPr>
          <w:rFonts w:ascii="Times New Roman" w:eastAsia="Times New Roman" w:hAnsi="Times New Roman" w:cs="Times New Roman"/>
          <w:sz w:val="28"/>
          <w:szCs w:val="28"/>
        </w:rPr>
        <w:t>» //</w:t>
      </w:r>
      <w:r w:rsidRPr="002932DE">
        <w:rPr>
          <w:rFonts w:ascii="Times New Roman" w:eastAsia="Times New Roman" w:hAnsi="Times New Roman" w:cs="Times New Roman"/>
          <w:sz w:val="28"/>
          <w:szCs w:val="28"/>
        </w:rPr>
        <w:t xml:space="preserve"> збірник тез VІ Міжнародної науково-практичної конференції, 17–18 травня 2024 року, м. Тернопіль. Тернопіль: ТНПУ ім. В. Гнатюка</w:t>
      </w:r>
      <w:r w:rsidRPr="002932DE">
        <w:rPr>
          <w:rFonts w:ascii="Times New Roman" w:eastAsia="Times New Roman" w:hAnsi="Times New Roman" w:cs="Times New Roman"/>
          <w:color w:val="222222"/>
          <w:sz w:val="28"/>
          <w:szCs w:val="28"/>
          <w:highlight w:val="white"/>
        </w:rPr>
        <w:t>, 2024. С. 136–139.</w:t>
      </w:r>
      <w:r w:rsidRPr="002932DE">
        <w:rPr>
          <w:rFonts w:ascii="Times New Roman" w:eastAsia="Times New Roman" w:hAnsi="Times New Roman" w:cs="Times New Roman"/>
          <w:sz w:val="28"/>
          <w:szCs w:val="28"/>
        </w:rPr>
        <w:t xml:space="preserve"> </w:t>
      </w:r>
      <w:r w:rsidRPr="002932DE">
        <w:rPr>
          <w:rFonts w:ascii="Times New Roman" w:eastAsia="Times New Roman" w:hAnsi="Times New Roman" w:cs="Times New Roman"/>
          <w:color w:val="222222"/>
          <w:sz w:val="28"/>
          <w:szCs w:val="28"/>
          <w:highlight w:val="white"/>
        </w:rPr>
        <w:t>Надруковано 25 червня 2024 р.</w:t>
      </w:r>
    </w:p>
    <w:p w14:paraId="5D064F3F" w14:textId="3EDC0E6A" w:rsidR="002932DE" w:rsidRPr="002932DE" w:rsidRDefault="002932DE" w:rsidP="00A30E90">
      <w:pPr>
        <w:pStyle w:val="ab"/>
        <w:numPr>
          <w:ilvl w:val="0"/>
          <w:numId w:val="38"/>
        </w:numPr>
        <w:jc w:val="both"/>
        <w:rPr>
          <w:rFonts w:ascii="Times New Roman" w:eastAsia="Times New Roman" w:hAnsi="Times New Roman" w:cs="Times New Roman"/>
          <w:sz w:val="28"/>
          <w:szCs w:val="28"/>
        </w:rPr>
      </w:pPr>
      <w:r w:rsidRPr="002932DE">
        <w:rPr>
          <w:rFonts w:ascii="Times New Roman" w:eastAsia="Times New Roman" w:hAnsi="Times New Roman" w:cs="Times New Roman"/>
          <w:color w:val="222222"/>
          <w:sz w:val="28"/>
          <w:szCs w:val="28"/>
          <w:highlight w:val="white"/>
        </w:rPr>
        <w:t xml:space="preserve">Петрик </w:t>
      </w:r>
      <w:r w:rsidRPr="002932DE">
        <w:rPr>
          <w:rFonts w:ascii="Times New Roman" w:eastAsia="Times New Roman" w:hAnsi="Times New Roman" w:cs="Times New Roman"/>
          <w:color w:val="333333"/>
          <w:sz w:val="28"/>
          <w:szCs w:val="28"/>
          <w:highlight w:val="white"/>
        </w:rPr>
        <w:t xml:space="preserve">Ю., Петрик Т. </w:t>
      </w:r>
      <w:r>
        <w:rPr>
          <w:rFonts w:ascii="Times New Roman" w:eastAsia="Times New Roman" w:hAnsi="Times New Roman" w:cs="Times New Roman"/>
          <w:color w:val="333333"/>
          <w:sz w:val="28"/>
          <w:szCs w:val="28"/>
          <w:highlight w:val="white"/>
        </w:rPr>
        <w:t>«</w:t>
      </w:r>
      <w:r w:rsidRPr="002932DE">
        <w:rPr>
          <w:rFonts w:ascii="Times New Roman" w:eastAsia="Times New Roman" w:hAnsi="Times New Roman" w:cs="Times New Roman"/>
          <w:color w:val="333333"/>
          <w:sz w:val="28"/>
          <w:szCs w:val="28"/>
          <w:highlight w:val="white"/>
        </w:rPr>
        <w:t>Віленське питання під час Першої світової війни в сучасній польській і литовській історіографії. Велика війна в історії людства</w:t>
      </w:r>
      <w:r>
        <w:rPr>
          <w:rFonts w:ascii="Times New Roman" w:eastAsia="Times New Roman" w:hAnsi="Times New Roman" w:cs="Times New Roman"/>
          <w:color w:val="333333"/>
          <w:sz w:val="28"/>
          <w:szCs w:val="28"/>
          <w:highlight w:val="white"/>
        </w:rPr>
        <w:t>»</w:t>
      </w:r>
      <w:r w:rsidRPr="002932DE">
        <w:rPr>
          <w:rFonts w:ascii="Times New Roman" w:eastAsia="Times New Roman" w:hAnsi="Times New Roman" w:cs="Times New Roman"/>
          <w:color w:val="333333"/>
          <w:sz w:val="28"/>
          <w:szCs w:val="28"/>
          <w:highlight w:val="white"/>
        </w:rPr>
        <w:t xml:space="preserve"> </w:t>
      </w:r>
      <w:r>
        <w:rPr>
          <w:rFonts w:ascii="Times New Roman" w:eastAsia="Times New Roman" w:hAnsi="Times New Roman" w:cs="Times New Roman"/>
          <w:color w:val="333333"/>
          <w:sz w:val="28"/>
          <w:szCs w:val="28"/>
          <w:highlight w:val="white"/>
        </w:rPr>
        <w:t>//</w:t>
      </w:r>
      <w:r w:rsidRPr="002932DE">
        <w:rPr>
          <w:rFonts w:ascii="Times New Roman" w:eastAsia="Times New Roman" w:hAnsi="Times New Roman" w:cs="Times New Roman"/>
          <w:color w:val="333333"/>
          <w:sz w:val="28"/>
          <w:szCs w:val="28"/>
          <w:highlight w:val="white"/>
        </w:rPr>
        <w:t xml:space="preserve"> матеріали Міжнародної науково-практичної конференції, приуроченої 110-й річниці початку Першої світової війни (м. Тернопіль, 16–17 жовтня 2024 р.). Тернопіль: ТНПУ ім. В. Гнатюка, 2024. С. 56–59.</w:t>
      </w:r>
      <w:r w:rsidRPr="002932DE">
        <w:rPr>
          <w:rFonts w:ascii="Times New Roman" w:eastAsia="Times New Roman" w:hAnsi="Times New Roman" w:cs="Times New Roman"/>
          <w:color w:val="222222"/>
          <w:sz w:val="28"/>
          <w:szCs w:val="28"/>
          <w:highlight w:val="white"/>
        </w:rPr>
        <w:t xml:space="preserve"> </w:t>
      </w:r>
      <w:r w:rsidRPr="002932DE">
        <w:rPr>
          <w:rFonts w:ascii="Times New Roman" w:eastAsia="Times New Roman" w:hAnsi="Times New Roman" w:cs="Times New Roman"/>
          <w:color w:val="333333"/>
          <w:sz w:val="28"/>
          <w:szCs w:val="28"/>
          <w:highlight w:val="white"/>
        </w:rPr>
        <w:t>Надруковано 16 жовтня 2024 р.</w:t>
      </w:r>
    </w:p>
    <w:p w14:paraId="561B016F" w14:textId="7AF06543" w:rsidR="002932DE" w:rsidRPr="002932DE" w:rsidRDefault="002932DE" w:rsidP="00A30E90">
      <w:pPr>
        <w:pStyle w:val="ab"/>
        <w:numPr>
          <w:ilvl w:val="0"/>
          <w:numId w:val="38"/>
        </w:numPr>
        <w:jc w:val="both"/>
        <w:rPr>
          <w:rFonts w:ascii="Times New Roman" w:eastAsia="Times New Roman" w:hAnsi="Times New Roman" w:cs="Times New Roman"/>
          <w:sz w:val="28"/>
          <w:szCs w:val="28"/>
        </w:rPr>
      </w:pPr>
      <w:r w:rsidRPr="002932DE">
        <w:rPr>
          <w:rFonts w:ascii="Times New Roman" w:eastAsia="Times New Roman" w:hAnsi="Times New Roman" w:cs="Times New Roman"/>
          <w:color w:val="222222"/>
          <w:sz w:val="28"/>
          <w:szCs w:val="28"/>
          <w:highlight w:val="white"/>
        </w:rPr>
        <w:t xml:space="preserve">Петрик Т., Петрик Ю. </w:t>
      </w:r>
      <w:r>
        <w:rPr>
          <w:rFonts w:ascii="Times New Roman" w:eastAsia="Times New Roman" w:hAnsi="Times New Roman" w:cs="Times New Roman"/>
          <w:color w:val="222222"/>
          <w:sz w:val="28"/>
          <w:szCs w:val="28"/>
          <w:highlight w:val="white"/>
        </w:rPr>
        <w:t>«</w:t>
      </w:r>
      <w:r w:rsidRPr="002932DE">
        <w:rPr>
          <w:rFonts w:ascii="Times New Roman" w:eastAsia="Times New Roman" w:hAnsi="Times New Roman" w:cs="Times New Roman"/>
          <w:color w:val="333333"/>
          <w:sz w:val="28"/>
          <w:szCs w:val="28"/>
          <w:highlight w:val="white"/>
        </w:rPr>
        <w:t>Відображення культурної спадщини у паспортах: польська ініціатива 2017 р. та її міжнародні наслідки</w:t>
      </w:r>
      <w:r>
        <w:rPr>
          <w:rFonts w:ascii="Times New Roman" w:eastAsia="Times New Roman" w:hAnsi="Times New Roman" w:cs="Times New Roman"/>
          <w:color w:val="333333"/>
          <w:sz w:val="28"/>
          <w:szCs w:val="28"/>
          <w:highlight w:val="white"/>
        </w:rPr>
        <w:t>» //</w:t>
      </w:r>
      <w:r w:rsidRPr="002932DE">
        <w:rPr>
          <w:rFonts w:ascii="Times New Roman" w:eastAsia="Times New Roman" w:hAnsi="Times New Roman" w:cs="Times New Roman"/>
          <w:color w:val="333333"/>
          <w:sz w:val="28"/>
          <w:szCs w:val="28"/>
          <w:highlight w:val="white"/>
        </w:rPr>
        <w:t xml:space="preserve"> </w:t>
      </w:r>
      <w:r w:rsidRPr="002932DE">
        <w:rPr>
          <w:rFonts w:ascii="Times New Roman" w:eastAsia="Times New Roman" w:hAnsi="Times New Roman" w:cs="Times New Roman"/>
          <w:sz w:val="28"/>
          <w:szCs w:val="28"/>
        </w:rPr>
        <w:t xml:space="preserve">Магістерський науковий вісник. Тернопіль: </w:t>
      </w:r>
      <w:r w:rsidRPr="002932DE">
        <w:rPr>
          <w:rFonts w:ascii="Times New Roman" w:eastAsia="Times New Roman" w:hAnsi="Times New Roman" w:cs="Times New Roman"/>
          <w:sz w:val="28"/>
          <w:szCs w:val="28"/>
          <w:highlight w:val="white"/>
        </w:rPr>
        <w:t>ТНПУ ім. В. Гнатюка</w:t>
      </w:r>
      <w:r w:rsidRPr="002932DE">
        <w:rPr>
          <w:rFonts w:ascii="Times New Roman" w:eastAsia="Times New Roman" w:hAnsi="Times New Roman" w:cs="Times New Roman"/>
          <w:sz w:val="28"/>
          <w:szCs w:val="28"/>
        </w:rPr>
        <w:t xml:space="preserve">, 2024. </w:t>
      </w:r>
      <w:r w:rsidRPr="002932DE">
        <w:rPr>
          <w:rFonts w:ascii="Times New Roman" w:eastAsia="Times New Roman" w:hAnsi="Times New Roman" w:cs="Times New Roman"/>
          <w:color w:val="222222"/>
          <w:sz w:val="28"/>
          <w:szCs w:val="28"/>
          <w:highlight w:val="white"/>
        </w:rPr>
        <w:t>№ 43. С. 100–101. Надруковано 20 листопада 2024 р.</w:t>
      </w:r>
      <w:r w:rsidR="00EC31E5">
        <w:rPr>
          <w:rFonts w:ascii="Times New Roman" w:eastAsia="Times New Roman" w:hAnsi="Times New Roman" w:cs="Times New Roman"/>
          <w:color w:val="222222"/>
          <w:sz w:val="28"/>
          <w:szCs w:val="28"/>
          <w:highlight w:val="white"/>
        </w:rPr>
        <w:t>;</w:t>
      </w:r>
    </w:p>
    <w:p w14:paraId="39B99965" w14:textId="16CDDC45" w:rsidR="00F16C3E" w:rsidRPr="00F16C3E" w:rsidRDefault="002932DE" w:rsidP="00A30E90">
      <w:pPr>
        <w:pStyle w:val="ab"/>
        <w:numPr>
          <w:ilvl w:val="0"/>
          <w:numId w:val="38"/>
        </w:numPr>
        <w:jc w:val="both"/>
        <w:rPr>
          <w:rFonts w:ascii="Times New Roman" w:eastAsia="Times New Roman" w:hAnsi="Times New Roman" w:cs="Times New Roman"/>
          <w:sz w:val="28"/>
          <w:szCs w:val="28"/>
        </w:rPr>
      </w:pPr>
      <w:r w:rsidRPr="002932DE">
        <w:rPr>
          <w:rFonts w:ascii="Times New Roman" w:eastAsia="Times New Roman" w:hAnsi="Times New Roman" w:cs="Times New Roman"/>
          <w:color w:val="222222"/>
          <w:highlight w:val="white"/>
        </w:rPr>
        <w:t xml:space="preserve">  </w:t>
      </w:r>
      <w:r w:rsidR="00A30E90" w:rsidRPr="00A30E90">
        <w:rPr>
          <w:rFonts w:ascii="Times New Roman" w:eastAsia="Times New Roman" w:hAnsi="Times New Roman" w:cs="Times New Roman"/>
          <w:color w:val="222222"/>
          <w:sz w:val="28"/>
          <w:szCs w:val="28"/>
          <w:highlight w:val="white"/>
        </w:rPr>
        <w:t>Петрик Ю. Участь у створенні видання Тернопільської міської ради та Туристично-інформаційного центру м. Тернополя «</w:t>
      </w:r>
      <w:proofErr w:type="spellStart"/>
      <w:r w:rsidR="00A30E90" w:rsidRPr="00A30E90">
        <w:rPr>
          <w:rFonts w:ascii="Times New Roman" w:eastAsia="Times New Roman" w:hAnsi="Times New Roman" w:cs="Times New Roman"/>
          <w:color w:val="222222"/>
          <w:sz w:val="28"/>
          <w:szCs w:val="28"/>
          <w:highlight w:val="white"/>
        </w:rPr>
        <w:t>Ternopil</w:t>
      </w:r>
      <w:proofErr w:type="spellEnd"/>
      <w:r w:rsidR="00A30E90" w:rsidRPr="00A30E90">
        <w:rPr>
          <w:rFonts w:ascii="Times New Roman" w:eastAsia="Times New Roman" w:hAnsi="Times New Roman" w:cs="Times New Roman"/>
          <w:color w:val="222222"/>
          <w:sz w:val="28"/>
          <w:szCs w:val="28"/>
          <w:highlight w:val="white"/>
        </w:rPr>
        <w:t xml:space="preserve"> </w:t>
      </w:r>
      <w:proofErr w:type="spellStart"/>
      <w:r w:rsidR="00A30E90" w:rsidRPr="00A30E90">
        <w:rPr>
          <w:rFonts w:ascii="Times New Roman" w:eastAsia="Times New Roman" w:hAnsi="Times New Roman" w:cs="Times New Roman"/>
          <w:color w:val="222222"/>
          <w:sz w:val="28"/>
          <w:szCs w:val="28"/>
          <w:highlight w:val="white"/>
        </w:rPr>
        <w:t>and</w:t>
      </w:r>
      <w:proofErr w:type="spellEnd"/>
      <w:r w:rsidR="00A30E90" w:rsidRPr="00A30E90">
        <w:rPr>
          <w:rFonts w:ascii="Times New Roman" w:eastAsia="Times New Roman" w:hAnsi="Times New Roman" w:cs="Times New Roman"/>
          <w:color w:val="222222"/>
          <w:sz w:val="28"/>
          <w:szCs w:val="28"/>
          <w:highlight w:val="white"/>
        </w:rPr>
        <w:t xml:space="preserve"> </w:t>
      </w:r>
      <w:proofErr w:type="spellStart"/>
      <w:r w:rsidR="00A30E90" w:rsidRPr="00A30E90">
        <w:rPr>
          <w:rFonts w:ascii="Times New Roman" w:eastAsia="Times New Roman" w:hAnsi="Times New Roman" w:cs="Times New Roman"/>
          <w:color w:val="222222"/>
          <w:sz w:val="28"/>
          <w:szCs w:val="28"/>
          <w:highlight w:val="white"/>
        </w:rPr>
        <w:t>Ternopil</w:t>
      </w:r>
      <w:proofErr w:type="spellEnd"/>
      <w:r w:rsidR="00A30E90" w:rsidRPr="00A30E90">
        <w:rPr>
          <w:rFonts w:ascii="Times New Roman" w:eastAsia="Times New Roman" w:hAnsi="Times New Roman" w:cs="Times New Roman"/>
          <w:color w:val="222222"/>
          <w:sz w:val="28"/>
          <w:szCs w:val="28"/>
          <w:highlight w:val="white"/>
        </w:rPr>
        <w:t xml:space="preserve"> </w:t>
      </w:r>
      <w:proofErr w:type="spellStart"/>
      <w:r w:rsidR="00A30E90" w:rsidRPr="00A30E90">
        <w:rPr>
          <w:rFonts w:ascii="Times New Roman" w:eastAsia="Times New Roman" w:hAnsi="Times New Roman" w:cs="Times New Roman"/>
          <w:color w:val="222222"/>
          <w:sz w:val="28"/>
          <w:szCs w:val="28"/>
          <w:highlight w:val="white"/>
        </w:rPr>
        <w:t>Community</w:t>
      </w:r>
      <w:proofErr w:type="spellEnd"/>
      <w:r w:rsidR="00A30E90" w:rsidRPr="00A30E90">
        <w:rPr>
          <w:rFonts w:ascii="Times New Roman" w:eastAsia="Times New Roman" w:hAnsi="Times New Roman" w:cs="Times New Roman"/>
          <w:color w:val="222222"/>
          <w:sz w:val="28"/>
          <w:szCs w:val="28"/>
          <w:highlight w:val="white"/>
        </w:rPr>
        <w:t>», Тернопіль, 2025 р. (як упорядник і перекладач)</w:t>
      </w:r>
      <w:r w:rsidR="00F16C3E">
        <w:rPr>
          <w:rFonts w:ascii="Times New Roman" w:eastAsia="Times New Roman" w:hAnsi="Times New Roman" w:cs="Times New Roman"/>
          <w:color w:val="222222"/>
          <w:sz w:val="28"/>
          <w:szCs w:val="28"/>
          <w:highlight w:val="white"/>
        </w:rPr>
        <w:t>;</w:t>
      </w:r>
    </w:p>
    <w:p w14:paraId="6F196CA2" w14:textId="5EF86966" w:rsidR="00B2752C" w:rsidRDefault="00F16C3E" w:rsidP="00F16C3E">
      <w:pPr>
        <w:pStyle w:val="ab"/>
        <w:numPr>
          <w:ilvl w:val="0"/>
          <w:numId w:val="38"/>
        </w:numPr>
        <w:jc w:val="both"/>
        <w:rPr>
          <w:rFonts w:ascii="Times New Roman" w:eastAsia="Times New Roman" w:hAnsi="Times New Roman" w:cs="Times New Roman"/>
          <w:sz w:val="28"/>
          <w:szCs w:val="28"/>
        </w:rPr>
      </w:pPr>
      <w:proofErr w:type="spellStart"/>
      <w:r w:rsidRPr="00F16C3E">
        <w:rPr>
          <w:rFonts w:ascii="Times New Roman" w:eastAsia="Times New Roman" w:hAnsi="Times New Roman" w:cs="Times New Roman"/>
          <w:color w:val="222222"/>
          <w:sz w:val="28"/>
          <w:szCs w:val="28"/>
          <w:highlight w:val="white"/>
        </w:rPr>
        <w:t>Секелик</w:t>
      </w:r>
      <w:proofErr w:type="spellEnd"/>
      <w:r w:rsidRPr="00F16C3E">
        <w:rPr>
          <w:rFonts w:ascii="Times New Roman" w:eastAsia="Times New Roman" w:hAnsi="Times New Roman" w:cs="Times New Roman"/>
          <w:color w:val="222222"/>
          <w:sz w:val="28"/>
          <w:szCs w:val="28"/>
          <w:highlight w:val="white"/>
        </w:rPr>
        <w:t xml:space="preserve"> І. </w:t>
      </w:r>
      <w:r w:rsidR="00B2752C">
        <w:rPr>
          <w:rFonts w:ascii="Times New Roman" w:eastAsia="Times New Roman" w:hAnsi="Times New Roman" w:cs="Times New Roman"/>
          <w:color w:val="222222"/>
          <w:sz w:val="28"/>
          <w:szCs w:val="28"/>
          <w:highlight w:val="white"/>
        </w:rPr>
        <w:t xml:space="preserve">Участь у </w:t>
      </w:r>
      <w:r w:rsidRPr="00F16C3E">
        <w:rPr>
          <w:rFonts w:ascii="Times New Roman" w:eastAsia="Times New Roman" w:hAnsi="Times New Roman" w:cs="Times New Roman"/>
          <w:sz w:val="28"/>
          <w:szCs w:val="28"/>
        </w:rPr>
        <w:t>Міжнародній науково-практичній конференції у Західноукраїнському національному університеті «Інноваційні Процеси освітньої сфери України та Забезпечення якості інклюзивної освіти»</w:t>
      </w:r>
      <w:r w:rsidR="00EC31E5">
        <w:rPr>
          <w:rFonts w:ascii="Times New Roman" w:eastAsia="Times New Roman" w:hAnsi="Times New Roman" w:cs="Times New Roman"/>
          <w:sz w:val="28"/>
          <w:szCs w:val="28"/>
        </w:rPr>
        <w:t>. Тернопіль, 04-05 грудня 2024р.</w:t>
      </w:r>
      <w:r w:rsidRPr="00F16C3E">
        <w:rPr>
          <w:rFonts w:ascii="Times New Roman" w:eastAsia="Times New Roman" w:hAnsi="Times New Roman" w:cs="Times New Roman"/>
          <w:sz w:val="28"/>
          <w:szCs w:val="28"/>
        </w:rPr>
        <w:t xml:space="preserve">; </w:t>
      </w:r>
    </w:p>
    <w:p w14:paraId="752DF7C6" w14:textId="3F4E07B8" w:rsidR="00F66E33" w:rsidRPr="00F16C3E" w:rsidRDefault="00B2752C" w:rsidP="00EC31E5">
      <w:pPr>
        <w:pStyle w:val="ab"/>
        <w:numPr>
          <w:ilvl w:val="0"/>
          <w:numId w:val="38"/>
        </w:numPr>
        <w:jc w:val="both"/>
        <w:rPr>
          <w:rFonts w:ascii="Times New Roman" w:eastAsia="Times New Roman" w:hAnsi="Times New Roman" w:cs="Times New Roman"/>
          <w:sz w:val="28"/>
          <w:szCs w:val="28"/>
        </w:rPr>
      </w:pPr>
      <w:proofErr w:type="spellStart"/>
      <w:r w:rsidRPr="00F16C3E">
        <w:rPr>
          <w:rFonts w:ascii="Times New Roman" w:eastAsia="Times New Roman" w:hAnsi="Times New Roman" w:cs="Times New Roman"/>
          <w:color w:val="222222"/>
          <w:sz w:val="28"/>
          <w:szCs w:val="28"/>
          <w:highlight w:val="white"/>
        </w:rPr>
        <w:t>Секелик</w:t>
      </w:r>
      <w:proofErr w:type="spellEnd"/>
      <w:r w:rsidRPr="00F16C3E">
        <w:rPr>
          <w:rFonts w:ascii="Times New Roman" w:eastAsia="Times New Roman" w:hAnsi="Times New Roman" w:cs="Times New Roman"/>
          <w:color w:val="222222"/>
          <w:sz w:val="28"/>
          <w:szCs w:val="28"/>
          <w:highlight w:val="white"/>
        </w:rPr>
        <w:t xml:space="preserve"> І. </w:t>
      </w:r>
      <w:r>
        <w:rPr>
          <w:rFonts w:ascii="Times New Roman" w:eastAsia="Times New Roman" w:hAnsi="Times New Roman" w:cs="Times New Roman"/>
          <w:color w:val="222222"/>
          <w:sz w:val="28"/>
          <w:szCs w:val="28"/>
          <w:highlight w:val="white"/>
        </w:rPr>
        <w:t xml:space="preserve">Участь у </w:t>
      </w:r>
      <w:r w:rsidR="00F16C3E" w:rsidRPr="00F16C3E">
        <w:rPr>
          <w:rFonts w:ascii="Times New Roman" w:eastAsia="Times New Roman" w:hAnsi="Times New Roman" w:cs="Times New Roman"/>
          <w:sz w:val="28"/>
          <w:szCs w:val="28"/>
        </w:rPr>
        <w:t xml:space="preserve">Міжнародній науково-практичній конференції в Ужгородському національному університеті «Розвиток сучасної освіти і науки: результати, проблеми, перспективи» з темою «Розвиток творчих здібностей учнів на </w:t>
      </w:r>
      <w:proofErr w:type="spellStart"/>
      <w:r w:rsidR="00F16C3E" w:rsidRPr="00F16C3E">
        <w:rPr>
          <w:rFonts w:ascii="Times New Roman" w:eastAsia="Times New Roman" w:hAnsi="Times New Roman" w:cs="Times New Roman"/>
          <w:sz w:val="28"/>
          <w:szCs w:val="28"/>
        </w:rPr>
        <w:t>уроках</w:t>
      </w:r>
      <w:proofErr w:type="spellEnd"/>
      <w:r w:rsidR="00F16C3E" w:rsidRPr="00F16C3E">
        <w:rPr>
          <w:rFonts w:ascii="Times New Roman" w:eastAsia="Times New Roman" w:hAnsi="Times New Roman" w:cs="Times New Roman"/>
          <w:sz w:val="28"/>
          <w:szCs w:val="28"/>
        </w:rPr>
        <w:t xml:space="preserve"> іноземної мови шляхом залучення елементів мистецтва»</w:t>
      </w:r>
      <w:r w:rsidR="00EC31E5">
        <w:rPr>
          <w:rFonts w:ascii="Times New Roman" w:eastAsia="Times New Roman" w:hAnsi="Times New Roman" w:cs="Times New Roman"/>
          <w:sz w:val="28"/>
          <w:szCs w:val="28"/>
        </w:rPr>
        <w:t>. Ужгород, 11-12 квітня 2025р.</w:t>
      </w:r>
      <w:r w:rsidR="002932DE" w:rsidRPr="00F16C3E">
        <w:rPr>
          <w:rFonts w:ascii="Times New Roman" w:eastAsia="Times New Roman" w:hAnsi="Times New Roman" w:cs="Times New Roman"/>
          <w:color w:val="222222"/>
          <w:sz w:val="28"/>
          <w:szCs w:val="28"/>
          <w:highlight w:val="white"/>
        </w:rPr>
        <w:br/>
      </w:r>
    </w:p>
    <w:p w14:paraId="62833F29" w14:textId="6D453D98" w:rsidR="001663D7" w:rsidRPr="0087267C" w:rsidRDefault="00D62A65" w:rsidP="00556ECD">
      <w:pPr>
        <w:spacing w:before="100" w:beforeAutospacing="1" w:after="100" w:afterAutospacing="1"/>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rPr>
        <w:t xml:space="preserve">Ю. </w:t>
      </w:r>
      <w:r w:rsidR="0087267C" w:rsidRPr="0087267C">
        <w:rPr>
          <w:rFonts w:ascii="Times New Roman" w:eastAsia="Times New Roman" w:hAnsi="Times New Roman" w:cs="Times New Roman"/>
          <w:sz w:val="28"/>
          <w:szCs w:val="28"/>
        </w:rPr>
        <w:t>Петрик  з</w:t>
      </w:r>
      <w:r w:rsidR="001663D7" w:rsidRPr="0087267C">
        <w:rPr>
          <w:rFonts w:ascii="Times New Roman" w:eastAsia="Times New Roman" w:hAnsi="Times New Roman" w:cs="Times New Roman"/>
          <w:sz w:val="28"/>
          <w:szCs w:val="28"/>
        </w:rPr>
        <w:t>ахист</w:t>
      </w:r>
      <w:r w:rsidR="0087267C" w:rsidRPr="0087267C">
        <w:rPr>
          <w:rFonts w:ascii="Times New Roman" w:eastAsia="Times New Roman" w:hAnsi="Times New Roman" w:cs="Times New Roman"/>
          <w:sz w:val="28"/>
          <w:szCs w:val="28"/>
        </w:rPr>
        <w:t>ив</w:t>
      </w:r>
      <w:r w:rsidR="001663D7" w:rsidRPr="0087267C">
        <w:rPr>
          <w:rFonts w:ascii="Times New Roman" w:eastAsia="Times New Roman" w:hAnsi="Times New Roman" w:cs="Times New Roman"/>
          <w:sz w:val="28"/>
          <w:szCs w:val="28"/>
        </w:rPr>
        <w:t xml:space="preserve"> дисертаці</w:t>
      </w:r>
      <w:r w:rsidR="0087267C" w:rsidRPr="0087267C">
        <w:rPr>
          <w:rFonts w:ascii="Times New Roman" w:eastAsia="Times New Roman" w:hAnsi="Times New Roman" w:cs="Times New Roman"/>
          <w:sz w:val="28"/>
          <w:szCs w:val="28"/>
        </w:rPr>
        <w:t>ю</w:t>
      </w:r>
      <w:r w:rsidR="001663D7" w:rsidRPr="0087267C">
        <w:rPr>
          <w:rFonts w:ascii="Times New Roman" w:eastAsia="Times New Roman" w:hAnsi="Times New Roman" w:cs="Times New Roman"/>
          <w:sz w:val="28"/>
          <w:szCs w:val="28"/>
        </w:rPr>
        <w:t xml:space="preserve"> на здобуття наукового ступеня доктора філософії (</w:t>
      </w:r>
      <w:proofErr w:type="spellStart"/>
      <w:r w:rsidR="001663D7" w:rsidRPr="0087267C">
        <w:rPr>
          <w:rFonts w:ascii="Times New Roman" w:eastAsia="Times New Roman" w:hAnsi="Times New Roman" w:cs="Times New Roman"/>
          <w:sz w:val="28"/>
          <w:szCs w:val="28"/>
        </w:rPr>
        <w:t>PhD</w:t>
      </w:r>
      <w:proofErr w:type="spellEnd"/>
      <w:r w:rsidR="001663D7" w:rsidRPr="0087267C">
        <w:rPr>
          <w:rFonts w:ascii="Times New Roman" w:eastAsia="Times New Roman" w:hAnsi="Times New Roman" w:cs="Times New Roman"/>
          <w:sz w:val="28"/>
          <w:szCs w:val="28"/>
        </w:rPr>
        <w:t xml:space="preserve">) в галузі історії (науковий керівник – доктор наук, професор Юлія Домініка </w:t>
      </w:r>
      <w:proofErr w:type="spellStart"/>
      <w:r w:rsidR="001663D7" w:rsidRPr="0087267C">
        <w:rPr>
          <w:rFonts w:ascii="Times New Roman" w:eastAsia="Times New Roman" w:hAnsi="Times New Roman" w:cs="Times New Roman"/>
          <w:sz w:val="28"/>
          <w:szCs w:val="28"/>
        </w:rPr>
        <w:t>Джівокі</w:t>
      </w:r>
      <w:proofErr w:type="spellEnd"/>
      <w:r w:rsidR="001663D7" w:rsidRPr="0087267C">
        <w:rPr>
          <w:rFonts w:ascii="Times New Roman" w:eastAsia="Times New Roman" w:hAnsi="Times New Roman" w:cs="Times New Roman"/>
          <w:sz w:val="28"/>
          <w:szCs w:val="28"/>
        </w:rPr>
        <w:t xml:space="preserve">) на базі Університету Яна </w:t>
      </w:r>
      <w:proofErr w:type="spellStart"/>
      <w:r w:rsidR="001663D7" w:rsidRPr="0087267C">
        <w:rPr>
          <w:rFonts w:ascii="Times New Roman" w:eastAsia="Times New Roman" w:hAnsi="Times New Roman" w:cs="Times New Roman"/>
          <w:sz w:val="28"/>
          <w:szCs w:val="28"/>
        </w:rPr>
        <w:t>Длугоша</w:t>
      </w:r>
      <w:proofErr w:type="spellEnd"/>
      <w:r w:rsidR="001663D7" w:rsidRPr="0087267C">
        <w:rPr>
          <w:rFonts w:ascii="Times New Roman" w:eastAsia="Times New Roman" w:hAnsi="Times New Roman" w:cs="Times New Roman"/>
          <w:sz w:val="28"/>
          <w:szCs w:val="28"/>
        </w:rPr>
        <w:t xml:space="preserve"> у </w:t>
      </w:r>
      <w:proofErr w:type="spellStart"/>
      <w:r w:rsidR="001663D7" w:rsidRPr="0087267C">
        <w:rPr>
          <w:rFonts w:ascii="Times New Roman" w:eastAsia="Times New Roman" w:hAnsi="Times New Roman" w:cs="Times New Roman"/>
          <w:sz w:val="28"/>
          <w:szCs w:val="28"/>
        </w:rPr>
        <w:t>Ченстохові</w:t>
      </w:r>
      <w:proofErr w:type="spellEnd"/>
      <w:r w:rsidR="001663D7" w:rsidRPr="0087267C">
        <w:rPr>
          <w:rFonts w:ascii="Times New Roman" w:eastAsia="Times New Roman" w:hAnsi="Times New Roman" w:cs="Times New Roman"/>
          <w:sz w:val="28"/>
          <w:szCs w:val="28"/>
        </w:rPr>
        <w:t xml:space="preserve"> (Республіка Польща). Тема наукового дослідження: («</w:t>
      </w:r>
      <w:proofErr w:type="spellStart"/>
      <w:r w:rsidR="001663D7" w:rsidRPr="0087267C">
        <w:rPr>
          <w:rFonts w:ascii="Times New Roman" w:eastAsia="Times New Roman" w:hAnsi="Times New Roman" w:cs="Times New Roman"/>
          <w:sz w:val="28"/>
          <w:szCs w:val="28"/>
        </w:rPr>
        <w:t>Ukraińskie</w:t>
      </w:r>
      <w:proofErr w:type="spellEnd"/>
      <w:r w:rsidR="001663D7" w:rsidRPr="0087267C">
        <w:rPr>
          <w:rFonts w:ascii="Times New Roman" w:eastAsia="Times New Roman" w:hAnsi="Times New Roman" w:cs="Times New Roman"/>
          <w:sz w:val="28"/>
          <w:szCs w:val="28"/>
        </w:rPr>
        <w:t xml:space="preserve"> </w:t>
      </w:r>
      <w:proofErr w:type="spellStart"/>
      <w:r w:rsidR="001663D7" w:rsidRPr="0087267C">
        <w:rPr>
          <w:rFonts w:ascii="Times New Roman" w:eastAsia="Times New Roman" w:hAnsi="Times New Roman" w:cs="Times New Roman"/>
          <w:sz w:val="28"/>
          <w:szCs w:val="28"/>
        </w:rPr>
        <w:t>organizacje</w:t>
      </w:r>
      <w:proofErr w:type="spellEnd"/>
      <w:r w:rsidR="001663D7" w:rsidRPr="0087267C">
        <w:rPr>
          <w:rFonts w:ascii="Times New Roman" w:eastAsia="Times New Roman" w:hAnsi="Times New Roman" w:cs="Times New Roman"/>
          <w:sz w:val="28"/>
          <w:szCs w:val="28"/>
        </w:rPr>
        <w:t xml:space="preserve"> </w:t>
      </w:r>
      <w:proofErr w:type="spellStart"/>
      <w:r w:rsidR="001663D7" w:rsidRPr="0087267C">
        <w:rPr>
          <w:rFonts w:ascii="Times New Roman" w:eastAsia="Times New Roman" w:hAnsi="Times New Roman" w:cs="Times New Roman"/>
          <w:sz w:val="28"/>
          <w:szCs w:val="28"/>
        </w:rPr>
        <w:t>charytatywne</w:t>
      </w:r>
      <w:proofErr w:type="spellEnd"/>
      <w:r w:rsidR="001663D7" w:rsidRPr="0087267C">
        <w:rPr>
          <w:rFonts w:ascii="Times New Roman" w:eastAsia="Times New Roman" w:hAnsi="Times New Roman" w:cs="Times New Roman"/>
          <w:sz w:val="28"/>
          <w:szCs w:val="28"/>
        </w:rPr>
        <w:t xml:space="preserve"> z </w:t>
      </w:r>
      <w:proofErr w:type="spellStart"/>
      <w:r w:rsidR="001663D7" w:rsidRPr="0087267C">
        <w:rPr>
          <w:rFonts w:ascii="Times New Roman" w:eastAsia="Times New Roman" w:hAnsi="Times New Roman" w:cs="Times New Roman"/>
          <w:sz w:val="28"/>
          <w:szCs w:val="28"/>
        </w:rPr>
        <w:t>siedzibą</w:t>
      </w:r>
      <w:proofErr w:type="spellEnd"/>
      <w:r w:rsidR="001663D7" w:rsidRPr="0087267C">
        <w:rPr>
          <w:rFonts w:ascii="Times New Roman" w:eastAsia="Times New Roman" w:hAnsi="Times New Roman" w:cs="Times New Roman"/>
          <w:sz w:val="28"/>
          <w:szCs w:val="28"/>
        </w:rPr>
        <w:t xml:space="preserve"> </w:t>
      </w:r>
      <w:proofErr w:type="spellStart"/>
      <w:r w:rsidR="001663D7" w:rsidRPr="0087267C">
        <w:rPr>
          <w:rFonts w:ascii="Times New Roman" w:eastAsia="Times New Roman" w:hAnsi="Times New Roman" w:cs="Times New Roman"/>
          <w:sz w:val="28"/>
          <w:szCs w:val="28"/>
        </w:rPr>
        <w:t>we</w:t>
      </w:r>
      <w:proofErr w:type="spellEnd"/>
      <w:r w:rsidR="001663D7" w:rsidRPr="0087267C">
        <w:rPr>
          <w:rFonts w:ascii="Times New Roman" w:eastAsia="Times New Roman" w:hAnsi="Times New Roman" w:cs="Times New Roman"/>
          <w:sz w:val="28"/>
          <w:szCs w:val="28"/>
        </w:rPr>
        <w:t xml:space="preserve"> </w:t>
      </w:r>
      <w:proofErr w:type="spellStart"/>
      <w:r w:rsidR="001663D7" w:rsidRPr="0087267C">
        <w:rPr>
          <w:rFonts w:ascii="Times New Roman" w:eastAsia="Times New Roman" w:hAnsi="Times New Roman" w:cs="Times New Roman"/>
          <w:sz w:val="28"/>
          <w:szCs w:val="28"/>
        </w:rPr>
        <w:t>Lwowie</w:t>
      </w:r>
      <w:proofErr w:type="spellEnd"/>
      <w:r w:rsidR="001663D7" w:rsidRPr="0087267C">
        <w:rPr>
          <w:rFonts w:ascii="Times New Roman" w:eastAsia="Times New Roman" w:hAnsi="Times New Roman" w:cs="Times New Roman"/>
          <w:sz w:val="28"/>
          <w:szCs w:val="28"/>
        </w:rPr>
        <w:t xml:space="preserve"> (1914–1939» («Українські благодійні організації з центром у </w:t>
      </w:r>
      <w:r w:rsidR="001663D7" w:rsidRPr="0087267C">
        <w:rPr>
          <w:rFonts w:ascii="Times New Roman" w:eastAsia="Times New Roman" w:hAnsi="Times New Roman" w:cs="Times New Roman"/>
          <w:sz w:val="28"/>
          <w:szCs w:val="28"/>
        </w:rPr>
        <w:lastRenderedPageBreak/>
        <w:t>Львові (1914–1939 рр.)»). Дата захисту – 4 квітня 2025 р., дата затвердження Ради – 11 квітня 2025 р</w:t>
      </w:r>
      <w:r w:rsidR="0087267C">
        <w:rPr>
          <w:rFonts w:ascii="Times New Roman" w:eastAsia="Times New Roman" w:hAnsi="Times New Roman" w:cs="Times New Roman"/>
          <w:sz w:val="28"/>
          <w:szCs w:val="28"/>
        </w:rPr>
        <w:t>.</w:t>
      </w:r>
    </w:p>
    <w:p w14:paraId="08E9B6E6" w14:textId="55CADCBE" w:rsidR="00556ECD" w:rsidRDefault="00556ECD" w:rsidP="00556ECD">
      <w:pPr>
        <w:spacing w:before="100" w:beforeAutospacing="1" w:after="100" w:afterAutospacing="1"/>
        <w:jc w:val="both"/>
        <w:rPr>
          <w:rFonts w:ascii="Times New Roman" w:eastAsia="Times New Roman" w:hAnsi="Times New Roman" w:cs="Times New Roman"/>
          <w:color w:val="000000"/>
          <w:sz w:val="27"/>
          <w:szCs w:val="27"/>
          <w:lang w:eastAsia="uk-UA"/>
        </w:rPr>
      </w:pPr>
      <w:r w:rsidRPr="00556ECD">
        <w:rPr>
          <w:rFonts w:ascii="Times New Roman" w:eastAsia="Times New Roman" w:hAnsi="Times New Roman" w:cs="Times New Roman"/>
          <w:color w:val="000000"/>
          <w:sz w:val="27"/>
          <w:szCs w:val="27"/>
          <w:lang w:eastAsia="uk-UA"/>
        </w:rPr>
        <w:t>Відповідно до наказу Міністерства освіти і науки України від 10.11.2014 №1287 «Про затвердження Положення про наукові товариства учнів», зареєстрованого в Міністерстві юстиції України 25.11.2014 за №1495/26272, та з метою виявлення, розвитку та підтримки обдарованої учнівської молоді, здібної до науково-дослідницької діяльності, підвищення престижу наукових знань та наукової творчості</w:t>
      </w:r>
      <w:r>
        <w:rPr>
          <w:rFonts w:ascii="Times New Roman" w:eastAsia="Times New Roman" w:hAnsi="Times New Roman" w:cs="Times New Roman"/>
          <w:color w:val="000000"/>
          <w:sz w:val="27"/>
          <w:szCs w:val="27"/>
          <w:lang w:eastAsia="uk-UA"/>
        </w:rPr>
        <w:t xml:space="preserve"> в ліцеї було створено наукове товариство ліцеїстів </w:t>
      </w:r>
      <w:r w:rsidRPr="00493347">
        <w:rPr>
          <w:sz w:val="28"/>
          <w:szCs w:val="28"/>
        </w:rPr>
        <w:t>«</w:t>
      </w:r>
      <w:r w:rsidRPr="00493347">
        <w:rPr>
          <w:sz w:val="28"/>
          <w:szCs w:val="28"/>
          <w:lang w:val="en-US"/>
        </w:rPr>
        <w:t>SOVA</w:t>
      </w:r>
      <w:r w:rsidRPr="00493347">
        <w:rPr>
          <w:sz w:val="28"/>
          <w:szCs w:val="28"/>
        </w:rPr>
        <w:t xml:space="preserve">» </w:t>
      </w:r>
      <w:r>
        <w:rPr>
          <w:rFonts w:ascii="Times New Roman" w:eastAsia="Times New Roman" w:hAnsi="Times New Roman" w:cs="Times New Roman"/>
          <w:color w:val="000000"/>
          <w:sz w:val="27"/>
          <w:szCs w:val="27"/>
          <w:lang w:eastAsia="uk-UA"/>
        </w:rPr>
        <w:t xml:space="preserve"> (наказ № 80-од від 05.05.2025р.), керівником товариства призначено Ю. Петрика.</w:t>
      </w:r>
    </w:p>
    <w:p w14:paraId="0AD438FC" w14:textId="15F28A79" w:rsidR="00556ECD" w:rsidRDefault="00556ECD" w:rsidP="000E7BDF">
      <w:pPr>
        <w:jc w:val="both"/>
        <w:rPr>
          <w:rFonts w:ascii="Times New Roman" w:eastAsia="Calibri" w:hAnsi="Times New Roman" w:cs="Times New Roman"/>
          <w:sz w:val="28"/>
          <w:szCs w:val="28"/>
        </w:rPr>
      </w:pPr>
      <w:r w:rsidRPr="00556ECD">
        <w:rPr>
          <w:rFonts w:ascii="Times New Roman" w:eastAsia="Times New Roman" w:hAnsi="Times New Roman" w:cs="Times New Roman"/>
          <w:color w:val="000000"/>
          <w:sz w:val="28"/>
          <w:szCs w:val="28"/>
          <w:lang w:eastAsia="uk-UA"/>
        </w:rPr>
        <w:t xml:space="preserve">В рамках діяльності НТЛ </w:t>
      </w:r>
      <w:r w:rsidRPr="00556ECD">
        <w:rPr>
          <w:rFonts w:ascii="Times New Roman" w:hAnsi="Times New Roman" w:cs="Times New Roman"/>
          <w:sz w:val="28"/>
          <w:szCs w:val="28"/>
        </w:rPr>
        <w:t>«</w:t>
      </w:r>
      <w:r w:rsidRPr="00556ECD">
        <w:rPr>
          <w:rFonts w:ascii="Times New Roman" w:hAnsi="Times New Roman" w:cs="Times New Roman"/>
          <w:sz w:val="28"/>
          <w:szCs w:val="28"/>
          <w:lang w:val="en-US"/>
        </w:rPr>
        <w:t>SOVA</w:t>
      </w:r>
      <w:r w:rsidRPr="00556ECD">
        <w:rPr>
          <w:rFonts w:ascii="Times New Roman" w:hAnsi="Times New Roman" w:cs="Times New Roman"/>
          <w:sz w:val="28"/>
          <w:szCs w:val="28"/>
        </w:rPr>
        <w:t xml:space="preserve">» </w:t>
      </w:r>
      <w:r w:rsidRPr="00556ECD">
        <w:rPr>
          <w:rFonts w:ascii="Times New Roman" w:eastAsia="Times New Roman" w:hAnsi="Times New Roman" w:cs="Times New Roman"/>
          <w:color w:val="000000"/>
          <w:sz w:val="28"/>
          <w:szCs w:val="28"/>
          <w:lang w:eastAsia="uk-UA"/>
        </w:rPr>
        <w:t xml:space="preserve"> організовано </w:t>
      </w:r>
      <w:r w:rsidRPr="00556ECD">
        <w:rPr>
          <w:rFonts w:ascii="Times New Roman" w:eastAsia="Times New Roman" w:hAnsi="Times New Roman" w:cs="Times New Roman"/>
          <w:sz w:val="28"/>
          <w:szCs w:val="28"/>
        </w:rPr>
        <w:t>I науково-практичн</w:t>
      </w:r>
      <w:r>
        <w:rPr>
          <w:rFonts w:ascii="Times New Roman" w:eastAsia="Times New Roman" w:hAnsi="Times New Roman" w:cs="Times New Roman"/>
          <w:sz w:val="28"/>
          <w:szCs w:val="28"/>
        </w:rPr>
        <w:t xml:space="preserve">у </w:t>
      </w:r>
      <w:r w:rsidRPr="00556ECD">
        <w:rPr>
          <w:rFonts w:ascii="Times New Roman" w:eastAsia="Times New Roman" w:hAnsi="Times New Roman" w:cs="Times New Roman"/>
          <w:sz w:val="28"/>
          <w:szCs w:val="28"/>
        </w:rPr>
        <w:t>конференці</w:t>
      </w:r>
      <w:r w:rsidR="004D5CD9">
        <w:rPr>
          <w:rFonts w:ascii="Times New Roman" w:eastAsia="Times New Roman" w:hAnsi="Times New Roman" w:cs="Times New Roman"/>
          <w:sz w:val="28"/>
          <w:szCs w:val="28"/>
        </w:rPr>
        <w:t>ю</w:t>
      </w:r>
      <w:r w:rsidRPr="00556ECD">
        <w:rPr>
          <w:rFonts w:ascii="Times New Roman" w:eastAsia="Times New Roman" w:hAnsi="Times New Roman" w:cs="Times New Roman"/>
          <w:sz w:val="28"/>
          <w:szCs w:val="28"/>
        </w:rPr>
        <w:t xml:space="preserve"> з міжнародною участю «Діалог епох: історія відносин між людьми, культурами, державами»</w:t>
      </w:r>
      <w:r w:rsidR="004D5CD9">
        <w:rPr>
          <w:rFonts w:ascii="Times New Roman" w:eastAsia="Times New Roman" w:hAnsi="Times New Roman" w:cs="Times New Roman"/>
          <w:sz w:val="28"/>
          <w:szCs w:val="28"/>
        </w:rPr>
        <w:t xml:space="preserve">, проведену </w:t>
      </w:r>
      <w:r w:rsidRPr="00556ECD">
        <w:rPr>
          <w:rFonts w:ascii="Times New Roman" w:eastAsia="Times New Roman" w:hAnsi="Times New Roman" w:cs="Times New Roman"/>
          <w:sz w:val="28"/>
          <w:szCs w:val="28"/>
        </w:rPr>
        <w:t xml:space="preserve">14.05.2025 в ТЛ №21-СМШ ім. І. </w:t>
      </w:r>
      <w:proofErr w:type="spellStart"/>
      <w:r w:rsidRPr="00556ECD">
        <w:rPr>
          <w:rFonts w:ascii="Times New Roman" w:eastAsia="Times New Roman" w:hAnsi="Times New Roman" w:cs="Times New Roman"/>
          <w:sz w:val="28"/>
          <w:szCs w:val="28"/>
        </w:rPr>
        <w:t>Герети</w:t>
      </w:r>
      <w:proofErr w:type="spellEnd"/>
      <w:r w:rsidR="004D5CD9">
        <w:rPr>
          <w:rFonts w:ascii="Times New Roman" w:eastAsia="Times New Roman" w:hAnsi="Times New Roman" w:cs="Times New Roman"/>
          <w:sz w:val="28"/>
          <w:szCs w:val="28"/>
        </w:rPr>
        <w:t xml:space="preserve">. </w:t>
      </w:r>
      <w:r w:rsidR="004D5CD9">
        <w:rPr>
          <w:rFonts w:ascii="Times New Roman" w:eastAsia="Times New Roman" w:hAnsi="Times New Roman" w:cs="Times New Roman"/>
          <w:sz w:val="28"/>
          <w:szCs w:val="28"/>
          <w:lang w:eastAsia="uk-UA"/>
        </w:rPr>
        <w:t>К</w:t>
      </w:r>
      <w:r w:rsidR="004D5CD9" w:rsidRPr="004D5CD9">
        <w:rPr>
          <w:rFonts w:ascii="Times New Roman" w:eastAsia="Times New Roman" w:hAnsi="Times New Roman" w:cs="Times New Roman"/>
          <w:sz w:val="28"/>
          <w:szCs w:val="28"/>
          <w:lang w:eastAsia="uk-UA"/>
        </w:rPr>
        <w:t>онференці</w:t>
      </w:r>
      <w:r w:rsidR="004D5CD9">
        <w:rPr>
          <w:rFonts w:ascii="Times New Roman" w:eastAsia="Times New Roman" w:hAnsi="Times New Roman" w:cs="Times New Roman"/>
          <w:sz w:val="28"/>
          <w:szCs w:val="28"/>
          <w:lang w:eastAsia="uk-UA"/>
        </w:rPr>
        <w:t xml:space="preserve">я проводилася </w:t>
      </w:r>
      <w:r w:rsidR="004D5CD9" w:rsidRPr="004D5CD9">
        <w:rPr>
          <w:rFonts w:ascii="Times New Roman" w:eastAsia="Times New Roman" w:hAnsi="Times New Roman" w:cs="Times New Roman"/>
          <w:sz w:val="28"/>
          <w:szCs w:val="28"/>
          <w:lang w:eastAsia="uk-UA"/>
        </w:rPr>
        <w:t xml:space="preserve"> напередодні свята Дня науки в Україні</w:t>
      </w:r>
      <w:r w:rsidR="004D5CD9">
        <w:rPr>
          <w:rFonts w:ascii="Times New Roman" w:eastAsia="Times New Roman" w:hAnsi="Times New Roman" w:cs="Times New Roman"/>
          <w:sz w:val="28"/>
          <w:szCs w:val="28"/>
          <w:lang w:eastAsia="uk-UA"/>
        </w:rPr>
        <w:t xml:space="preserve"> і</w:t>
      </w:r>
      <w:r w:rsidR="004D5CD9" w:rsidRPr="004D5CD9">
        <w:rPr>
          <w:rFonts w:ascii="Times New Roman" w:eastAsia="Times New Roman" w:hAnsi="Times New Roman" w:cs="Times New Roman"/>
          <w:sz w:val="28"/>
          <w:szCs w:val="28"/>
          <w:lang w:eastAsia="uk-UA"/>
        </w:rPr>
        <w:t xml:space="preserve"> ста</w:t>
      </w:r>
      <w:r w:rsidR="004D5CD9">
        <w:rPr>
          <w:rFonts w:ascii="Times New Roman" w:eastAsia="Times New Roman" w:hAnsi="Times New Roman" w:cs="Times New Roman"/>
          <w:sz w:val="28"/>
          <w:szCs w:val="28"/>
          <w:lang w:eastAsia="uk-UA"/>
        </w:rPr>
        <w:t xml:space="preserve">ла </w:t>
      </w:r>
      <w:r w:rsidR="004D5CD9" w:rsidRPr="004D5CD9">
        <w:rPr>
          <w:rFonts w:ascii="Times New Roman" w:eastAsia="Times New Roman" w:hAnsi="Times New Roman" w:cs="Times New Roman"/>
          <w:sz w:val="28"/>
          <w:szCs w:val="28"/>
          <w:lang w:eastAsia="uk-UA"/>
        </w:rPr>
        <w:t>платформою для обміну думками, народження інновацій та досягнення нових вершин</w:t>
      </w:r>
      <w:r w:rsidR="000E7BDF">
        <w:rPr>
          <w:rFonts w:ascii="Times New Roman" w:eastAsia="Times New Roman" w:hAnsi="Times New Roman" w:cs="Times New Roman"/>
          <w:sz w:val="28"/>
          <w:szCs w:val="28"/>
          <w:lang w:eastAsia="uk-UA"/>
        </w:rPr>
        <w:t xml:space="preserve">: </w:t>
      </w:r>
      <w:r w:rsidR="000E7BDF" w:rsidRPr="000E7BDF">
        <w:rPr>
          <w:rFonts w:ascii="Times New Roman" w:eastAsia="Calibri" w:hAnsi="Times New Roman" w:cs="Times New Roman"/>
          <w:sz w:val="28"/>
          <w:szCs w:val="28"/>
        </w:rPr>
        <w:t xml:space="preserve"> 27</w:t>
      </w:r>
      <w:r w:rsidR="000E7BDF">
        <w:rPr>
          <w:rFonts w:ascii="Times New Roman" w:eastAsia="Calibri" w:hAnsi="Times New Roman" w:cs="Times New Roman"/>
          <w:sz w:val="28"/>
          <w:szCs w:val="28"/>
        </w:rPr>
        <w:t xml:space="preserve"> </w:t>
      </w:r>
      <w:r w:rsidR="000E7BDF" w:rsidRPr="000E7BDF">
        <w:rPr>
          <w:rFonts w:ascii="Times New Roman" w:eastAsia="Calibri" w:hAnsi="Times New Roman" w:cs="Times New Roman"/>
          <w:sz w:val="28"/>
          <w:szCs w:val="28"/>
        </w:rPr>
        <w:t>учасників</w:t>
      </w:r>
      <w:r w:rsidR="000E7BDF">
        <w:rPr>
          <w:rFonts w:ascii="Times New Roman" w:eastAsia="Calibri" w:hAnsi="Times New Roman" w:cs="Times New Roman"/>
          <w:sz w:val="28"/>
          <w:szCs w:val="28"/>
        </w:rPr>
        <w:t xml:space="preserve">, </w:t>
      </w:r>
      <w:r w:rsidR="000E7BDF" w:rsidRPr="000E7BDF">
        <w:rPr>
          <w:rFonts w:ascii="Times New Roman" w:eastAsia="Calibri" w:hAnsi="Times New Roman" w:cs="Times New Roman"/>
          <w:sz w:val="28"/>
          <w:szCs w:val="28"/>
        </w:rPr>
        <w:t>8 закладів освіти</w:t>
      </w:r>
      <w:r w:rsidR="000E7BDF">
        <w:rPr>
          <w:rFonts w:ascii="Times New Roman" w:eastAsia="Calibri" w:hAnsi="Times New Roman" w:cs="Times New Roman"/>
          <w:sz w:val="28"/>
          <w:szCs w:val="28"/>
        </w:rPr>
        <w:t>, м</w:t>
      </w:r>
      <w:r w:rsidR="000E7BDF" w:rsidRPr="000E7BDF">
        <w:rPr>
          <w:rFonts w:ascii="Times New Roman" w:eastAsia="Calibri" w:hAnsi="Times New Roman" w:cs="Times New Roman"/>
          <w:sz w:val="28"/>
          <w:szCs w:val="28"/>
        </w:rPr>
        <w:t xml:space="preserve">ова конференції: українська , польська, </w:t>
      </w:r>
      <w:proofErr w:type="spellStart"/>
      <w:r w:rsidR="000E7BDF" w:rsidRPr="000E7BDF">
        <w:rPr>
          <w:rFonts w:ascii="Times New Roman" w:eastAsia="Calibri" w:hAnsi="Times New Roman" w:cs="Times New Roman"/>
          <w:sz w:val="28"/>
          <w:szCs w:val="28"/>
        </w:rPr>
        <w:t>англійська</w:t>
      </w:r>
      <w:r w:rsidR="000E7BDF">
        <w:rPr>
          <w:rFonts w:ascii="Times New Roman" w:eastAsia="Calibri" w:hAnsi="Times New Roman" w:cs="Times New Roman"/>
          <w:sz w:val="28"/>
          <w:szCs w:val="28"/>
        </w:rPr>
        <w:t>.</w:t>
      </w:r>
      <w:r w:rsidR="000E7BDF" w:rsidRPr="000E7BDF">
        <w:rPr>
          <w:rFonts w:ascii="Times New Roman" w:eastAsia="Calibri" w:hAnsi="Times New Roman" w:cs="Times New Roman"/>
          <w:sz w:val="28"/>
          <w:szCs w:val="28"/>
        </w:rPr>
        <w:t>Завдяки</w:t>
      </w:r>
      <w:proofErr w:type="spellEnd"/>
      <w:r w:rsidR="000E7BDF" w:rsidRPr="000E7BDF">
        <w:rPr>
          <w:rFonts w:ascii="Times New Roman" w:eastAsia="Calibri" w:hAnsi="Times New Roman" w:cs="Times New Roman"/>
          <w:sz w:val="28"/>
          <w:szCs w:val="28"/>
        </w:rPr>
        <w:t xml:space="preserve"> </w:t>
      </w:r>
      <w:r w:rsidR="000E7BDF">
        <w:rPr>
          <w:rFonts w:ascii="Times New Roman" w:eastAsia="Calibri" w:hAnsi="Times New Roman" w:cs="Times New Roman"/>
          <w:sz w:val="28"/>
          <w:szCs w:val="28"/>
        </w:rPr>
        <w:t xml:space="preserve">організаторам (Ю. Петрик, М. </w:t>
      </w:r>
      <w:proofErr w:type="spellStart"/>
      <w:r w:rsidR="000E7BDF">
        <w:rPr>
          <w:rFonts w:ascii="Times New Roman" w:eastAsia="Calibri" w:hAnsi="Times New Roman" w:cs="Times New Roman"/>
          <w:sz w:val="28"/>
          <w:szCs w:val="28"/>
        </w:rPr>
        <w:t>Божаківська</w:t>
      </w:r>
      <w:proofErr w:type="spellEnd"/>
      <w:r w:rsidR="000E7BDF">
        <w:rPr>
          <w:rFonts w:ascii="Times New Roman" w:eastAsia="Calibri" w:hAnsi="Times New Roman" w:cs="Times New Roman"/>
          <w:sz w:val="28"/>
          <w:szCs w:val="28"/>
        </w:rPr>
        <w:t xml:space="preserve">, Р. Галушка, А. Рудницький, Н. </w:t>
      </w:r>
      <w:proofErr w:type="spellStart"/>
      <w:r w:rsidR="000E7BDF">
        <w:rPr>
          <w:rFonts w:ascii="Times New Roman" w:eastAsia="Calibri" w:hAnsi="Times New Roman" w:cs="Times New Roman"/>
          <w:sz w:val="28"/>
          <w:szCs w:val="28"/>
        </w:rPr>
        <w:t>Казаєва</w:t>
      </w:r>
      <w:proofErr w:type="spellEnd"/>
      <w:r w:rsidR="000E7BDF">
        <w:rPr>
          <w:rFonts w:ascii="Times New Roman" w:eastAsia="Calibri" w:hAnsi="Times New Roman" w:cs="Times New Roman"/>
          <w:sz w:val="28"/>
          <w:szCs w:val="28"/>
        </w:rPr>
        <w:t>)</w:t>
      </w:r>
      <w:r w:rsidR="000E7BDF" w:rsidRPr="000E7BDF">
        <w:rPr>
          <w:rFonts w:ascii="Times New Roman" w:eastAsia="Calibri" w:hAnsi="Times New Roman" w:cs="Times New Roman"/>
          <w:sz w:val="28"/>
          <w:szCs w:val="28"/>
        </w:rPr>
        <w:t xml:space="preserve"> конференція ста</w:t>
      </w:r>
      <w:r w:rsidR="000E7BDF">
        <w:rPr>
          <w:rFonts w:ascii="Times New Roman" w:eastAsia="Calibri" w:hAnsi="Times New Roman" w:cs="Times New Roman"/>
          <w:sz w:val="28"/>
          <w:szCs w:val="28"/>
        </w:rPr>
        <w:t>ла</w:t>
      </w:r>
      <w:r w:rsidR="000E7BDF" w:rsidRPr="000E7BDF">
        <w:rPr>
          <w:rFonts w:ascii="Times New Roman" w:eastAsia="Calibri" w:hAnsi="Times New Roman" w:cs="Times New Roman"/>
          <w:sz w:val="28"/>
          <w:szCs w:val="28"/>
        </w:rPr>
        <w:t xml:space="preserve"> платформою для обміну думками, народження інновацій та досягнення нових вершин</w:t>
      </w:r>
      <w:r w:rsidR="000E7BDF">
        <w:rPr>
          <w:rFonts w:ascii="Times New Roman" w:eastAsia="Calibri" w:hAnsi="Times New Roman" w:cs="Times New Roman"/>
          <w:sz w:val="28"/>
          <w:szCs w:val="28"/>
        </w:rPr>
        <w:t>.</w:t>
      </w:r>
    </w:p>
    <w:p w14:paraId="14B706DF" w14:textId="77777777" w:rsidR="000E7BDF" w:rsidRPr="000E7BDF" w:rsidRDefault="000E7BDF" w:rsidP="000E7BDF">
      <w:pPr>
        <w:jc w:val="both"/>
        <w:rPr>
          <w:rFonts w:eastAsia="Times New Roman" w:cs="Times New Roman"/>
          <w:sz w:val="28"/>
          <w:szCs w:val="28"/>
          <w:lang w:eastAsia="uk-UA"/>
        </w:rPr>
      </w:pPr>
    </w:p>
    <w:p w14:paraId="772B4EB5" w14:textId="77777777" w:rsidR="000E7BDF" w:rsidRPr="00EA1124" w:rsidRDefault="000E7BDF" w:rsidP="000E7BDF">
      <w:pPr>
        <w:jc w:val="both"/>
        <w:rPr>
          <w:rFonts w:ascii="Times New Roman" w:eastAsia="Times New Roman" w:hAnsi="Times New Roman" w:cs="Times New Roman"/>
          <w:color w:val="222222"/>
          <w:sz w:val="28"/>
          <w:szCs w:val="28"/>
          <w:highlight w:val="white"/>
        </w:rPr>
      </w:pPr>
      <w:r>
        <w:rPr>
          <w:rFonts w:ascii="Times New Roman" w:eastAsia="Calibri" w:hAnsi="Times New Roman" w:cs="Times New Roman"/>
          <w:bCs/>
          <w:sz w:val="28"/>
          <w:szCs w:val="28"/>
          <w:shd w:val="clear" w:color="auto" w:fill="FFFFFF"/>
        </w:rPr>
        <w:t xml:space="preserve">В рамках </w:t>
      </w:r>
      <w:r w:rsidRPr="000E7BDF">
        <w:rPr>
          <w:rFonts w:ascii="Times New Roman" w:eastAsia="Calibri" w:hAnsi="Times New Roman" w:cs="Times New Roman"/>
          <w:b/>
          <w:bCs/>
          <w:sz w:val="28"/>
          <w:szCs w:val="28"/>
          <w:shd w:val="clear" w:color="auto" w:fill="FFFFFF"/>
        </w:rPr>
        <w:t>співпраці з вищими навчальними закладами</w:t>
      </w:r>
      <w:r w:rsidRPr="00D95C20">
        <w:rPr>
          <w:rFonts w:ascii="Times New Roman" w:eastAsia="Calibri" w:hAnsi="Times New Roman" w:cs="Times New Roman"/>
          <w:bCs/>
          <w:sz w:val="28"/>
          <w:szCs w:val="28"/>
          <w:shd w:val="clear" w:color="auto" w:fill="FFFFFF"/>
        </w:rPr>
        <w:t xml:space="preserve"> </w:t>
      </w:r>
      <w:r w:rsidRPr="00EA1124">
        <w:rPr>
          <w:rFonts w:ascii="Times New Roman" w:eastAsia="Times New Roman" w:hAnsi="Times New Roman" w:cs="Times New Roman"/>
          <w:color w:val="222222"/>
          <w:sz w:val="28"/>
          <w:szCs w:val="28"/>
          <w:highlight w:val="white"/>
        </w:rPr>
        <w:t>організовано відкриті лекції на тему: «Генеалогія: історія в нас» спільно з</w:t>
      </w:r>
      <w:r>
        <w:rPr>
          <w:rFonts w:ascii="Times New Roman" w:eastAsia="Times New Roman" w:hAnsi="Times New Roman" w:cs="Times New Roman"/>
          <w:color w:val="222222"/>
          <w:sz w:val="28"/>
          <w:szCs w:val="28"/>
          <w:highlight w:val="white"/>
        </w:rPr>
        <w:t>і студентом історичного факультету</w:t>
      </w:r>
      <w:r w:rsidRPr="00EA1124">
        <w:rPr>
          <w:rFonts w:ascii="Times New Roman" w:eastAsia="Times New Roman" w:hAnsi="Times New Roman" w:cs="Times New Roman"/>
          <w:color w:val="222222"/>
          <w:sz w:val="28"/>
          <w:szCs w:val="28"/>
          <w:highlight w:val="white"/>
        </w:rPr>
        <w:t xml:space="preserve"> Р. Галушкою:</w:t>
      </w:r>
    </w:p>
    <w:p w14:paraId="53776EC3" w14:textId="77777777" w:rsidR="000E7BDF" w:rsidRPr="00EA1124" w:rsidRDefault="000E7BDF" w:rsidP="000E7BDF">
      <w:pPr>
        <w:jc w:val="both"/>
        <w:rPr>
          <w:rFonts w:ascii="Times New Roman" w:eastAsia="Times New Roman" w:hAnsi="Times New Roman" w:cs="Times New Roman"/>
          <w:color w:val="222222"/>
          <w:sz w:val="28"/>
          <w:szCs w:val="28"/>
          <w:highlight w:val="white"/>
        </w:rPr>
      </w:pPr>
      <w:r w:rsidRPr="00EA1124">
        <w:rPr>
          <w:rFonts w:ascii="Times New Roman" w:eastAsia="Times New Roman" w:hAnsi="Times New Roman" w:cs="Times New Roman"/>
          <w:color w:val="222222"/>
          <w:sz w:val="28"/>
          <w:szCs w:val="28"/>
          <w:highlight w:val="white"/>
        </w:rPr>
        <w:t xml:space="preserve">1) у Тернопільському ліцеї №21-спеціалізованій мистецькій школі ім. І. </w:t>
      </w:r>
      <w:proofErr w:type="spellStart"/>
      <w:r w:rsidRPr="00EA1124">
        <w:rPr>
          <w:rFonts w:ascii="Times New Roman" w:eastAsia="Times New Roman" w:hAnsi="Times New Roman" w:cs="Times New Roman"/>
          <w:color w:val="222222"/>
          <w:sz w:val="28"/>
          <w:szCs w:val="28"/>
          <w:highlight w:val="white"/>
        </w:rPr>
        <w:t>Герети</w:t>
      </w:r>
      <w:proofErr w:type="spellEnd"/>
      <w:r w:rsidRPr="00EA1124">
        <w:rPr>
          <w:rFonts w:ascii="Times New Roman" w:eastAsia="Times New Roman" w:hAnsi="Times New Roman" w:cs="Times New Roman"/>
          <w:color w:val="222222"/>
          <w:sz w:val="28"/>
          <w:szCs w:val="28"/>
          <w:highlight w:val="white"/>
        </w:rPr>
        <w:t xml:space="preserve"> (22 квітня 2025 р.);</w:t>
      </w:r>
    </w:p>
    <w:p w14:paraId="27E1162B" w14:textId="77777777" w:rsidR="000E7BDF" w:rsidRPr="00EA1124" w:rsidRDefault="000E7BDF" w:rsidP="000E7BDF">
      <w:pPr>
        <w:jc w:val="both"/>
        <w:rPr>
          <w:rFonts w:ascii="Times New Roman" w:eastAsia="Times New Roman" w:hAnsi="Times New Roman" w:cs="Times New Roman"/>
          <w:color w:val="222222"/>
          <w:sz w:val="28"/>
          <w:szCs w:val="28"/>
          <w:highlight w:val="white"/>
        </w:rPr>
      </w:pPr>
      <w:r w:rsidRPr="00EA1124">
        <w:rPr>
          <w:rFonts w:ascii="Times New Roman" w:eastAsia="Times New Roman" w:hAnsi="Times New Roman" w:cs="Times New Roman"/>
          <w:color w:val="222222"/>
          <w:sz w:val="28"/>
          <w:szCs w:val="28"/>
          <w:highlight w:val="white"/>
        </w:rPr>
        <w:t>2) на історичному факультеті Тернопільського національного педагогічного університету ім. В. Гнатюка для студентів І курсу (у контексті вивчення курсу «Історія слов’янських народів») (23 квітня 2025 р.);</w:t>
      </w:r>
    </w:p>
    <w:p w14:paraId="011C359C" w14:textId="77777777" w:rsidR="000E7BDF" w:rsidRPr="00EA1124" w:rsidRDefault="000E7BDF" w:rsidP="000E7BDF">
      <w:pPr>
        <w:jc w:val="both"/>
        <w:rPr>
          <w:rFonts w:ascii="Times New Roman" w:eastAsia="Times New Roman" w:hAnsi="Times New Roman" w:cs="Times New Roman"/>
          <w:color w:val="222222"/>
          <w:sz w:val="28"/>
          <w:szCs w:val="28"/>
          <w:highlight w:val="white"/>
        </w:rPr>
      </w:pPr>
      <w:r w:rsidRPr="00EA1124">
        <w:rPr>
          <w:rFonts w:ascii="Times New Roman" w:eastAsia="Times New Roman" w:hAnsi="Times New Roman" w:cs="Times New Roman"/>
          <w:color w:val="222222"/>
          <w:sz w:val="28"/>
          <w:szCs w:val="28"/>
          <w:highlight w:val="white"/>
        </w:rPr>
        <w:t>3) на історичному факультеті Тернопільського національного педагогічного університету ім. В. Гнатюка для студентів IV курсу (у контексті вивчення курсу «Джерелознавство»), Студентського наукового товариства історичного факультету та випускників історичного факультету (5 травня 2025 р.).</w:t>
      </w:r>
    </w:p>
    <w:p w14:paraId="422A988E" w14:textId="77777777" w:rsidR="000E7BDF" w:rsidRPr="000E7BDF" w:rsidRDefault="000E7BDF" w:rsidP="000E7BDF">
      <w:pPr>
        <w:autoSpaceDE w:val="0"/>
        <w:autoSpaceDN w:val="0"/>
        <w:adjustRightInd w:val="0"/>
        <w:jc w:val="both"/>
        <w:rPr>
          <w:rFonts w:eastAsia="Calibri" w:cs="Times New Roman"/>
          <w:sz w:val="28"/>
          <w:szCs w:val="28"/>
        </w:rPr>
      </w:pPr>
    </w:p>
    <w:p w14:paraId="72E19BE4" w14:textId="579BC22B" w:rsidR="00973B7E" w:rsidRDefault="00AD0E6B" w:rsidP="00973B7E">
      <w:pPr>
        <w:autoSpaceDE w:val="0"/>
        <w:autoSpaceDN w:val="0"/>
        <w:adjustRightInd w:val="0"/>
        <w:ind w:firstLine="709"/>
        <w:jc w:val="both"/>
        <w:rPr>
          <w:rFonts w:ascii="Times New Roman" w:eastAsia="Calibri" w:hAnsi="Times New Roman" w:cs="Times New Roman"/>
          <w:color w:val="000000"/>
          <w:sz w:val="28"/>
          <w:szCs w:val="26"/>
        </w:rPr>
      </w:pPr>
      <w:r>
        <w:rPr>
          <w:rFonts w:ascii="Times New Roman" w:eastAsia="Calibri" w:hAnsi="Times New Roman" w:cs="Times New Roman"/>
          <w:sz w:val="28"/>
          <w:szCs w:val="28"/>
        </w:rPr>
        <w:t xml:space="preserve">Вчителі ліцею </w:t>
      </w:r>
      <w:r w:rsidR="00591861">
        <w:rPr>
          <w:rFonts w:ascii="Times New Roman" w:eastAsia="Calibri" w:hAnsi="Times New Roman" w:cs="Times New Roman"/>
          <w:sz w:val="28"/>
          <w:szCs w:val="28"/>
        </w:rPr>
        <w:t xml:space="preserve">(більше 70 педагогів) </w:t>
      </w:r>
      <w:r>
        <w:rPr>
          <w:rFonts w:ascii="Times New Roman" w:eastAsia="Calibri" w:hAnsi="Times New Roman" w:cs="Times New Roman"/>
          <w:sz w:val="28"/>
          <w:szCs w:val="28"/>
        </w:rPr>
        <w:t>пройшли а</w:t>
      </w:r>
      <w:r w:rsidR="00973B7E" w:rsidRPr="00973B7E">
        <w:rPr>
          <w:rFonts w:ascii="Times New Roman" w:eastAsia="Calibri" w:hAnsi="Times New Roman" w:cs="Times New Roman"/>
          <w:sz w:val="28"/>
          <w:szCs w:val="28"/>
        </w:rPr>
        <w:t>нкетування</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Цифрограм</w:t>
      </w:r>
      <w:proofErr w:type="spellEnd"/>
      <w:r>
        <w:rPr>
          <w:rFonts w:ascii="Times New Roman" w:eastAsia="Calibri" w:hAnsi="Times New Roman" w:cs="Times New Roman"/>
          <w:sz w:val="28"/>
          <w:szCs w:val="28"/>
        </w:rPr>
        <w:t xml:space="preserve"> для вчителів», що </w:t>
      </w:r>
      <w:r w:rsidR="00973B7E" w:rsidRPr="00973B7E">
        <w:rPr>
          <w:rFonts w:ascii="Times New Roman" w:eastAsia="Calibri" w:hAnsi="Times New Roman" w:cs="Times New Roman"/>
          <w:sz w:val="28"/>
          <w:szCs w:val="28"/>
        </w:rPr>
        <w:t xml:space="preserve"> дозволяє зробити висновок про те, що </w:t>
      </w:r>
      <w:r w:rsidR="00973B7E" w:rsidRPr="00973B7E">
        <w:rPr>
          <w:rFonts w:ascii="Times New Roman" w:eastAsia="Calibri" w:hAnsi="Times New Roman" w:cs="Times New Roman"/>
          <w:bCs/>
          <w:sz w:val="28"/>
        </w:rPr>
        <w:t>педагогам ліцею цікаві новації та експерименти в педагогічній діяльності</w:t>
      </w:r>
      <w:r>
        <w:rPr>
          <w:rFonts w:ascii="Times New Roman" w:eastAsia="Calibri" w:hAnsi="Times New Roman" w:cs="Times New Roman"/>
          <w:bCs/>
          <w:sz w:val="28"/>
        </w:rPr>
        <w:t xml:space="preserve"> за допомогою ІКТ</w:t>
      </w:r>
      <w:r w:rsidR="00973B7E" w:rsidRPr="00973B7E">
        <w:rPr>
          <w:rFonts w:ascii="Times New Roman" w:eastAsia="Calibri" w:hAnsi="Times New Roman" w:cs="Times New Roman"/>
          <w:sz w:val="28"/>
          <w:szCs w:val="28"/>
        </w:rPr>
        <w:t xml:space="preserve">.  Більшість вчителів мають високий </w:t>
      </w:r>
      <w:r>
        <w:rPr>
          <w:rFonts w:ascii="Times New Roman" w:eastAsia="Calibri" w:hAnsi="Times New Roman" w:cs="Times New Roman"/>
          <w:sz w:val="28"/>
          <w:szCs w:val="28"/>
        </w:rPr>
        <w:t xml:space="preserve">рівень та середній </w:t>
      </w:r>
      <w:r w:rsidR="00973B7E" w:rsidRPr="00973B7E">
        <w:rPr>
          <w:rFonts w:ascii="Times New Roman" w:eastAsia="Calibri" w:hAnsi="Times New Roman" w:cs="Times New Roman"/>
          <w:sz w:val="28"/>
          <w:szCs w:val="28"/>
        </w:rPr>
        <w:t xml:space="preserve">творчий потенціал, бажання експериментувати та прагнуть пізнати нове. Педагоги вільно володіють діагностичними методами та використовують інноваційні технології у своїй діяльності.  Проте існують </w:t>
      </w:r>
      <w:r w:rsidR="00973B7E" w:rsidRPr="00973B7E">
        <w:rPr>
          <w:rFonts w:ascii="Times New Roman" w:eastAsia="Calibri" w:hAnsi="Times New Roman" w:cs="Times New Roman"/>
          <w:color w:val="000000"/>
          <w:sz w:val="28"/>
          <w:szCs w:val="26"/>
        </w:rPr>
        <w:t>причини, які гальмують упровадження нових педагогічних ідей і технологій: недостатнє матеріальне забезпечення, надмірна насиченість матеріалу та нестача часу. Багато опитаних зазначили, що їм заважають сумніви щодо успішності їх інноваційної чи експериментальної роботи та невпевненість у позитивному результаті.</w:t>
      </w:r>
    </w:p>
    <w:p w14:paraId="2FE9AB23" w14:textId="452337F0" w:rsidR="00194EE0" w:rsidRPr="00B62E76" w:rsidRDefault="00B07EB6" w:rsidP="00194EE0">
      <w:pPr>
        <w:ind w:firstLine="567"/>
        <w:jc w:val="both"/>
        <w:rPr>
          <w:rFonts w:ascii="Times New Roman" w:eastAsia="Calibri" w:hAnsi="Times New Roman" w:cs="Times New Roman"/>
          <w:sz w:val="36"/>
          <w:szCs w:val="28"/>
        </w:rPr>
      </w:pPr>
      <w:r>
        <w:rPr>
          <w:rFonts w:ascii="Times New Roman" w:hAnsi="Times New Roman" w:cs="Times New Roman"/>
          <w:sz w:val="28"/>
          <w:szCs w:val="28"/>
        </w:rPr>
        <w:t>Впродовж 202</w:t>
      </w:r>
      <w:r w:rsidR="00226345">
        <w:rPr>
          <w:rFonts w:ascii="Times New Roman" w:hAnsi="Times New Roman" w:cs="Times New Roman"/>
          <w:sz w:val="28"/>
          <w:szCs w:val="28"/>
        </w:rPr>
        <w:t>4</w:t>
      </w:r>
      <w:r>
        <w:rPr>
          <w:rFonts w:ascii="Times New Roman" w:hAnsi="Times New Roman" w:cs="Times New Roman"/>
          <w:sz w:val="28"/>
          <w:szCs w:val="28"/>
        </w:rPr>
        <w:t>-202</w:t>
      </w:r>
      <w:r w:rsidR="00226345">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педагоги ліцею активно</w:t>
      </w:r>
      <w:r w:rsidR="00194EE0" w:rsidRPr="001124DA">
        <w:rPr>
          <w:rFonts w:ascii="Times New Roman" w:hAnsi="Times New Roman" w:cs="Times New Roman"/>
          <w:sz w:val="28"/>
          <w:szCs w:val="28"/>
        </w:rPr>
        <w:t xml:space="preserve"> бра</w:t>
      </w:r>
      <w:r>
        <w:rPr>
          <w:rFonts w:ascii="Times New Roman" w:hAnsi="Times New Roman" w:cs="Times New Roman"/>
          <w:sz w:val="28"/>
          <w:szCs w:val="28"/>
        </w:rPr>
        <w:t>л</w:t>
      </w:r>
      <w:r w:rsidR="00194EE0" w:rsidRPr="001124DA">
        <w:rPr>
          <w:rFonts w:ascii="Times New Roman" w:hAnsi="Times New Roman" w:cs="Times New Roman"/>
          <w:sz w:val="28"/>
          <w:szCs w:val="28"/>
        </w:rPr>
        <w:t xml:space="preserve">и участь у </w:t>
      </w:r>
      <w:r w:rsidR="00194EE0" w:rsidRPr="007F62AF">
        <w:rPr>
          <w:rFonts w:ascii="Times New Roman" w:hAnsi="Times New Roman" w:cs="Times New Roman"/>
          <w:b/>
          <w:bCs/>
          <w:sz w:val="28"/>
          <w:szCs w:val="28"/>
        </w:rPr>
        <w:t>фахових конкурсах</w:t>
      </w:r>
      <w:r>
        <w:rPr>
          <w:rFonts w:ascii="Times New Roman" w:hAnsi="Times New Roman" w:cs="Times New Roman"/>
          <w:b/>
          <w:bCs/>
          <w:sz w:val="28"/>
          <w:szCs w:val="28"/>
        </w:rPr>
        <w:t>:</w:t>
      </w:r>
      <w:r w:rsidR="00194EE0" w:rsidRPr="00714AE0">
        <w:rPr>
          <w:rFonts w:ascii="Times New Roman" w:eastAsia="Calibri" w:hAnsi="Times New Roman" w:cs="Times New Roman"/>
          <w:bCs/>
          <w:sz w:val="28"/>
          <w:szCs w:val="28"/>
          <w:shd w:val="clear" w:color="auto" w:fill="FFFFFF"/>
        </w:rPr>
        <w:t xml:space="preserve"> </w:t>
      </w:r>
    </w:p>
    <w:p w14:paraId="315C5CBA" w14:textId="6C327EA3" w:rsidR="00FB5371" w:rsidRDefault="00F972C4" w:rsidP="00B07EB6">
      <w:pPr>
        <w:pStyle w:val="a3"/>
        <w:numPr>
          <w:ilvl w:val="0"/>
          <w:numId w:val="25"/>
        </w:numPr>
        <w:spacing w:before="0" w:beforeAutospacing="0" w:after="0" w:afterAutospacing="0"/>
        <w:jc w:val="both"/>
        <w:textAlignment w:val="baseline"/>
        <w:rPr>
          <w:sz w:val="28"/>
          <w:szCs w:val="28"/>
        </w:rPr>
      </w:pPr>
      <w:r>
        <w:rPr>
          <w:sz w:val="28"/>
          <w:szCs w:val="28"/>
        </w:rPr>
        <w:lastRenderedPageBreak/>
        <w:t xml:space="preserve">В. </w:t>
      </w:r>
      <w:proofErr w:type="spellStart"/>
      <w:r>
        <w:rPr>
          <w:sz w:val="28"/>
          <w:szCs w:val="28"/>
        </w:rPr>
        <w:t>Лізогуб</w:t>
      </w:r>
      <w:proofErr w:type="spellEnd"/>
      <w:r>
        <w:rPr>
          <w:sz w:val="28"/>
          <w:szCs w:val="28"/>
        </w:rPr>
        <w:t xml:space="preserve"> став фіналістом всеукраїнського конкурсу «Вчитель року-2025» у номінації «Трудове навчання /технології»;</w:t>
      </w:r>
    </w:p>
    <w:p w14:paraId="76E70A7C" w14:textId="006E8EEF" w:rsidR="00860172" w:rsidRPr="00860172" w:rsidRDefault="00B07EB6" w:rsidP="00860172">
      <w:pPr>
        <w:pStyle w:val="a3"/>
        <w:numPr>
          <w:ilvl w:val="0"/>
          <w:numId w:val="25"/>
        </w:numPr>
        <w:spacing w:before="0" w:beforeAutospacing="0" w:after="0" w:afterAutospacing="0"/>
        <w:jc w:val="both"/>
        <w:textAlignment w:val="baseline"/>
        <w:rPr>
          <w:sz w:val="28"/>
          <w:szCs w:val="28"/>
        </w:rPr>
      </w:pPr>
      <w:r w:rsidRPr="00860172">
        <w:rPr>
          <w:rFonts w:eastAsia="Calibri"/>
          <w:color w:val="0D0D0D"/>
          <w:sz w:val="28"/>
          <w:szCs w:val="28"/>
        </w:rPr>
        <w:t xml:space="preserve">Учителі української мови та літератури </w:t>
      </w:r>
      <w:proofErr w:type="spellStart"/>
      <w:r w:rsidR="00860172">
        <w:rPr>
          <w:rFonts w:eastAsia="Calibri"/>
          <w:color w:val="0D0D0D"/>
          <w:sz w:val="28"/>
          <w:szCs w:val="28"/>
        </w:rPr>
        <w:t>Писуляк</w:t>
      </w:r>
      <w:proofErr w:type="spellEnd"/>
      <w:r w:rsidR="00860172">
        <w:rPr>
          <w:rFonts w:eastAsia="Calibri"/>
          <w:color w:val="0D0D0D"/>
          <w:sz w:val="28"/>
          <w:szCs w:val="28"/>
        </w:rPr>
        <w:t xml:space="preserve"> Н., Ру</w:t>
      </w:r>
      <w:r w:rsidR="00B94723">
        <w:rPr>
          <w:rFonts w:eastAsia="Calibri"/>
          <w:color w:val="0D0D0D"/>
          <w:sz w:val="28"/>
          <w:szCs w:val="28"/>
        </w:rPr>
        <w:t xml:space="preserve">дницька О., </w:t>
      </w:r>
      <w:proofErr w:type="spellStart"/>
      <w:r w:rsidRPr="00860172">
        <w:rPr>
          <w:rFonts w:eastAsia="Calibri"/>
          <w:color w:val="0D0D0D"/>
          <w:sz w:val="28"/>
          <w:szCs w:val="28"/>
        </w:rPr>
        <w:t>Яшкін</w:t>
      </w:r>
      <w:proofErr w:type="spellEnd"/>
      <w:r w:rsidRPr="00860172">
        <w:rPr>
          <w:rFonts w:eastAsia="Calibri"/>
          <w:color w:val="0D0D0D"/>
          <w:sz w:val="28"/>
          <w:szCs w:val="28"/>
        </w:rPr>
        <w:t xml:space="preserve"> Р.</w:t>
      </w:r>
      <w:r w:rsidR="00860172" w:rsidRPr="00860172">
        <w:rPr>
          <w:rFonts w:eastAsia="Calibri"/>
          <w:color w:val="0D0D0D"/>
          <w:sz w:val="28"/>
          <w:szCs w:val="28"/>
        </w:rPr>
        <w:t>,</w:t>
      </w:r>
      <w:r w:rsidR="00860172">
        <w:rPr>
          <w:rFonts w:eastAsia="Calibri"/>
          <w:color w:val="0D0D0D"/>
          <w:sz w:val="28"/>
          <w:szCs w:val="28"/>
        </w:rPr>
        <w:t xml:space="preserve"> </w:t>
      </w:r>
      <w:r w:rsidR="00B94723">
        <w:rPr>
          <w:rFonts w:eastAsia="Calibri"/>
          <w:color w:val="0D0D0D"/>
          <w:sz w:val="28"/>
          <w:szCs w:val="28"/>
        </w:rPr>
        <w:t>посіли</w:t>
      </w:r>
      <w:r w:rsidR="00860172" w:rsidRPr="00860172">
        <w:rPr>
          <w:rFonts w:eastAsia="Calibri"/>
          <w:color w:val="0D0D0D"/>
          <w:sz w:val="28"/>
          <w:szCs w:val="28"/>
        </w:rPr>
        <w:t xml:space="preserve"> </w:t>
      </w:r>
      <w:r w:rsidR="00860172" w:rsidRPr="00860172">
        <w:rPr>
          <w:sz w:val="28"/>
          <w:szCs w:val="28"/>
        </w:rPr>
        <w:t xml:space="preserve">3 місце в номінації “Авторські модельні програми </w:t>
      </w:r>
      <w:proofErr w:type="spellStart"/>
      <w:r w:rsidR="00860172" w:rsidRPr="00860172">
        <w:rPr>
          <w:sz w:val="28"/>
          <w:szCs w:val="28"/>
        </w:rPr>
        <w:t>допрофільного</w:t>
      </w:r>
      <w:proofErr w:type="spellEnd"/>
      <w:r w:rsidR="00860172" w:rsidRPr="00860172">
        <w:rPr>
          <w:sz w:val="28"/>
          <w:szCs w:val="28"/>
        </w:rPr>
        <w:t xml:space="preserve"> і профільного навчання”</w:t>
      </w:r>
      <w:r w:rsidR="00B94723">
        <w:rPr>
          <w:sz w:val="28"/>
          <w:szCs w:val="28"/>
        </w:rPr>
        <w:t xml:space="preserve"> </w:t>
      </w:r>
      <w:r w:rsidR="00860172" w:rsidRPr="00860172">
        <w:rPr>
          <w:sz w:val="28"/>
          <w:szCs w:val="28"/>
        </w:rPr>
        <w:t>у ХІІ міському конкурсі “Парадигма освітніх інновацій”(наказ УОН</w:t>
      </w:r>
      <w:r w:rsidR="00B94723">
        <w:rPr>
          <w:sz w:val="28"/>
          <w:szCs w:val="28"/>
        </w:rPr>
        <w:t xml:space="preserve"> </w:t>
      </w:r>
      <w:r w:rsidR="00860172" w:rsidRPr="00860172">
        <w:rPr>
          <w:sz w:val="28"/>
          <w:szCs w:val="28"/>
        </w:rPr>
        <w:t>від 06.12.2024</w:t>
      </w:r>
      <w:r w:rsidR="00B94723">
        <w:rPr>
          <w:sz w:val="28"/>
          <w:szCs w:val="28"/>
        </w:rPr>
        <w:t xml:space="preserve"> </w:t>
      </w:r>
      <w:r w:rsidR="00860172" w:rsidRPr="00860172">
        <w:rPr>
          <w:sz w:val="28"/>
          <w:szCs w:val="28"/>
        </w:rPr>
        <w:t>№416)</w:t>
      </w:r>
      <w:r w:rsidR="00721038">
        <w:rPr>
          <w:sz w:val="28"/>
          <w:szCs w:val="28"/>
        </w:rPr>
        <w:t>;</w:t>
      </w:r>
    </w:p>
    <w:p w14:paraId="2C6E1043" w14:textId="77777777" w:rsidR="00721038" w:rsidRDefault="00721038" w:rsidP="00721038">
      <w:pPr>
        <w:pStyle w:val="a3"/>
        <w:numPr>
          <w:ilvl w:val="0"/>
          <w:numId w:val="25"/>
        </w:numPr>
        <w:spacing w:before="0" w:beforeAutospacing="0" w:after="0" w:afterAutospacing="0"/>
        <w:jc w:val="both"/>
        <w:textAlignment w:val="baseline"/>
        <w:rPr>
          <w:sz w:val="28"/>
          <w:szCs w:val="28"/>
        </w:rPr>
      </w:pPr>
      <w:r>
        <w:rPr>
          <w:sz w:val="28"/>
          <w:szCs w:val="28"/>
        </w:rPr>
        <w:t xml:space="preserve">Р. Петровська, К. </w:t>
      </w:r>
      <w:proofErr w:type="spellStart"/>
      <w:r>
        <w:rPr>
          <w:sz w:val="28"/>
          <w:szCs w:val="28"/>
        </w:rPr>
        <w:t>Ленько</w:t>
      </w:r>
      <w:proofErr w:type="spellEnd"/>
      <w:r>
        <w:rPr>
          <w:sz w:val="28"/>
          <w:szCs w:val="28"/>
        </w:rPr>
        <w:t xml:space="preserve">, І. Куземко, З. Марущак, М. </w:t>
      </w:r>
      <w:proofErr w:type="spellStart"/>
      <w:r>
        <w:rPr>
          <w:sz w:val="28"/>
          <w:szCs w:val="28"/>
        </w:rPr>
        <w:t>Худик</w:t>
      </w:r>
      <w:proofErr w:type="spellEnd"/>
      <w:r>
        <w:rPr>
          <w:sz w:val="28"/>
          <w:szCs w:val="28"/>
        </w:rPr>
        <w:t>, К. Мельничук,</w:t>
      </w:r>
      <w:r w:rsidRPr="00EE0BA4">
        <w:rPr>
          <w:sz w:val="28"/>
          <w:szCs w:val="28"/>
        </w:rPr>
        <w:t xml:space="preserve"> успішно виступили на</w:t>
      </w:r>
      <w:r>
        <w:rPr>
          <w:sz w:val="28"/>
          <w:szCs w:val="28"/>
        </w:rPr>
        <w:t xml:space="preserve"> </w:t>
      </w:r>
      <w:r w:rsidRPr="00EE0BA4">
        <w:rPr>
          <w:sz w:val="28"/>
          <w:szCs w:val="28"/>
        </w:rPr>
        <w:t>міському конкурсі «Тернопіль.</w:t>
      </w:r>
      <w:r>
        <w:rPr>
          <w:sz w:val="28"/>
          <w:szCs w:val="28"/>
        </w:rPr>
        <w:t xml:space="preserve"> </w:t>
      </w:r>
      <w:r w:rsidRPr="00EE0BA4">
        <w:rPr>
          <w:sz w:val="28"/>
          <w:szCs w:val="28"/>
        </w:rPr>
        <w:t>Освіта.</w:t>
      </w:r>
      <w:r>
        <w:rPr>
          <w:sz w:val="28"/>
          <w:szCs w:val="28"/>
        </w:rPr>
        <w:t xml:space="preserve"> </w:t>
      </w:r>
      <w:r w:rsidRPr="00EE0BA4">
        <w:rPr>
          <w:sz w:val="28"/>
          <w:szCs w:val="28"/>
        </w:rPr>
        <w:t xml:space="preserve">Педагог» </w:t>
      </w:r>
      <w:r>
        <w:rPr>
          <w:sz w:val="28"/>
          <w:szCs w:val="28"/>
        </w:rPr>
        <w:t xml:space="preserve">у другому етапі, а К. </w:t>
      </w:r>
      <w:proofErr w:type="spellStart"/>
      <w:r>
        <w:rPr>
          <w:sz w:val="28"/>
          <w:szCs w:val="28"/>
        </w:rPr>
        <w:t>Курась</w:t>
      </w:r>
      <w:proofErr w:type="spellEnd"/>
      <w:r>
        <w:rPr>
          <w:sz w:val="28"/>
          <w:szCs w:val="28"/>
        </w:rPr>
        <w:t xml:space="preserve"> </w:t>
      </w:r>
      <w:r w:rsidRPr="00EE0BA4">
        <w:rPr>
          <w:sz w:val="28"/>
          <w:szCs w:val="28"/>
        </w:rPr>
        <w:t xml:space="preserve"> стал</w:t>
      </w:r>
      <w:r>
        <w:rPr>
          <w:sz w:val="28"/>
          <w:szCs w:val="28"/>
        </w:rPr>
        <w:t>а</w:t>
      </w:r>
      <w:r w:rsidRPr="00EE0BA4">
        <w:rPr>
          <w:sz w:val="28"/>
          <w:szCs w:val="28"/>
        </w:rPr>
        <w:t xml:space="preserve"> фіналіст</w:t>
      </w:r>
      <w:r>
        <w:rPr>
          <w:sz w:val="28"/>
          <w:szCs w:val="28"/>
        </w:rPr>
        <w:t>кою</w:t>
      </w:r>
      <w:r w:rsidRPr="00EE0BA4">
        <w:rPr>
          <w:sz w:val="28"/>
          <w:szCs w:val="28"/>
        </w:rPr>
        <w:t xml:space="preserve"> конкурсу.</w:t>
      </w:r>
    </w:p>
    <w:p w14:paraId="7415A047" w14:textId="748914A0" w:rsidR="007F62AF" w:rsidRPr="00964D1E" w:rsidRDefault="007F62AF" w:rsidP="00964D1E">
      <w:pPr>
        <w:spacing w:after="160" w:line="259" w:lineRule="auto"/>
        <w:ind w:left="360"/>
        <w:jc w:val="both"/>
        <w:rPr>
          <w:rFonts w:ascii="Times New Roman" w:eastAsia="Calibri" w:hAnsi="Times New Roman" w:cs="Times New Roman"/>
          <w:color w:val="0D0D0D"/>
          <w:sz w:val="28"/>
          <w:szCs w:val="28"/>
        </w:rPr>
      </w:pPr>
    </w:p>
    <w:p w14:paraId="1F2F0181" w14:textId="4BC598B0" w:rsidR="003E6711" w:rsidRPr="00721038" w:rsidRDefault="00C0168C" w:rsidP="00721038">
      <w:pPr>
        <w:pStyle w:val="a3"/>
        <w:spacing w:before="0" w:beforeAutospacing="0" w:after="0" w:afterAutospacing="0"/>
        <w:ind w:firstLine="567"/>
        <w:jc w:val="both"/>
        <w:textAlignment w:val="baseline"/>
        <w:rPr>
          <w:sz w:val="28"/>
          <w:szCs w:val="28"/>
        </w:rPr>
      </w:pPr>
      <w:r w:rsidRPr="00C0168C">
        <w:rPr>
          <w:sz w:val="28"/>
          <w:szCs w:val="28"/>
        </w:rPr>
        <w:t>Педаг</w:t>
      </w:r>
      <w:r w:rsidR="00721038">
        <w:rPr>
          <w:sz w:val="28"/>
          <w:szCs w:val="28"/>
        </w:rPr>
        <w:t>огічні працівники</w:t>
      </w:r>
      <w:r w:rsidRPr="00C0168C">
        <w:rPr>
          <w:sz w:val="28"/>
          <w:szCs w:val="28"/>
        </w:rPr>
        <w:t xml:space="preserve"> ліцею активно працювали над впровадженням у освітній процес інформаційно-комунікаційної автоматизованої системи «Єдина школа»</w:t>
      </w:r>
      <w:r>
        <w:rPr>
          <w:sz w:val="28"/>
          <w:szCs w:val="28"/>
        </w:rPr>
        <w:t xml:space="preserve">, проводили </w:t>
      </w:r>
      <w:proofErr w:type="spellStart"/>
      <w:r>
        <w:rPr>
          <w:sz w:val="28"/>
          <w:szCs w:val="28"/>
        </w:rPr>
        <w:t>уроки</w:t>
      </w:r>
      <w:proofErr w:type="spellEnd"/>
      <w:r>
        <w:rPr>
          <w:sz w:val="28"/>
          <w:szCs w:val="28"/>
        </w:rPr>
        <w:t xml:space="preserve"> </w:t>
      </w:r>
      <w:r w:rsidRPr="00C0168C">
        <w:rPr>
          <w:sz w:val="28"/>
          <w:szCs w:val="28"/>
        </w:rPr>
        <w:t>з використанням дистанційних технологій</w:t>
      </w:r>
      <w:r w:rsidR="00430C17">
        <w:rPr>
          <w:sz w:val="28"/>
          <w:szCs w:val="28"/>
        </w:rPr>
        <w:t xml:space="preserve"> в умовах воєнного стану</w:t>
      </w:r>
      <w:r>
        <w:rPr>
          <w:sz w:val="28"/>
          <w:szCs w:val="28"/>
        </w:rPr>
        <w:t>.</w:t>
      </w:r>
    </w:p>
    <w:p w14:paraId="3473B297" w14:textId="2D03D560" w:rsidR="007F2F68" w:rsidRPr="007F2F68" w:rsidRDefault="007F2F68" w:rsidP="00B2317B">
      <w:pPr>
        <w:spacing w:after="160" w:line="259" w:lineRule="auto"/>
        <w:ind w:firstLine="567"/>
        <w:jc w:val="both"/>
        <w:rPr>
          <w:rFonts w:ascii="Times New Roman" w:eastAsia="Calibri" w:hAnsi="Times New Roman" w:cs="Times New Roman"/>
          <w:b/>
          <w:bCs/>
          <w:color w:val="0D0D0D"/>
          <w:sz w:val="28"/>
          <w:szCs w:val="28"/>
        </w:rPr>
      </w:pPr>
      <w:r>
        <w:rPr>
          <w:rFonts w:ascii="Times New Roman" w:eastAsia="Calibri" w:hAnsi="Times New Roman" w:cs="Times New Roman"/>
          <w:color w:val="0D0D0D"/>
          <w:sz w:val="28"/>
          <w:szCs w:val="28"/>
        </w:rPr>
        <w:t xml:space="preserve">Педагоги ліцею впродовж навчального року активно працювали над </w:t>
      </w:r>
      <w:r w:rsidRPr="007F2F68">
        <w:rPr>
          <w:rFonts w:ascii="Times New Roman" w:eastAsia="Calibri" w:hAnsi="Times New Roman" w:cs="Times New Roman"/>
          <w:b/>
          <w:bCs/>
          <w:color w:val="0D0D0D"/>
          <w:sz w:val="28"/>
          <w:szCs w:val="28"/>
        </w:rPr>
        <w:t>методичним забезпеченням освітнього процесу</w:t>
      </w:r>
      <w:r>
        <w:rPr>
          <w:rFonts w:ascii="Times New Roman" w:eastAsia="Calibri" w:hAnsi="Times New Roman" w:cs="Times New Roman"/>
          <w:b/>
          <w:bCs/>
          <w:color w:val="0D0D0D"/>
          <w:sz w:val="28"/>
          <w:szCs w:val="28"/>
        </w:rPr>
        <w:t>.</w:t>
      </w:r>
    </w:p>
    <w:p w14:paraId="417D0E50" w14:textId="0925C7F9" w:rsidR="00860172" w:rsidRPr="00860172" w:rsidRDefault="007F2F68" w:rsidP="00860172">
      <w:pPr>
        <w:jc w:val="both"/>
        <w:rPr>
          <w:rFonts w:ascii="Times New Roman" w:eastAsia="Times New Roman" w:hAnsi="Times New Roman" w:cs="Times New Roman"/>
          <w:sz w:val="28"/>
          <w:szCs w:val="28"/>
        </w:rPr>
      </w:pPr>
      <w:r w:rsidRPr="00860172">
        <w:rPr>
          <w:rFonts w:ascii="Times New Roman" w:eastAsia="Calibri" w:hAnsi="Times New Roman" w:cs="Times New Roman"/>
          <w:color w:val="0D0D0D"/>
          <w:sz w:val="28"/>
          <w:szCs w:val="28"/>
        </w:rPr>
        <w:t xml:space="preserve">Творча група у складі вчителів словесності </w:t>
      </w:r>
      <w:proofErr w:type="spellStart"/>
      <w:r w:rsidRPr="00860172">
        <w:rPr>
          <w:rFonts w:ascii="Times New Roman" w:eastAsia="Calibri" w:hAnsi="Times New Roman" w:cs="Times New Roman"/>
          <w:color w:val="0D0D0D"/>
          <w:sz w:val="28"/>
          <w:szCs w:val="28"/>
        </w:rPr>
        <w:t>Яшкін</w:t>
      </w:r>
      <w:proofErr w:type="spellEnd"/>
      <w:r w:rsidRPr="00860172">
        <w:rPr>
          <w:rFonts w:ascii="Times New Roman" w:eastAsia="Calibri" w:hAnsi="Times New Roman" w:cs="Times New Roman"/>
          <w:color w:val="0D0D0D"/>
          <w:sz w:val="28"/>
          <w:szCs w:val="28"/>
        </w:rPr>
        <w:t xml:space="preserve"> Р.М, </w:t>
      </w:r>
      <w:proofErr w:type="spellStart"/>
      <w:r w:rsidRPr="00860172">
        <w:rPr>
          <w:rFonts w:ascii="Times New Roman" w:eastAsia="Calibri" w:hAnsi="Times New Roman" w:cs="Times New Roman"/>
          <w:color w:val="0D0D0D"/>
          <w:sz w:val="28"/>
          <w:szCs w:val="28"/>
        </w:rPr>
        <w:t>Писуляк</w:t>
      </w:r>
      <w:proofErr w:type="spellEnd"/>
      <w:r w:rsidRPr="00860172">
        <w:rPr>
          <w:rFonts w:ascii="Times New Roman" w:eastAsia="Calibri" w:hAnsi="Times New Roman" w:cs="Times New Roman"/>
          <w:color w:val="0D0D0D"/>
          <w:sz w:val="28"/>
          <w:szCs w:val="28"/>
        </w:rPr>
        <w:t xml:space="preserve"> Н.П., Рудницька О.В., </w:t>
      </w:r>
      <w:proofErr w:type="spellStart"/>
      <w:r w:rsidRPr="00860172">
        <w:rPr>
          <w:rFonts w:ascii="Times New Roman" w:eastAsia="Calibri" w:hAnsi="Times New Roman" w:cs="Times New Roman"/>
          <w:color w:val="0D0D0D"/>
          <w:sz w:val="28"/>
          <w:szCs w:val="28"/>
        </w:rPr>
        <w:t>Гудз</w:t>
      </w:r>
      <w:proofErr w:type="spellEnd"/>
      <w:r w:rsidRPr="00860172">
        <w:rPr>
          <w:rFonts w:ascii="Times New Roman" w:eastAsia="Calibri" w:hAnsi="Times New Roman" w:cs="Times New Roman"/>
          <w:color w:val="0D0D0D"/>
          <w:sz w:val="28"/>
          <w:szCs w:val="28"/>
        </w:rPr>
        <w:t xml:space="preserve"> М.С. </w:t>
      </w:r>
      <w:r w:rsidR="00860172" w:rsidRPr="00860172">
        <w:rPr>
          <w:rFonts w:ascii="Times New Roman" w:eastAsia="Times New Roman" w:hAnsi="Times New Roman" w:cs="Times New Roman"/>
          <w:b/>
          <w:sz w:val="28"/>
          <w:szCs w:val="28"/>
        </w:rPr>
        <w:t>надано гриф</w:t>
      </w:r>
      <w:r w:rsidR="00860172">
        <w:rPr>
          <w:rFonts w:ascii="Times New Roman" w:eastAsia="Times New Roman" w:hAnsi="Times New Roman" w:cs="Times New Roman"/>
          <w:sz w:val="28"/>
          <w:szCs w:val="28"/>
        </w:rPr>
        <w:t xml:space="preserve"> МОН України</w:t>
      </w:r>
      <w:r w:rsidR="00860172" w:rsidRPr="00860172">
        <w:rPr>
          <w:rFonts w:ascii="Times New Roman" w:eastAsia="Times New Roman" w:hAnsi="Times New Roman" w:cs="Times New Roman"/>
          <w:b/>
          <w:sz w:val="28"/>
          <w:szCs w:val="28"/>
        </w:rPr>
        <w:t xml:space="preserve"> </w:t>
      </w:r>
      <w:r w:rsidR="00860172" w:rsidRPr="00860172">
        <w:rPr>
          <w:rFonts w:ascii="Times New Roman" w:eastAsia="Times New Roman" w:hAnsi="Times New Roman" w:cs="Times New Roman"/>
          <w:sz w:val="28"/>
          <w:szCs w:val="28"/>
        </w:rPr>
        <w:t>навчальній програмі курсу за вибором «Літературно-мистецьке</w:t>
      </w:r>
      <w:r w:rsidR="00860172">
        <w:rPr>
          <w:rFonts w:ascii="Times New Roman" w:eastAsia="Times New Roman" w:hAnsi="Times New Roman" w:cs="Times New Roman"/>
          <w:sz w:val="28"/>
          <w:szCs w:val="28"/>
        </w:rPr>
        <w:t xml:space="preserve"> </w:t>
      </w:r>
      <w:proofErr w:type="spellStart"/>
      <w:r w:rsidR="00860172" w:rsidRPr="00860172">
        <w:rPr>
          <w:rFonts w:ascii="Times New Roman" w:eastAsia="Times New Roman" w:hAnsi="Times New Roman" w:cs="Times New Roman"/>
          <w:sz w:val="28"/>
          <w:szCs w:val="28"/>
        </w:rPr>
        <w:t>Тернопілля</w:t>
      </w:r>
      <w:proofErr w:type="spellEnd"/>
      <w:r w:rsidR="00860172" w:rsidRPr="00860172">
        <w:rPr>
          <w:rFonts w:ascii="Times New Roman" w:eastAsia="Times New Roman" w:hAnsi="Times New Roman" w:cs="Times New Roman"/>
          <w:sz w:val="28"/>
          <w:szCs w:val="28"/>
        </w:rPr>
        <w:t>» (міжгалузевий інтегрований курс) для 5-6 класів закладів загальної</w:t>
      </w:r>
      <w:r w:rsidR="00860172">
        <w:rPr>
          <w:rFonts w:ascii="Times New Roman" w:eastAsia="Times New Roman" w:hAnsi="Times New Roman" w:cs="Times New Roman"/>
          <w:sz w:val="28"/>
          <w:szCs w:val="28"/>
        </w:rPr>
        <w:t xml:space="preserve"> </w:t>
      </w:r>
      <w:r w:rsidR="00860172" w:rsidRPr="00860172">
        <w:rPr>
          <w:rFonts w:ascii="Times New Roman" w:eastAsia="Times New Roman" w:hAnsi="Times New Roman" w:cs="Times New Roman"/>
          <w:sz w:val="28"/>
          <w:szCs w:val="28"/>
        </w:rPr>
        <w:t xml:space="preserve">середньої освіти» (упор. </w:t>
      </w:r>
      <w:proofErr w:type="spellStart"/>
      <w:r w:rsidR="00860172" w:rsidRPr="00860172">
        <w:rPr>
          <w:rFonts w:ascii="Times New Roman" w:eastAsia="Times New Roman" w:hAnsi="Times New Roman" w:cs="Times New Roman"/>
          <w:sz w:val="28"/>
          <w:szCs w:val="28"/>
        </w:rPr>
        <w:t>Яшкін</w:t>
      </w:r>
      <w:proofErr w:type="spellEnd"/>
      <w:r w:rsidR="00860172" w:rsidRPr="00860172">
        <w:rPr>
          <w:rFonts w:ascii="Times New Roman" w:eastAsia="Times New Roman" w:hAnsi="Times New Roman" w:cs="Times New Roman"/>
          <w:sz w:val="28"/>
          <w:szCs w:val="28"/>
        </w:rPr>
        <w:t xml:space="preserve"> Р.М., </w:t>
      </w:r>
      <w:proofErr w:type="spellStart"/>
      <w:r w:rsidR="00860172" w:rsidRPr="00860172">
        <w:rPr>
          <w:rFonts w:ascii="Times New Roman" w:eastAsia="Times New Roman" w:hAnsi="Times New Roman" w:cs="Times New Roman"/>
          <w:sz w:val="28"/>
          <w:szCs w:val="28"/>
        </w:rPr>
        <w:t>Писуляк</w:t>
      </w:r>
      <w:proofErr w:type="spellEnd"/>
      <w:r w:rsidR="00860172" w:rsidRPr="00860172">
        <w:rPr>
          <w:rFonts w:ascii="Times New Roman" w:eastAsia="Times New Roman" w:hAnsi="Times New Roman" w:cs="Times New Roman"/>
          <w:sz w:val="28"/>
          <w:szCs w:val="28"/>
        </w:rPr>
        <w:t xml:space="preserve"> Н.П., Рудницька О.В., </w:t>
      </w:r>
      <w:proofErr w:type="spellStart"/>
      <w:r w:rsidR="00860172" w:rsidRPr="00860172">
        <w:rPr>
          <w:rFonts w:ascii="Times New Roman" w:eastAsia="Times New Roman" w:hAnsi="Times New Roman" w:cs="Times New Roman"/>
          <w:sz w:val="28"/>
          <w:szCs w:val="28"/>
        </w:rPr>
        <w:t>Гудз</w:t>
      </w:r>
      <w:proofErr w:type="spellEnd"/>
      <w:r w:rsidR="00860172" w:rsidRPr="00860172">
        <w:rPr>
          <w:rFonts w:ascii="Times New Roman" w:eastAsia="Times New Roman" w:hAnsi="Times New Roman" w:cs="Times New Roman"/>
          <w:sz w:val="28"/>
          <w:szCs w:val="28"/>
        </w:rPr>
        <w:t xml:space="preserve"> М.С.)</w:t>
      </w:r>
      <w:r w:rsidR="00860172">
        <w:rPr>
          <w:rFonts w:ascii="Times New Roman" w:eastAsia="Times New Roman" w:hAnsi="Times New Roman" w:cs="Times New Roman"/>
          <w:sz w:val="28"/>
          <w:szCs w:val="28"/>
        </w:rPr>
        <w:t xml:space="preserve"> </w:t>
      </w:r>
      <w:r w:rsidR="00860172" w:rsidRPr="00860172">
        <w:rPr>
          <w:rFonts w:ascii="Times New Roman" w:eastAsia="Times New Roman" w:hAnsi="Times New Roman" w:cs="Times New Roman"/>
          <w:sz w:val="28"/>
          <w:szCs w:val="28"/>
        </w:rPr>
        <w:t>Державна наукова установа ІМЗО</w:t>
      </w:r>
      <w:r w:rsidR="00860172">
        <w:rPr>
          <w:rFonts w:ascii="Times New Roman" w:eastAsia="Times New Roman" w:hAnsi="Times New Roman" w:cs="Times New Roman"/>
          <w:sz w:val="28"/>
          <w:szCs w:val="28"/>
        </w:rPr>
        <w:t xml:space="preserve"> </w:t>
      </w:r>
      <w:r w:rsidR="00860172" w:rsidRPr="00860172">
        <w:rPr>
          <w:rFonts w:ascii="Times New Roman" w:eastAsia="Times New Roman" w:hAnsi="Times New Roman" w:cs="Times New Roman"/>
          <w:sz w:val="28"/>
          <w:szCs w:val="28"/>
        </w:rPr>
        <w:t>рішенням експертної комісії з мистецтва від 25 вересня 2024 року</w:t>
      </w:r>
      <w:r w:rsidR="00860172">
        <w:rPr>
          <w:rFonts w:ascii="Times New Roman" w:eastAsia="Times New Roman" w:hAnsi="Times New Roman" w:cs="Times New Roman"/>
          <w:sz w:val="28"/>
          <w:szCs w:val="28"/>
        </w:rPr>
        <w:t xml:space="preserve"> </w:t>
      </w:r>
      <w:r w:rsidR="00860172" w:rsidRPr="00860172">
        <w:rPr>
          <w:rFonts w:ascii="Times New Roman" w:eastAsia="Times New Roman" w:hAnsi="Times New Roman" w:cs="Times New Roman"/>
          <w:sz w:val="28"/>
          <w:szCs w:val="28"/>
        </w:rPr>
        <w:t>(протокол № 7) «Схвалено для використання в освітньому процесі», який зареєстрований у Каталозі надання грифів навчальній літературі та навчальним</w:t>
      </w:r>
      <w:r w:rsidR="00860172">
        <w:rPr>
          <w:rFonts w:ascii="Times New Roman" w:eastAsia="Times New Roman" w:hAnsi="Times New Roman" w:cs="Times New Roman"/>
          <w:sz w:val="28"/>
          <w:szCs w:val="28"/>
        </w:rPr>
        <w:t xml:space="preserve"> </w:t>
      </w:r>
      <w:r w:rsidR="00860172" w:rsidRPr="00860172">
        <w:rPr>
          <w:rFonts w:ascii="Times New Roman" w:eastAsia="Times New Roman" w:hAnsi="Times New Roman" w:cs="Times New Roman"/>
          <w:sz w:val="28"/>
          <w:szCs w:val="28"/>
        </w:rPr>
        <w:t>програмам за № 3.0647-2024.</w:t>
      </w:r>
    </w:p>
    <w:p w14:paraId="55FA6F02" w14:textId="77777777" w:rsidR="00860172" w:rsidRDefault="00860172" w:rsidP="00860172">
      <w:pPr>
        <w:jc w:val="left"/>
        <w:rPr>
          <w:rFonts w:ascii="Times New Roman" w:eastAsia="Times New Roman" w:hAnsi="Times New Roman" w:cs="Times New Roman"/>
        </w:rPr>
      </w:pPr>
    </w:p>
    <w:p w14:paraId="7A8A57F4" w14:textId="589AEC20" w:rsidR="007F2F68" w:rsidRDefault="000A1EC8" w:rsidP="00264249">
      <w:pPr>
        <w:spacing w:after="160" w:line="259" w:lineRule="auto"/>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Вчителі Н. Гордійчук та О. </w:t>
      </w:r>
      <w:proofErr w:type="spellStart"/>
      <w:r>
        <w:rPr>
          <w:rFonts w:ascii="Times New Roman" w:eastAsia="Calibri" w:hAnsi="Times New Roman" w:cs="Times New Roman"/>
          <w:color w:val="0D0D0D"/>
          <w:sz w:val="28"/>
          <w:szCs w:val="28"/>
        </w:rPr>
        <w:t>Шанайда</w:t>
      </w:r>
      <w:proofErr w:type="spellEnd"/>
      <w:r>
        <w:rPr>
          <w:rFonts w:ascii="Times New Roman" w:eastAsia="Calibri" w:hAnsi="Times New Roman" w:cs="Times New Roman"/>
          <w:color w:val="0D0D0D"/>
          <w:sz w:val="28"/>
          <w:szCs w:val="28"/>
        </w:rPr>
        <w:t xml:space="preserve">  були </w:t>
      </w:r>
      <w:r w:rsidRPr="0047304B">
        <w:rPr>
          <w:rFonts w:ascii="Times New Roman" w:eastAsia="Calibri" w:hAnsi="Times New Roman" w:cs="Times New Roman"/>
          <w:b/>
          <w:color w:val="0D0D0D"/>
          <w:sz w:val="28"/>
          <w:szCs w:val="28"/>
        </w:rPr>
        <w:t>експертами</w:t>
      </w:r>
      <w:r>
        <w:rPr>
          <w:rFonts w:ascii="Times New Roman" w:eastAsia="Calibri" w:hAnsi="Times New Roman" w:cs="Times New Roman"/>
          <w:color w:val="0D0D0D"/>
          <w:sz w:val="28"/>
          <w:szCs w:val="28"/>
        </w:rPr>
        <w:t xml:space="preserve"> Державної служби якості освіти з вивчення практичного досвіду роботи вчителів, що сертифікуються.</w:t>
      </w:r>
    </w:p>
    <w:p w14:paraId="584E70A1" w14:textId="77777777" w:rsidR="005100EB" w:rsidRPr="00C5704C" w:rsidRDefault="005100EB" w:rsidP="005100EB">
      <w:pPr>
        <w:ind w:firstLine="709"/>
        <w:jc w:val="both"/>
        <w:rPr>
          <w:rFonts w:ascii="Times New Roman" w:eastAsia="Calibri" w:hAnsi="Times New Roman" w:cs="Times New Roman"/>
          <w:b/>
          <w:bCs/>
          <w:color w:val="000000"/>
          <w:sz w:val="28"/>
          <w:szCs w:val="26"/>
        </w:rPr>
      </w:pPr>
      <w:r>
        <w:rPr>
          <w:rFonts w:ascii="Times New Roman" w:eastAsia="Calibri" w:hAnsi="Times New Roman" w:cs="Times New Roman"/>
          <w:b/>
          <w:bCs/>
          <w:color w:val="000000"/>
          <w:sz w:val="28"/>
          <w:szCs w:val="26"/>
        </w:rPr>
        <w:t xml:space="preserve">Атестація </w:t>
      </w:r>
      <w:r w:rsidRPr="00693302">
        <w:rPr>
          <w:rFonts w:ascii="Times New Roman" w:eastAsia="Calibri" w:hAnsi="Times New Roman" w:cs="Times New Roman"/>
          <w:color w:val="000000"/>
          <w:sz w:val="28"/>
          <w:szCs w:val="26"/>
        </w:rPr>
        <w:t>педагогічних працівників у ліцеї проводилась відповідно до</w:t>
      </w:r>
      <w:r w:rsidRPr="00C5704C">
        <w:rPr>
          <w:rFonts w:ascii="Times New Roman" w:hAnsi="Times New Roman" w:cs="Times New Roman"/>
          <w:sz w:val="28"/>
          <w:szCs w:val="28"/>
        </w:rPr>
        <w:t xml:space="preserve"> Типового положення про атестацію педагогічних  працівників, затвердженого наказом Міністерства освіти  і науки України від 06.10.2010р. № 930 та зареєстрованого в Міністерстві юстиції України 14 грудня 2010 р. за №1255/18550,зі змінами, затвердженими наказами Міністерства освіти і науки, молоді та спорту України від 20.12.2011р. №1473 (реєстрація в Міністерстві юстиції України 10 січня 2012 р. за №14/20327) та Міністерства освіти і науки України від 08.08.2013р. №1135 (реєстрація в Міністерстві юстиції України 16 серпня 2013 р. за №1417/23949)</w:t>
      </w:r>
      <w:r>
        <w:rPr>
          <w:rFonts w:ascii="Times New Roman" w:hAnsi="Times New Roman" w:cs="Times New Roman"/>
          <w:sz w:val="28"/>
          <w:szCs w:val="28"/>
        </w:rPr>
        <w:t xml:space="preserve">. </w:t>
      </w:r>
    </w:p>
    <w:p w14:paraId="5443AAC7" w14:textId="77777777" w:rsidR="005100EB" w:rsidRPr="00C0168C" w:rsidRDefault="005100EB" w:rsidP="005100EB">
      <w:pPr>
        <w:pStyle w:val="a3"/>
        <w:spacing w:before="0" w:beforeAutospacing="0" w:after="0" w:afterAutospacing="0"/>
        <w:ind w:firstLine="567"/>
        <w:jc w:val="both"/>
        <w:textAlignment w:val="baseline"/>
        <w:rPr>
          <w:sz w:val="28"/>
          <w:szCs w:val="28"/>
        </w:rPr>
      </w:pPr>
      <w:proofErr w:type="spellStart"/>
      <w:r w:rsidRPr="00C0168C">
        <w:rPr>
          <w:sz w:val="28"/>
          <w:szCs w:val="28"/>
        </w:rPr>
        <w:t>Проатестовано</w:t>
      </w:r>
      <w:proofErr w:type="spellEnd"/>
      <w:r w:rsidRPr="00C0168C">
        <w:rPr>
          <w:sz w:val="28"/>
          <w:szCs w:val="28"/>
        </w:rPr>
        <w:t xml:space="preserve"> </w:t>
      </w:r>
      <w:r>
        <w:rPr>
          <w:sz w:val="28"/>
          <w:szCs w:val="28"/>
        </w:rPr>
        <w:t>17</w:t>
      </w:r>
      <w:r w:rsidRPr="00C0168C">
        <w:rPr>
          <w:sz w:val="28"/>
          <w:szCs w:val="28"/>
        </w:rPr>
        <w:t xml:space="preserve"> учител</w:t>
      </w:r>
      <w:r>
        <w:rPr>
          <w:sz w:val="28"/>
          <w:szCs w:val="28"/>
        </w:rPr>
        <w:t>ів</w:t>
      </w:r>
      <w:r w:rsidRPr="00C0168C">
        <w:rPr>
          <w:sz w:val="28"/>
          <w:szCs w:val="28"/>
        </w:rPr>
        <w:t>, з них:</w:t>
      </w:r>
    </w:p>
    <w:p w14:paraId="42FB6969" w14:textId="77777777" w:rsidR="005100EB" w:rsidRDefault="005100EB" w:rsidP="005100EB">
      <w:pPr>
        <w:pStyle w:val="a3"/>
        <w:numPr>
          <w:ilvl w:val="0"/>
          <w:numId w:val="4"/>
        </w:numPr>
        <w:spacing w:before="0" w:beforeAutospacing="0" w:after="0" w:afterAutospacing="0"/>
        <w:jc w:val="both"/>
        <w:textAlignment w:val="baseline"/>
        <w:rPr>
          <w:sz w:val="28"/>
          <w:szCs w:val="28"/>
        </w:rPr>
      </w:pPr>
      <w:bookmarkStart w:id="2" w:name="_Hlk137561327"/>
      <w:r w:rsidRPr="00C0168C">
        <w:rPr>
          <w:sz w:val="28"/>
          <w:szCs w:val="28"/>
        </w:rPr>
        <w:t xml:space="preserve">підтверджено </w:t>
      </w:r>
      <w:bookmarkEnd w:id="2"/>
      <w:r w:rsidRPr="00C0168C">
        <w:rPr>
          <w:sz w:val="28"/>
          <w:szCs w:val="28"/>
        </w:rPr>
        <w:t>кваліфікаційну категорію «спеціаліст вищої категорії»</w:t>
      </w:r>
      <w:r>
        <w:rPr>
          <w:sz w:val="28"/>
          <w:szCs w:val="28"/>
        </w:rPr>
        <w:t xml:space="preserve"> - 8;</w:t>
      </w:r>
    </w:p>
    <w:p w14:paraId="4207C82C"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C0168C">
        <w:rPr>
          <w:sz w:val="28"/>
          <w:szCs w:val="28"/>
        </w:rPr>
        <w:t xml:space="preserve">підтверджено педагогічне звання «учитель-методист» - </w:t>
      </w:r>
      <w:r>
        <w:rPr>
          <w:sz w:val="28"/>
          <w:szCs w:val="28"/>
        </w:rPr>
        <w:t>2</w:t>
      </w:r>
      <w:r w:rsidRPr="00C0168C">
        <w:rPr>
          <w:sz w:val="28"/>
          <w:szCs w:val="28"/>
        </w:rPr>
        <w:t>;</w:t>
      </w:r>
    </w:p>
    <w:p w14:paraId="3F971075" w14:textId="77777777" w:rsidR="005100EB" w:rsidRPr="00DB57DC" w:rsidRDefault="005100EB" w:rsidP="005100EB">
      <w:pPr>
        <w:pStyle w:val="a3"/>
        <w:numPr>
          <w:ilvl w:val="0"/>
          <w:numId w:val="4"/>
        </w:numPr>
        <w:spacing w:before="0" w:beforeAutospacing="0" w:after="0" w:afterAutospacing="0"/>
        <w:jc w:val="both"/>
        <w:textAlignment w:val="baseline"/>
        <w:rPr>
          <w:sz w:val="28"/>
          <w:szCs w:val="28"/>
        </w:rPr>
      </w:pPr>
      <w:r w:rsidRPr="009C3473">
        <w:rPr>
          <w:sz w:val="28"/>
          <w:szCs w:val="28"/>
        </w:rPr>
        <w:t>присвоєно</w:t>
      </w:r>
      <w:r w:rsidRPr="00C0168C">
        <w:rPr>
          <w:sz w:val="28"/>
          <w:szCs w:val="28"/>
        </w:rPr>
        <w:t xml:space="preserve"> педагогічне звання «учитель-методист» - </w:t>
      </w:r>
      <w:r>
        <w:rPr>
          <w:sz w:val="28"/>
          <w:szCs w:val="28"/>
        </w:rPr>
        <w:t>2</w:t>
      </w:r>
      <w:r w:rsidRPr="00C0168C">
        <w:rPr>
          <w:sz w:val="28"/>
          <w:szCs w:val="28"/>
        </w:rPr>
        <w:t>;</w:t>
      </w:r>
    </w:p>
    <w:p w14:paraId="215F357E"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C0168C">
        <w:rPr>
          <w:sz w:val="28"/>
          <w:szCs w:val="28"/>
        </w:rPr>
        <w:t xml:space="preserve">підтверджено педагогічне звання «старший учитель» - </w:t>
      </w:r>
      <w:r>
        <w:rPr>
          <w:sz w:val="28"/>
          <w:szCs w:val="28"/>
        </w:rPr>
        <w:t>1</w:t>
      </w:r>
      <w:r w:rsidRPr="00C0168C">
        <w:rPr>
          <w:sz w:val="28"/>
          <w:szCs w:val="28"/>
        </w:rPr>
        <w:t>;</w:t>
      </w:r>
    </w:p>
    <w:p w14:paraId="5C93E635"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9C3473">
        <w:rPr>
          <w:sz w:val="28"/>
          <w:szCs w:val="28"/>
        </w:rPr>
        <w:t xml:space="preserve">присвоєно </w:t>
      </w:r>
      <w:bookmarkStart w:id="3" w:name="_Hlk137810536"/>
      <w:r w:rsidRPr="009C3473">
        <w:rPr>
          <w:sz w:val="28"/>
          <w:szCs w:val="28"/>
        </w:rPr>
        <w:t xml:space="preserve">кваліфікаційну категорію «спеціаліст вищої категорії» – </w:t>
      </w:r>
      <w:bookmarkEnd w:id="3"/>
      <w:r>
        <w:rPr>
          <w:sz w:val="28"/>
          <w:szCs w:val="28"/>
        </w:rPr>
        <w:t>2;</w:t>
      </w:r>
    </w:p>
    <w:p w14:paraId="30F36B60" w14:textId="77777777" w:rsidR="005100EB" w:rsidRDefault="005100EB" w:rsidP="005100EB">
      <w:pPr>
        <w:pStyle w:val="a3"/>
        <w:numPr>
          <w:ilvl w:val="0"/>
          <w:numId w:val="4"/>
        </w:numPr>
        <w:spacing w:before="0" w:beforeAutospacing="0" w:after="0" w:afterAutospacing="0"/>
        <w:jc w:val="both"/>
        <w:textAlignment w:val="baseline"/>
        <w:rPr>
          <w:sz w:val="28"/>
          <w:szCs w:val="28"/>
        </w:rPr>
      </w:pPr>
      <w:bookmarkStart w:id="4" w:name="_Hlk137561454"/>
      <w:r w:rsidRPr="00C0168C">
        <w:rPr>
          <w:sz w:val="28"/>
          <w:szCs w:val="28"/>
        </w:rPr>
        <w:t xml:space="preserve">присвоєно педагогічне звання «старший учитель» </w:t>
      </w:r>
      <w:bookmarkEnd w:id="4"/>
      <w:r w:rsidRPr="00C0168C">
        <w:rPr>
          <w:sz w:val="28"/>
          <w:szCs w:val="28"/>
        </w:rPr>
        <w:t xml:space="preserve">- </w:t>
      </w:r>
      <w:r>
        <w:rPr>
          <w:sz w:val="28"/>
          <w:szCs w:val="28"/>
        </w:rPr>
        <w:t>3</w:t>
      </w:r>
      <w:r w:rsidRPr="00C0168C">
        <w:rPr>
          <w:sz w:val="28"/>
          <w:szCs w:val="28"/>
        </w:rPr>
        <w:t>;</w:t>
      </w:r>
    </w:p>
    <w:p w14:paraId="056B1FD7"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Pr>
          <w:sz w:val="28"/>
          <w:szCs w:val="28"/>
        </w:rPr>
        <w:lastRenderedPageBreak/>
        <w:t xml:space="preserve">присвоєно </w:t>
      </w:r>
      <w:r w:rsidRPr="009C3473">
        <w:rPr>
          <w:sz w:val="28"/>
          <w:szCs w:val="28"/>
        </w:rPr>
        <w:t xml:space="preserve">кваліфікаційну категорію «спеціаліст </w:t>
      </w:r>
      <w:r>
        <w:rPr>
          <w:sz w:val="28"/>
          <w:szCs w:val="28"/>
        </w:rPr>
        <w:t>другої</w:t>
      </w:r>
      <w:r w:rsidRPr="009C3473">
        <w:rPr>
          <w:sz w:val="28"/>
          <w:szCs w:val="28"/>
        </w:rPr>
        <w:t xml:space="preserve"> категорії» – </w:t>
      </w:r>
      <w:r>
        <w:rPr>
          <w:sz w:val="28"/>
          <w:szCs w:val="28"/>
        </w:rPr>
        <w:t>3;</w:t>
      </w:r>
    </w:p>
    <w:p w14:paraId="79B12609"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C0168C">
        <w:rPr>
          <w:sz w:val="28"/>
          <w:szCs w:val="28"/>
        </w:rPr>
        <w:t>п</w:t>
      </w:r>
      <w:r>
        <w:rPr>
          <w:sz w:val="28"/>
          <w:szCs w:val="28"/>
        </w:rPr>
        <w:t>рисвоєно</w:t>
      </w:r>
      <w:r w:rsidRPr="00C0168C">
        <w:rPr>
          <w:sz w:val="28"/>
          <w:szCs w:val="28"/>
        </w:rPr>
        <w:t xml:space="preserve"> кваліфікаційну категорію «спеціаліст </w:t>
      </w:r>
      <w:r>
        <w:rPr>
          <w:sz w:val="28"/>
          <w:szCs w:val="28"/>
        </w:rPr>
        <w:t xml:space="preserve">першої </w:t>
      </w:r>
      <w:r w:rsidRPr="00C0168C">
        <w:rPr>
          <w:sz w:val="28"/>
          <w:szCs w:val="28"/>
        </w:rPr>
        <w:t>категорії»</w:t>
      </w:r>
      <w:r>
        <w:rPr>
          <w:sz w:val="28"/>
          <w:szCs w:val="28"/>
        </w:rPr>
        <w:t xml:space="preserve"> - 3;</w:t>
      </w:r>
    </w:p>
    <w:p w14:paraId="1C0D2A8C"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C0168C">
        <w:rPr>
          <w:sz w:val="28"/>
          <w:szCs w:val="28"/>
        </w:rPr>
        <w:t xml:space="preserve">підтверджено кваліфікаційну категорію </w:t>
      </w:r>
      <w:r w:rsidRPr="00132BC2">
        <w:rPr>
          <w:sz w:val="28"/>
          <w:szCs w:val="28"/>
        </w:rPr>
        <w:t xml:space="preserve">«асистент учителя» </w:t>
      </w:r>
      <w:r>
        <w:rPr>
          <w:sz w:val="28"/>
          <w:szCs w:val="28"/>
        </w:rPr>
        <w:t xml:space="preserve"> - 3;</w:t>
      </w:r>
    </w:p>
    <w:p w14:paraId="4025F954"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sidRPr="00C0168C">
        <w:rPr>
          <w:sz w:val="28"/>
          <w:szCs w:val="28"/>
        </w:rPr>
        <w:t xml:space="preserve">підтверджено кваліфікаційну категорію «спеціаліст </w:t>
      </w:r>
      <w:r>
        <w:rPr>
          <w:sz w:val="28"/>
          <w:szCs w:val="28"/>
        </w:rPr>
        <w:t xml:space="preserve">першої </w:t>
      </w:r>
      <w:r w:rsidRPr="00C0168C">
        <w:rPr>
          <w:sz w:val="28"/>
          <w:szCs w:val="28"/>
        </w:rPr>
        <w:t>категорії»</w:t>
      </w:r>
      <w:r>
        <w:rPr>
          <w:sz w:val="28"/>
          <w:szCs w:val="28"/>
        </w:rPr>
        <w:t>, бібліотекар – 1;</w:t>
      </w:r>
    </w:p>
    <w:p w14:paraId="0BDAD566" w14:textId="77777777" w:rsidR="005100EB" w:rsidRDefault="005100EB" w:rsidP="005100EB">
      <w:pPr>
        <w:pStyle w:val="a3"/>
        <w:numPr>
          <w:ilvl w:val="0"/>
          <w:numId w:val="4"/>
        </w:numPr>
        <w:spacing w:before="0" w:beforeAutospacing="0" w:after="0" w:afterAutospacing="0"/>
        <w:jc w:val="both"/>
        <w:textAlignment w:val="baseline"/>
        <w:rPr>
          <w:sz w:val="28"/>
          <w:szCs w:val="28"/>
        </w:rPr>
      </w:pPr>
      <w:r>
        <w:rPr>
          <w:sz w:val="28"/>
          <w:szCs w:val="28"/>
        </w:rPr>
        <w:t xml:space="preserve">відповідає займаній посаді </w:t>
      </w:r>
      <w:r w:rsidRPr="004D6819">
        <w:rPr>
          <w:sz w:val="28"/>
          <w:szCs w:val="28"/>
        </w:rPr>
        <w:t>«заступник директора з НВР» - 1.</w:t>
      </w:r>
    </w:p>
    <w:p w14:paraId="65396146" w14:textId="77777777" w:rsidR="005100EB" w:rsidRDefault="005100EB" w:rsidP="005100EB">
      <w:pPr>
        <w:pStyle w:val="a3"/>
        <w:spacing w:before="0" w:beforeAutospacing="0" w:after="0" w:afterAutospacing="0"/>
        <w:jc w:val="both"/>
        <w:textAlignment w:val="baseline"/>
        <w:rPr>
          <w:sz w:val="28"/>
          <w:szCs w:val="28"/>
        </w:rPr>
      </w:pPr>
    </w:p>
    <w:p w14:paraId="6555B59C" w14:textId="77777777" w:rsidR="005100EB" w:rsidRPr="003801ED" w:rsidRDefault="005100EB" w:rsidP="005100EB">
      <w:pPr>
        <w:pStyle w:val="a3"/>
        <w:spacing w:before="0" w:beforeAutospacing="0" w:after="0" w:afterAutospacing="0"/>
        <w:ind w:left="720"/>
        <w:jc w:val="both"/>
        <w:textAlignment w:val="baseline"/>
        <w:rPr>
          <w:sz w:val="28"/>
          <w:szCs w:val="28"/>
        </w:rPr>
      </w:pPr>
    </w:p>
    <w:p w14:paraId="24251331" w14:textId="77777777" w:rsidR="005100EB" w:rsidRPr="0050426D" w:rsidRDefault="005100EB" w:rsidP="005100EB">
      <w:pPr>
        <w:ind w:firstLine="567"/>
        <w:jc w:val="both"/>
        <w:rPr>
          <w:rFonts w:ascii="Times New Roman" w:eastAsia="Times New Roman" w:hAnsi="Times New Roman" w:cs="Times New Roman"/>
          <w:sz w:val="28"/>
          <w:szCs w:val="28"/>
          <w:lang w:eastAsia="uk-UA"/>
        </w:rPr>
      </w:pPr>
      <w:bookmarkStart w:id="5" w:name="_Hlk143181880"/>
      <w:r w:rsidRPr="0050426D">
        <w:rPr>
          <w:rFonts w:ascii="Times New Roman" w:eastAsia="Calibri" w:hAnsi="Times New Roman" w:cs="+mn-cs"/>
          <w:kern w:val="24"/>
          <w:sz w:val="28"/>
          <w:szCs w:val="28"/>
          <w:lang w:eastAsia="uk-UA"/>
        </w:rPr>
        <w:t>Стаж педагогічних працівників розподілився в діапазоні від 2 до 44 років.</w:t>
      </w:r>
    </w:p>
    <w:p w14:paraId="3D5DF965" w14:textId="77777777" w:rsidR="005100EB" w:rsidRPr="0050426D" w:rsidRDefault="005100EB" w:rsidP="005100EB">
      <w:pPr>
        <w:jc w:val="both"/>
        <w:rPr>
          <w:rFonts w:ascii="Times New Roman" w:eastAsia="Calibri" w:hAnsi="Times New Roman" w:cs="+mn-cs"/>
          <w:color w:val="000000"/>
          <w:kern w:val="24"/>
          <w:sz w:val="28"/>
          <w:szCs w:val="28"/>
          <w:lang w:eastAsia="uk-UA"/>
        </w:rPr>
      </w:pPr>
      <w:r w:rsidRPr="0050426D">
        <w:rPr>
          <w:rFonts w:ascii="Times New Roman" w:eastAsia="Calibri" w:hAnsi="Times New Roman" w:cs="+mn-cs"/>
          <w:color w:val="000000"/>
          <w:kern w:val="24"/>
          <w:sz w:val="28"/>
          <w:szCs w:val="28"/>
          <w:lang w:eastAsia="uk-UA"/>
        </w:rPr>
        <w:t>Найбільше вчителів, які проходили атестацію в 2023 році, мали 24 роки педагогічного стажу – 3, 14 років – 2, та 19 років – 2.</w:t>
      </w:r>
    </w:p>
    <w:p w14:paraId="5935732D" w14:textId="77777777" w:rsidR="005100EB" w:rsidRPr="0050426D" w:rsidRDefault="005100EB" w:rsidP="005100EB">
      <w:pPr>
        <w:ind w:firstLine="567"/>
        <w:jc w:val="both"/>
        <w:rPr>
          <w:rFonts w:ascii="Times New Roman" w:eastAsia="Calibri" w:hAnsi="Times New Roman" w:cs="+mn-cs"/>
          <w:color w:val="000000"/>
          <w:kern w:val="24"/>
          <w:sz w:val="28"/>
          <w:szCs w:val="28"/>
          <w:lang w:eastAsia="uk-UA"/>
        </w:rPr>
      </w:pPr>
      <w:r w:rsidRPr="0050426D">
        <w:rPr>
          <w:rFonts w:ascii="Times New Roman" w:eastAsia="Calibri" w:hAnsi="Times New Roman" w:cs="+mn-cs"/>
          <w:color w:val="000000"/>
          <w:kern w:val="24"/>
          <w:sz w:val="28"/>
          <w:szCs w:val="28"/>
          <w:lang w:eastAsia="uk-UA"/>
        </w:rPr>
        <w:t>13 педагогів були спеціалістами вищої кваліфікаційної категорії, 4 з яких мали звання «старший учитель».</w:t>
      </w:r>
    </w:p>
    <w:p w14:paraId="72907D3B" w14:textId="77777777" w:rsidR="005100EB" w:rsidRDefault="005100EB" w:rsidP="005100EB">
      <w:pPr>
        <w:jc w:val="both"/>
        <w:rPr>
          <w:rFonts w:ascii="Times New Roman" w:eastAsia="Calibri" w:hAnsi="Times New Roman" w:cs="+mn-cs"/>
          <w:color w:val="000000"/>
          <w:kern w:val="24"/>
          <w:sz w:val="28"/>
          <w:szCs w:val="28"/>
          <w:lang w:eastAsia="uk-UA"/>
        </w:rPr>
      </w:pPr>
      <w:r w:rsidRPr="0050426D">
        <w:rPr>
          <w:rFonts w:ascii="Times New Roman" w:eastAsia="Calibri" w:hAnsi="Times New Roman" w:cs="+mn-cs"/>
          <w:color w:val="000000"/>
          <w:kern w:val="24"/>
          <w:sz w:val="28"/>
          <w:szCs w:val="28"/>
          <w:lang w:eastAsia="uk-UA"/>
        </w:rPr>
        <w:t>5 вчителів – спеціалісти І категорії, 1 спеціаліст та 1 працівник (асистент вчителя) з 10 тарифним розрядом.</w:t>
      </w:r>
    </w:p>
    <w:bookmarkEnd w:id="5"/>
    <w:p w14:paraId="05C84EB9" w14:textId="77777777" w:rsidR="00B2317B" w:rsidRPr="00B2317B" w:rsidRDefault="00B2317B" w:rsidP="00B2317B">
      <w:pPr>
        <w:jc w:val="both"/>
        <w:rPr>
          <w:rFonts w:ascii="Times New Roman" w:eastAsia="Calibri" w:hAnsi="Times New Roman" w:cs="Times New Roman"/>
          <w:color w:val="000000"/>
          <w:sz w:val="28"/>
          <w:szCs w:val="40"/>
        </w:rPr>
      </w:pPr>
    </w:p>
    <w:p w14:paraId="467568A1" w14:textId="684C0D89" w:rsidR="00C0168C" w:rsidRPr="00194EE0" w:rsidRDefault="00194EE0" w:rsidP="00241E0C">
      <w:pPr>
        <w:pStyle w:val="a3"/>
        <w:spacing w:before="0" w:beforeAutospacing="0" w:after="0" w:afterAutospacing="0"/>
        <w:ind w:firstLine="567"/>
        <w:jc w:val="both"/>
        <w:textAlignment w:val="baseline"/>
        <w:rPr>
          <w:b/>
          <w:bCs/>
          <w:sz w:val="28"/>
          <w:szCs w:val="28"/>
        </w:rPr>
      </w:pPr>
      <w:r w:rsidRPr="00194EE0">
        <w:rPr>
          <w:b/>
          <w:bCs/>
          <w:sz w:val="28"/>
          <w:szCs w:val="28"/>
        </w:rPr>
        <w:t>Науково-експериментальна робота</w:t>
      </w:r>
    </w:p>
    <w:p w14:paraId="43EBDA06" w14:textId="1DC67954" w:rsidR="00760564" w:rsidRPr="00760564" w:rsidRDefault="00430C17" w:rsidP="00361929">
      <w:pPr>
        <w:autoSpaceDE w:val="0"/>
        <w:autoSpaceDN w:val="0"/>
        <w:adjustRightInd w:val="0"/>
        <w:jc w:val="both"/>
        <w:rPr>
          <w:rFonts w:ascii="Times New Roman" w:hAnsi="Times New Roman" w:cs="Times New Roman"/>
          <w:sz w:val="28"/>
          <w:szCs w:val="28"/>
        </w:rPr>
      </w:pPr>
      <w:r w:rsidRPr="00760564">
        <w:rPr>
          <w:rFonts w:ascii="Times New Roman" w:hAnsi="Times New Roman" w:cs="Times New Roman"/>
          <w:sz w:val="28"/>
          <w:szCs w:val="28"/>
        </w:rPr>
        <w:t>Тернопільський ліцей № 21 – спеціалізована мистецька школа ім. І. </w:t>
      </w:r>
      <w:proofErr w:type="spellStart"/>
      <w:r w:rsidRPr="00760564">
        <w:rPr>
          <w:rFonts w:ascii="Times New Roman" w:hAnsi="Times New Roman" w:cs="Times New Roman"/>
          <w:sz w:val="28"/>
          <w:szCs w:val="28"/>
        </w:rPr>
        <w:t>Герети</w:t>
      </w:r>
      <w:proofErr w:type="spellEnd"/>
      <w:r w:rsidRPr="00760564">
        <w:rPr>
          <w:rFonts w:ascii="Times New Roman" w:hAnsi="Times New Roman" w:cs="Times New Roman"/>
          <w:sz w:val="28"/>
          <w:szCs w:val="28"/>
        </w:rPr>
        <w:t xml:space="preserve"> є учасником експерименту всеукраїнського рівня</w:t>
      </w:r>
      <w:r w:rsidR="002D46EF">
        <w:rPr>
          <w:rFonts w:ascii="Times New Roman" w:hAnsi="Times New Roman" w:cs="Times New Roman"/>
          <w:sz w:val="28"/>
          <w:szCs w:val="28"/>
        </w:rPr>
        <w:t xml:space="preserve">, відповідно до </w:t>
      </w:r>
      <w:r w:rsidR="002D46EF" w:rsidRPr="0046292F">
        <w:rPr>
          <w:rFonts w:ascii="Times New Roman" w:eastAsia="Times New Roman" w:hAnsi="Times New Roman" w:cs="Times New Roman"/>
          <w:sz w:val="28"/>
          <w:szCs w:val="28"/>
          <w:lang w:eastAsia="uk-UA"/>
        </w:rPr>
        <w:t>Положення про порядок здійснення інноваційної освітньої діяльності у сфері освіти, затвердженого наказом Міністерства освіти і науки України від 12 травня 2023 року №552</w:t>
      </w:r>
      <w:r w:rsidR="002D46EF" w:rsidRPr="00542398">
        <w:rPr>
          <w:rFonts w:ascii="Times New Roman" w:eastAsia="Times New Roman" w:hAnsi="Times New Roman" w:cs="Times New Roman"/>
          <w:sz w:val="28"/>
          <w:szCs w:val="28"/>
          <w:lang w:eastAsia="uk-UA"/>
        </w:rPr>
        <w:t xml:space="preserve"> </w:t>
      </w:r>
      <w:r w:rsidR="002D46EF" w:rsidRPr="00542398">
        <w:rPr>
          <w:rFonts w:ascii="Times New Roman" w:hAnsi="Times New Roman" w:cs="Times New Roman"/>
          <w:sz w:val="28"/>
          <w:szCs w:val="28"/>
        </w:rPr>
        <w:t>(зі змінами), зареєстрованого у Міністерстві юстиції України 07 липня 2023 року за № 1155/40211</w:t>
      </w:r>
      <w:r w:rsidR="002D46EF">
        <w:rPr>
          <w:rFonts w:ascii="Times New Roman" w:hAnsi="Times New Roman" w:cs="Times New Roman"/>
          <w:sz w:val="28"/>
          <w:szCs w:val="28"/>
        </w:rPr>
        <w:t>,</w:t>
      </w:r>
      <w:r w:rsidR="002D46EF" w:rsidRPr="00542398">
        <w:rPr>
          <w:rFonts w:ascii="Times New Roman" w:eastAsia="Times New Roman" w:hAnsi="Times New Roman" w:cs="Times New Roman"/>
          <w:sz w:val="28"/>
          <w:szCs w:val="28"/>
          <w:lang w:eastAsia="uk-UA"/>
        </w:rPr>
        <w:t xml:space="preserve"> </w:t>
      </w:r>
      <w:r w:rsidR="002D46EF" w:rsidRPr="0046292F">
        <w:rPr>
          <w:rFonts w:ascii="Times New Roman" w:eastAsia="Times New Roman" w:hAnsi="Times New Roman" w:cs="Times New Roman"/>
          <w:sz w:val="28"/>
          <w:szCs w:val="28"/>
          <w:lang w:eastAsia="uk-UA"/>
        </w:rPr>
        <w:t>наказу Міністерства освіти і науки України від 23 серпня 2024 року №1192</w:t>
      </w:r>
      <w:r w:rsidR="002D46EF">
        <w:rPr>
          <w:rFonts w:ascii="Times New Roman" w:eastAsia="Times New Roman" w:hAnsi="Times New Roman" w:cs="Times New Roman"/>
          <w:sz w:val="28"/>
          <w:szCs w:val="28"/>
          <w:lang w:eastAsia="uk-UA"/>
        </w:rPr>
        <w:t xml:space="preserve"> </w:t>
      </w:r>
      <w:r w:rsidR="002D46EF" w:rsidRPr="00F376D3">
        <w:rPr>
          <w:rFonts w:ascii="Times New Roman" w:eastAsia="Calibri" w:hAnsi="Times New Roman" w:cs="Times New Roman"/>
          <w:kern w:val="2"/>
          <w:sz w:val="28"/>
          <w:szCs w:val="28"/>
        </w:rPr>
        <w:t>«Про проведення експерименту на всеукраїнському рівні за темою</w:t>
      </w:r>
      <w:r w:rsidR="002D46EF">
        <w:rPr>
          <w:rFonts w:ascii="Times New Roman" w:eastAsia="Calibri" w:hAnsi="Times New Roman" w:cs="Times New Roman"/>
          <w:kern w:val="2"/>
          <w:sz w:val="28"/>
          <w:szCs w:val="28"/>
        </w:rPr>
        <w:t xml:space="preserve"> «</w:t>
      </w:r>
      <w:r w:rsidR="002D46EF" w:rsidRPr="00F376D3">
        <w:rPr>
          <w:rFonts w:ascii="Times New Roman" w:eastAsia="Calibri" w:hAnsi="Times New Roman" w:cs="Times New Roman"/>
          <w:kern w:val="2"/>
          <w:sz w:val="28"/>
          <w:szCs w:val="28"/>
        </w:rPr>
        <w:t>Формування творчої особистості здобувача освіти в умовах мистецького профілю навчання»</w:t>
      </w:r>
      <w:r w:rsidR="002D46EF" w:rsidRPr="00542398">
        <w:rPr>
          <w:rFonts w:ascii="Times New Roman" w:eastAsia="Times New Roman" w:hAnsi="Times New Roman" w:cs="Times New Roman"/>
          <w:sz w:val="28"/>
          <w:szCs w:val="28"/>
          <w:lang w:eastAsia="uk-UA"/>
        </w:rPr>
        <w:t xml:space="preserve"> </w:t>
      </w:r>
      <w:r w:rsidR="002D46EF">
        <w:rPr>
          <w:rFonts w:ascii="Times New Roman" w:eastAsia="Times New Roman" w:hAnsi="Times New Roman" w:cs="Times New Roman"/>
          <w:sz w:val="28"/>
          <w:szCs w:val="28"/>
          <w:lang w:eastAsia="uk-UA"/>
        </w:rPr>
        <w:t xml:space="preserve">у вересні 2024 – червні 2027 </w:t>
      </w:r>
    </w:p>
    <w:p w14:paraId="1372FE14" w14:textId="77777777" w:rsidR="00760564" w:rsidRPr="002735D7" w:rsidRDefault="00760564" w:rsidP="00241E0C">
      <w:pPr>
        <w:pStyle w:val="a3"/>
        <w:spacing w:before="0" w:beforeAutospacing="0" w:after="0" w:afterAutospacing="0"/>
        <w:ind w:firstLine="567"/>
        <w:jc w:val="both"/>
        <w:textAlignment w:val="baseline"/>
        <w:rPr>
          <w:sz w:val="28"/>
          <w:szCs w:val="28"/>
        </w:rPr>
      </w:pPr>
    </w:p>
    <w:p w14:paraId="53F4DB06" w14:textId="2299F46F" w:rsidR="00361929" w:rsidRDefault="0013703A" w:rsidP="0013703A">
      <w:pPr>
        <w:pStyle w:val="ab"/>
        <w:ind w:left="0"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В</w:t>
      </w:r>
      <w:r w:rsidR="00361929">
        <w:rPr>
          <w:rFonts w:ascii="Times New Roman" w:hAnsi="Times New Roman" w:cs="Times New Roman"/>
          <w:sz w:val="28"/>
          <w:szCs w:val="28"/>
        </w:rPr>
        <w:t xml:space="preserve">идано наказ закладу освіти </w:t>
      </w:r>
      <w:r w:rsidR="00361929" w:rsidRPr="000A7B26">
        <w:rPr>
          <w:rFonts w:ascii="Times New Roman" w:hAnsi="Times New Roman" w:cs="Times New Roman"/>
          <w:sz w:val="28"/>
          <w:szCs w:val="28"/>
        </w:rPr>
        <w:t>«Про організацію та проведення експерименту за темою «Формування творчої особистості здобувача освіти в умовах мистецького профілю навчання» у Тернопільському ліцеї №</w:t>
      </w:r>
      <w:r w:rsidR="00361929">
        <w:rPr>
          <w:rFonts w:ascii="Times New Roman" w:hAnsi="Times New Roman" w:cs="Times New Roman"/>
          <w:sz w:val="28"/>
          <w:szCs w:val="28"/>
        </w:rPr>
        <w:t> </w:t>
      </w:r>
      <w:r w:rsidR="00361929" w:rsidRPr="000A7B26">
        <w:rPr>
          <w:rFonts w:ascii="Times New Roman" w:hAnsi="Times New Roman" w:cs="Times New Roman"/>
          <w:sz w:val="28"/>
          <w:szCs w:val="28"/>
        </w:rPr>
        <w:t xml:space="preserve">21 – спеціалізованій мистецькій школі імені Ігоря </w:t>
      </w:r>
      <w:proofErr w:type="spellStart"/>
      <w:r w:rsidR="00361929" w:rsidRPr="000A7B26">
        <w:rPr>
          <w:rFonts w:ascii="Times New Roman" w:hAnsi="Times New Roman" w:cs="Times New Roman"/>
          <w:sz w:val="28"/>
          <w:szCs w:val="28"/>
        </w:rPr>
        <w:t>Герети</w:t>
      </w:r>
      <w:proofErr w:type="spellEnd"/>
      <w:r w:rsidR="00361929">
        <w:rPr>
          <w:rFonts w:ascii="Times New Roman" w:hAnsi="Times New Roman" w:cs="Times New Roman"/>
          <w:sz w:val="28"/>
          <w:szCs w:val="28"/>
        </w:rPr>
        <w:t xml:space="preserve">», розроблено Положення про функціонування творчої групи, </w:t>
      </w:r>
      <w:r w:rsidR="00361929">
        <w:rPr>
          <w:rFonts w:ascii="Times New Roman" w:eastAsia="Times New Roman" w:hAnsi="Times New Roman" w:cs="Times New Roman"/>
          <w:sz w:val="28"/>
          <w:szCs w:val="28"/>
          <w:lang w:eastAsia="uk-UA"/>
        </w:rPr>
        <w:t>с</w:t>
      </w:r>
      <w:r w:rsidR="00361929" w:rsidRPr="003B1787">
        <w:rPr>
          <w:rFonts w:ascii="Times New Roman" w:eastAsia="Times New Roman" w:hAnsi="Times New Roman" w:cs="Times New Roman"/>
          <w:sz w:val="28"/>
          <w:szCs w:val="28"/>
          <w:lang w:eastAsia="uk-UA"/>
        </w:rPr>
        <w:t>твор</w:t>
      </w:r>
      <w:r w:rsidR="00361929">
        <w:rPr>
          <w:rFonts w:ascii="Times New Roman" w:eastAsia="Times New Roman" w:hAnsi="Times New Roman" w:cs="Times New Roman"/>
          <w:sz w:val="28"/>
          <w:szCs w:val="28"/>
          <w:lang w:eastAsia="uk-UA"/>
        </w:rPr>
        <w:t>ено</w:t>
      </w:r>
      <w:r w:rsidR="00361929" w:rsidRPr="003B1787">
        <w:rPr>
          <w:rFonts w:ascii="Times New Roman" w:eastAsia="Times New Roman" w:hAnsi="Times New Roman" w:cs="Times New Roman"/>
          <w:sz w:val="28"/>
          <w:szCs w:val="28"/>
          <w:lang w:eastAsia="uk-UA"/>
        </w:rPr>
        <w:t xml:space="preserve"> </w:t>
      </w:r>
      <w:r w:rsidR="00361929">
        <w:rPr>
          <w:rFonts w:ascii="Times New Roman" w:eastAsia="Times New Roman" w:hAnsi="Times New Roman" w:cs="Times New Roman"/>
          <w:sz w:val="28"/>
          <w:szCs w:val="28"/>
          <w:lang w:eastAsia="uk-UA"/>
        </w:rPr>
        <w:t xml:space="preserve">творчі групи для </w:t>
      </w:r>
      <w:r w:rsidR="00361929" w:rsidRPr="00B27894">
        <w:rPr>
          <w:rFonts w:ascii="Times New Roman" w:eastAsia="Times New Roman" w:hAnsi="Times New Roman" w:cs="Times New Roman"/>
          <w:sz w:val="28"/>
          <w:szCs w:val="28"/>
          <w:lang w:eastAsia="uk-UA"/>
        </w:rPr>
        <w:t xml:space="preserve">здійснення діяльності за темою експерименту, а також ініціативні групи педагогів для розроблення та апробації навчально-методичного забезпечення освітнього процесу (в </w:t>
      </w:r>
      <w:proofErr w:type="spellStart"/>
      <w:r w:rsidR="00361929" w:rsidRPr="00B27894">
        <w:rPr>
          <w:rFonts w:ascii="Times New Roman" w:eastAsia="Times New Roman" w:hAnsi="Times New Roman" w:cs="Times New Roman"/>
          <w:sz w:val="28"/>
          <w:szCs w:val="28"/>
          <w:lang w:eastAsia="uk-UA"/>
        </w:rPr>
        <w:t>т.ч</w:t>
      </w:r>
      <w:proofErr w:type="spellEnd"/>
      <w:r w:rsidR="00361929" w:rsidRPr="00B27894">
        <w:rPr>
          <w:rFonts w:ascii="Times New Roman" w:eastAsia="Times New Roman" w:hAnsi="Times New Roman" w:cs="Times New Roman"/>
          <w:sz w:val="28"/>
          <w:szCs w:val="28"/>
          <w:lang w:eastAsia="uk-UA"/>
        </w:rPr>
        <w:t>. навчальних програм) в умовах мистецького профілю навчання за видами мистецької діяльності відповідно до інтересів та запитів учнів ліцею.</w:t>
      </w:r>
    </w:p>
    <w:p w14:paraId="1020C366" w14:textId="3667B330" w:rsidR="00361929" w:rsidRPr="00277D67" w:rsidRDefault="0013703A" w:rsidP="00277D67">
      <w:pPr>
        <w:pStyle w:val="a3"/>
        <w:spacing w:before="0" w:beforeAutospacing="0" w:after="0" w:afterAutospacing="0"/>
        <w:ind w:firstLine="567"/>
        <w:jc w:val="both"/>
        <w:textAlignment w:val="baseline"/>
        <w:rPr>
          <w:rFonts w:eastAsia="Calibri"/>
          <w:sz w:val="28"/>
          <w:szCs w:val="28"/>
        </w:rPr>
      </w:pPr>
      <w:r>
        <w:rPr>
          <w:sz w:val="28"/>
          <w:szCs w:val="28"/>
        </w:rPr>
        <w:t>За період</w:t>
      </w:r>
      <w:r w:rsidRPr="002735D7">
        <w:rPr>
          <w:sz w:val="28"/>
          <w:szCs w:val="28"/>
        </w:rPr>
        <w:t xml:space="preserve"> роботи над </w:t>
      </w:r>
      <w:r>
        <w:rPr>
          <w:sz w:val="28"/>
          <w:szCs w:val="28"/>
        </w:rPr>
        <w:t xml:space="preserve">І </w:t>
      </w:r>
      <w:r w:rsidRPr="00361929">
        <w:rPr>
          <w:rFonts w:eastAsia="Calibri"/>
          <w:kern w:val="2"/>
          <w:sz w:val="28"/>
          <w:szCs w:val="28"/>
        </w:rPr>
        <w:t>(організаційно-підготовчим</w:t>
      </w:r>
      <w:r w:rsidRPr="00F376D3">
        <w:rPr>
          <w:rFonts w:eastAsia="Calibri"/>
          <w:b/>
          <w:kern w:val="2"/>
          <w:sz w:val="28"/>
          <w:szCs w:val="28"/>
        </w:rPr>
        <w:t xml:space="preserve">) </w:t>
      </w:r>
      <w:r w:rsidRPr="0013703A">
        <w:rPr>
          <w:rFonts w:eastAsia="Calibri"/>
          <w:kern w:val="2"/>
          <w:sz w:val="28"/>
          <w:szCs w:val="28"/>
        </w:rPr>
        <w:t xml:space="preserve">та </w:t>
      </w:r>
      <w:r w:rsidRPr="0013703A">
        <w:rPr>
          <w:sz w:val="28"/>
          <w:szCs w:val="28"/>
        </w:rPr>
        <w:t>ІІ (концептуально-діагностичного)</w:t>
      </w:r>
      <w:r>
        <w:rPr>
          <w:sz w:val="28"/>
          <w:szCs w:val="28"/>
        </w:rPr>
        <w:t xml:space="preserve"> етапами </w:t>
      </w:r>
      <w:r w:rsidRPr="002735D7">
        <w:rPr>
          <w:sz w:val="28"/>
          <w:szCs w:val="28"/>
        </w:rPr>
        <w:t>експеримент</w:t>
      </w:r>
      <w:r>
        <w:rPr>
          <w:sz w:val="28"/>
          <w:szCs w:val="28"/>
        </w:rPr>
        <w:t>у п</w:t>
      </w:r>
      <w:r w:rsidRPr="00430C17">
        <w:rPr>
          <w:rFonts w:eastAsia="Calibri"/>
          <w:sz w:val="28"/>
          <w:szCs w:val="28"/>
        </w:rPr>
        <w:t>едагогічний колектив активно працю</w:t>
      </w:r>
      <w:r>
        <w:rPr>
          <w:rFonts w:eastAsia="Calibri"/>
          <w:sz w:val="28"/>
          <w:szCs w:val="28"/>
        </w:rPr>
        <w:t>вав</w:t>
      </w:r>
      <w:r w:rsidRPr="00430C17">
        <w:rPr>
          <w:rFonts w:eastAsia="Calibri"/>
          <w:sz w:val="28"/>
          <w:szCs w:val="28"/>
        </w:rPr>
        <w:t xml:space="preserve"> над посиленням ролі мистецької освіти, наданням можливостей для розвитку творчих здібностей </w:t>
      </w:r>
      <w:r>
        <w:rPr>
          <w:rFonts w:eastAsia="Calibri"/>
          <w:sz w:val="28"/>
          <w:szCs w:val="28"/>
        </w:rPr>
        <w:t xml:space="preserve">здобувачів освіти. </w:t>
      </w:r>
      <w:r w:rsidR="00277D67">
        <w:rPr>
          <w:rFonts w:eastAsia="Calibri"/>
          <w:sz w:val="28"/>
          <w:szCs w:val="28"/>
        </w:rPr>
        <w:t>Опрацьовано теоретичний матеріал,</w:t>
      </w:r>
      <w:r w:rsidR="00277D67" w:rsidRPr="00277D67">
        <w:rPr>
          <w:sz w:val="28"/>
          <w:szCs w:val="28"/>
        </w:rPr>
        <w:t xml:space="preserve"> </w:t>
      </w:r>
      <w:r w:rsidR="00277D67">
        <w:rPr>
          <w:sz w:val="28"/>
          <w:szCs w:val="28"/>
        </w:rPr>
        <w:t>в</w:t>
      </w:r>
      <w:r w:rsidR="00277D67" w:rsidRPr="002A3C05">
        <w:rPr>
          <w:sz w:val="28"/>
          <w:szCs w:val="28"/>
        </w:rPr>
        <w:t>изнач</w:t>
      </w:r>
      <w:r w:rsidR="00277D67">
        <w:rPr>
          <w:sz w:val="28"/>
          <w:szCs w:val="28"/>
        </w:rPr>
        <w:t>ено</w:t>
      </w:r>
      <w:r w:rsidR="00277D67" w:rsidRPr="002A3C05">
        <w:rPr>
          <w:sz w:val="28"/>
          <w:szCs w:val="28"/>
        </w:rPr>
        <w:t xml:space="preserve"> критерії, показники та </w:t>
      </w:r>
      <w:r w:rsidR="00277D67">
        <w:rPr>
          <w:sz w:val="28"/>
          <w:szCs w:val="28"/>
        </w:rPr>
        <w:t>охарактеризовано</w:t>
      </w:r>
      <w:r w:rsidR="00277D67" w:rsidRPr="002A3C05">
        <w:rPr>
          <w:sz w:val="28"/>
          <w:szCs w:val="28"/>
        </w:rPr>
        <w:t xml:space="preserve"> рівні сформованості творчої особистості здобувача освіти в умовах мистецького профілю</w:t>
      </w:r>
      <w:r w:rsidR="00277D67">
        <w:rPr>
          <w:sz w:val="28"/>
          <w:szCs w:val="28"/>
        </w:rPr>
        <w:t>,</w:t>
      </w:r>
      <w:r w:rsidR="00277D67" w:rsidRPr="002A3C05">
        <w:rPr>
          <w:sz w:val="28"/>
          <w:szCs w:val="28"/>
        </w:rPr>
        <w:t xml:space="preserve"> навчання</w:t>
      </w:r>
      <w:r w:rsidR="00277D67">
        <w:rPr>
          <w:rFonts w:eastAsia="Calibri"/>
          <w:sz w:val="28"/>
          <w:szCs w:val="28"/>
        </w:rPr>
        <w:t xml:space="preserve"> створено Концепцію </w:t>
      </w:r>
      <w:r w:rsidR="00277D67" w:rsidRPr="002A3C05">
        <w:rPr>
          <w:sz w:val="28"/>
          <w:szCs w:val="28"/>
        </w:rPr>
        <w:t>формування творчої особистості здобувача освіти в умовах мистецького профілю навчання</w:t>
      </w:r>
      <w:r w:rsidR="00277D67">
        <w:rPr>
          <w:rFonts w:eastAsia="Calibri"/>
          <w:sz w:val="28"/>
          <w:szCs w:val="28"/>
        </w:rPr>
        <w:t xml:space="preserve"> та модель </w:t>
      </w:r>
      <w:r w:rsidR="00277D67" w:rsidRPr="002A3C05">
        <w:rPr>
          <w:sz w:val="28"/>
          <w:szCs w:val="28"/>
        </w:rPr>
        <w:t>формування творчої особистості здобувача освіти в умовах мистецького профілю навчання</w:t>
      </w:r>
      <w:r w:rsidR="00277D67">
        <w:rPr>
          <w:sz w:val="28"/>
          <w:szCs w:val="28"/>
        </w:rPr>
        <w:t>.</w:t>
      </w:r>
    </w:p>
    <w:p w14:paraId="2DEDBFC8" w14:textId="5E862D0E" w:rsidR="00260604" w:rsidRPr="0080730F" w:rsidRDefault="00277D67" w:rsidP="0080730F">
      <w:pPr>
        <w:spacing w:before="100" w:beforeAutospacing="1" w:after="100" w:afterAutospacing="1"/>
        <w:jc w:val="both"/>
        <w:rPr>
          <w:rFonts w:ascii="Times New Roman" w:eastAsia="Times New Roman" w:hAnsi="Times New Roman" w:cs="Times New Roman"/>
          <w:sz w:val="28"/>
          <w:szCs w:val="28"/>
          <w:lang w:eastAsia="uk-UA"/>
        </w:rPr>
      </w:pPr>
      <w:r w:rsidRPr="00ED39DD">
        <w:rPr>
          <w:rFonts w:ascii="Times New Roman" w:hAnsi="Times New Roman" w:cs="Times New Roman"/>
          <w:sz w:val="28"/>
          <w:szCs w:val="28"/>
        </w:rPr>
        <w:lastRenderedPageBreak/>
        <w:t>27.03.2025</w:t>
      </w:r>
      <w:r w:rsidR="00260604" w:rsidRPr="00ED39DD">
        <w:rPr>
          <w:rFonts w:ascii="Times New Roman" w:hAnsi="Times New Roman" w:cs="Times New Roman"/>
          <w:sz w:val="28"/>
          <w:szCs w:val="28"/>
        </w:rPr>
        <w:t xml:space="preserve"> </w:t>
      </w:r>
      <w:r w:rsidR="00ED39DD" w:rsidRPr="00ED39DD">
        <w:rPr>
          <w:rFonts w:ascii="Times New Roman" w:hAnsi="Times New Roman" w:cs="Times New Roman"/>
          <w:sz w:val="28"/>
          <w:szCs w:val="28"/>
        </w:rPr>
        <w:t>проведено</w:t>
      </w:r>
      <w:r w:rsidR="00260604" w:rsidRPr="00ED39DD">
        <w:rPr>
          <w:rFonts w:ascii="Times New Roman" w:hAnsi="Times New Roman" w:cs="Times New Roman"/>
          <w:sz w:val="28"/>
          <w:szCs w:val="28"/>
        </w:rPr>
        <w:t xml:space="preserve"> </w:t>
      </w:r>
      <w:proofErr w:type="spellStart"/>
      <w:r w:rsidR="00ED39DD" w:rsidRPr="0047304B">
        <w:rPr>
          <w:rFonts w:ascii="Times New Roman" w:eastAsia="Times New Roman" w:hAnsi="Times New Roman" w:cs="Times New Roman"/>
          <w:b/>
          <w:sz w:val="28"/>
          <w:szCs w:val="28"/>
          <w:lang w:eastAsia="uk-UA"/>
        </w:rPr>
        <w:t>ПрофМайстерку</w:t>
      </w:r>
      <w:proofErr w:type="spellEnd"/>
      <w:r w:rsidR="00ED39DD" w:rsidRPr="00ED39DD">
        <w:rPr>
          <w:rFonts w:ascii="Times New Roman" w:eastAsia="Times New Roman" w:hAnsi="Times New Roman" w:cs="Times New Roman"/>
          <w:sz w:val="28"/>
          <w:szCs w:val="28"/>
          <w:lang w:eastAsia="uk-UA"/>
        </w:rPr>
        <w:t xml:space="preserve"> «Мистецький профіль навчання: стратегії впровадження та розвитку» </w:t>
      </w:r>
      <w:r w:rsidR="00260604" w:rsidRPr="00ED39DD">
        <w:rPr>
          <w:rFonts w:ascii="Times New Roman" w:hAnsi="Times New Roman" w:cs="Times New Roman"/>
          <w:sz w:val="28"/>
          <w:szCs w:val="28"/>
        </w:rPr>
        <w:t xml:space="preserve">у Тернопільському ліцеї № 21 – спеціалізованій мистецькій школі імені Ігоря </w:t>
      </w:r>
      <w:proofErr w:type="spellStart"/>
      <w:r w:rsidR="00260604" w:rsidRPr="00ED39DD">
        <w:rPr>
          <w:rFonts w:ascii="Times New Roman" w:hAnsi="Times New Roman" w:cs="Times New Roman"/>
          <w:sz w:val="28"/>
          <w:szCs w:val="28"/>
        </w:rPr>
        <w:t>Герети</w:t>
      </w:r>
      <w:proofErr w:type="spellEnd"/>
      <w:r w:rsidR="00260604" w:rsidRPr="00ED39DD">
        <w:rPr>
          <w:rFonts w:ascii="Times New Roman" w:hAnsi="Times New Roman" w:cs="Times New Roman"/>
          <w:sz w:val="28"/>
          <w:szCs w:val="28"/>
        </w:rPr>
        <w:t xml:space="preserve"> </w:t>
      </w:r>
      <w:r w:rsidR="00ED39DD" w:rsidRPr="00ED39DD">
        <w:rPr>
          <w:rFonts w:ascii="Times New Roman" w:hAnsi="Times New Roman" w:cs="Times New Roman"/>
          <w:sz w:val="28"/>
          <w:szCs w:val="28"/>
        </w:rPr>
        <w:t>спільно з</w:t>
      </w:r>
      <w:r w:rsidR="00260604" w:rsidRPr="00ED39DD">
        <w:rPr>
          <w:rFonts w:ascii="Times New Roman" w:hAnsi="Times New Roman" w:cs="Times New Roman"/>
          <w:sz w:val="28"/>
          <w:szCs w:val="28"/>
        </w:rPr>
        <w:t xml:space="preserve"> Тернопільськи</w:t>
      </w:r>
      <w:r w:rsidR="00ED39DD" w:rsidRPr="00ED39DD">
        <w:rPr>
          <w:rFonts w:ascii="Times New Roman" w:hAnsi="Times New Roman" w:cs="Times New Roman"/>
          <w:sz w:val="28"/>
          <w:szCs w:val="28"/>
        </w:rPr>
        <w:t>м</w:t>
      </w:r>
      <w:r w:rsidR="00260604" w:rsidRPr="00ED39DD">
        <w:rPr>
          <w:rFonts w:ascii="Times New Roman" w:hAnsi="Times New Roman" w:cs="Times New Roman"/>
          <w:sz w:val="28"/>
          <w:szCs w:val="28"/>
        </w:rPr>
        <w:t xml:space="preserve"> </w:t>
      </w:r>
      <w:r w:rsidR="00260604" w:rsidRPr="0080730F">
        <w:rPr>
          <w:rFonts w:ascii="Times New Roman" w:hAnsi="Times New Roman" w:cs="Times New Roman"/>
          <w:sz w:val="28"/>
          <w:szCs w:val="28"/>
        </w:rPr>
        <w:t>комунальни</w:t>
      </w:r>
      <w:r w:rsidR="00ED39DD" w:rsidRPr="0080730F">
        <w:rPr>
          <w:rFonts w:ascii="Times New Roman" w:hAnsi="Times New Roman" w:cs="Times New Roman"/>
          <w:sz w:val="28"/>
          <w:szCs w:val="28"/>
        </w:rPr>
        <w:t>м</w:t>
      </w:r>
      <w:r w:rsidR="00260604" w:rsidRPr="0080730F">
        <w:rPr>
          <w:rFonts w:ascii="Times New Roman" w:hAnsi="Times New Roman" w:cs="Times New Roman"/>
          <w:sz w:val="28"/>
          <w:szCs w:val="28"/>
        </w:rPr>
        <w:t xml:space="preserve"> методични</w:t>
      </w:r>
      <w:r w:rsidR="00ED39DD" w:rsidRPr="0080730F">
        <w:rPr>
          <w:rFonts w:ascii="Times New Roman" w:hAnsi="Times New Roman" w:cs="Times New Roman"/>
          <w:sz w:val="28"/>
          <w:szCs w:val="28"/>
        </w:rPr>
        <w:t>м</w:t>
      </w:r>
      <w:r w:rsidR="00260604" w:rsidRPr="0080730F">
        <w:rPr>
          <w:rFonts w:ascii="Times New Roman" w:hAnsi="Times New Roman" w:cs="Times New Roman"/>
          <w:sz w:val="28"/>
          <w:szCs w:val="28"/>
        </w:rPr>
        <w:t xml:space="preserve"> центр</w:t>
      </w:r>
      <w:r w:rsidR="00ED39DD" w:rsidRPr="0080730F">
        <w:rPr>
          <w:rFonts w:ascii="Times New Roman" w:hAnsi="Times New Roman" w:cs="Times New Roman"/>
          <w:sz w:val="28"/>
          <w:szCs w:val="28"/>
        </w:rPr>
        <w:t>ом</w:t>
      </w:r>
      <w:r w:rsidR="00260604" w:rsidRPr="0080730F">
        <w:rPr>
          <w:rFonts w:ascii="Times New Roman" w:hAnsi="Times New Roman" w:cs="Times New Roman"/>
          <w:sz w:val="28"/>
          <w:szCs w:val="28"/>
        </w:rPr>
        <w:t xml:space="preserve"> науково-освітніх інновацій та моніторингу</w:t>
      </w:r>
      <w:r w:rsidR="00ED39DD" w:rsidRPr="0080730F">
        <w:rPr>
          <w:rFonts w:ascii="Times New Roman" w:hAnsi="Times New Roman" w:cs="Times New Roman"/>
          <w:sz w:val="28"/>
          <w:szCs w:val="28"/>
        </w:rPr>
        <w:t xml:space="preserve">. </w:t>
      </w:r>
      <w:r w:rsidR="00CB04AA" w:rsidRPr="0080730F">
        <w:rPr>
          <w:rFonts w:ascii="Times New Roman" w:hAnsi="Times New Roman" w:cs="Times New Roman"/>
          <w:sz w:val="28"/>
          <w:szCs w:val="28"/>
        </w:rPr>
        <w:t>В</w:t>
      </w:r>
      <w:r w:rsidR="00260604" w:rsidRPr="0080730F">
        <w:rPr>
          <w:rFonts w:ascii="Times New Roman" w:hAnsi="Times New Roman" w:cs="Times New Roman"/>
          <w:sz w:val="28"/>
          <w:szCs w:val="28"/>
        </w:rPr>
        <w:t xml:space="preserve"> ході панельної дискусії було розглянуто ряд важливих питань </w:t>
      </w:r>
      <w:r w:rsidR="00CB04AA" w:rsidRPr="0080730F">
        <w:rPr>
          <w:rFonts w:ascii="Times New Roman" w:hAnsi="Times New Roman" w:cs="Times New Roman"/>
          <w:sz w:val="28"/>
          <w:szCs w:val="28"/>
        </w:rPr>
        <w:t xml:space="preserve">про </w:t>
      </w:r>
      <w:r w:rsidR="001859DF" w:rsidRPr="0080730F">
        <w:rPr>
          <w:rFonts w:ascii="Times New Roman" w:hAnsi="Times New Roman" w:cs="Times New Roman"/>
          <w:sz w:val="28"/>
          <w:szCs w:val="28"/>
        </w:rPr>
        <w:t>значення мистецького середовища у формуванні творчої особистості</w:t>
      </w:r>
      <w:r w:rsidR="0047304B" w:rsidRPr="0080730F">
        <w:rPr>
          <w:rFonts w:ascii="Times New Roman" w:hAnsi="Times New Roman" w:cs="Times New Roman"/>
          <w:sz w:val="28"/>
          <w:szCs w:val="28"/>
        </w:rPr>
        <w:t xml:space="preserve">, </w:t>
      </w:r>
      <w:r w:rsidR="001859DF" w:rsidRPr="0080730F">
        <w:rPr>
          <w:rFonts w:ascii="Times New Roman" w:hAnsi="Times New Roman" w:cs="Times New Roman"/>
          <w:sz w:val="28"/>
          <w:szCs w:val="28"/>
        </w:rPr>
        <w:t xml:space="preserve"> учасники </w:t>
      </w:r>
      <w:r w:rsidR="0047304B" w:rsidRPr="0080730F">
        <w:rPr>
          <w:rFonts w:ascii="Times New Roman" w:hAnsi="Times New Roman" w:cs="Times New Roman"/>
          <w:sz w:val="28"/>
          <w:szCs w:val="28"/>
        </w:rPr>
        <w:t>заходу</w:t>
      </w:r>
      <w:r w:rsidR="001859DF" w:rsidRPr="0080730F">
        <w:rPr>
          <w:rFonts w:ascii="Times New Roman" w:hAnsi="Times New Roman" w:cs="Times New Roman"/>
          <w:sz w:val="28"/>
          <w:szCs w:val="28"/>
        </w:rPr>
        <w:t xml:space="preserve"> обговорили практичні аспекти формування мистецького середовища та поділились досвідом створення комфортного освітнього середовища в закладі освіти. Вчителі ліцею презентували авторські  навчальні програми</w:t>
      </w:r>
      <w:r w:rsidR="0047304B" w:rsidRPr="0080730F">
        <w:rPr>
          <w:rFonts w:ascii="Times New Roman" w:hAnsi="Times New Roman" w:cs="Times New Roman"/>
          <w:sz w:val="28"/>
          <w:szCs w:val="28"/>
        </w:rPr>
        <w:t xml:space="preserve">, розповідали про </w:t>
      </w:r>
      <w:proofErr w:type="spellStart"/>
      <w:r w:rsidR="0047304B" w:rsidRPr="0080730F">
        <w:rPr>
          <w:rFonts w:ascii="Times New Roman" w:hAnsi="Times New Roman" w:cs="Times New Roman"/>
          <w:sz w:val="28"/>
          <w:szCs w:val="28"/>
        </w:rPr>
        <w:t>проєктну</w:t>
      </w:r>
      <w:proofErr w:type="spellEnd"/>
      <w:r w:rsidR="0047304B" w:rsidRPr="0080730F">
        <w:rPr>
          <w:rFonts w:ascii="Times New Roman" w:hAnsi="Times New Roman" w:cs="Times New Roman"/>
          <w:sz w:val="28"/>
          <w:szCs w:val="28"/>
        </w:rPr>
        <w:t xml:space="preserve"> діяльність в закладі, всі мистецькі відділи ділились досвідом роботи.</w:t>
      </w:r>
      <w:r w:rsidR="001859DF" w:rsidRPr="001859DF">
        <w:t xml:space="preserve"> </w:t>
      </w:r>
    </w:p>
    <w:p w14:paraId="5B643DCB" w14:textId="1D630DA2" w:rsidR="00194EE0" w:rsidRPr="00430C17" w:rsidRDefault="00194EE0" w:rsidP="00C71A6E">
      <w:pPr>
        <w:ind w:firstLine="567"/>
        <w:jc w:val="both"/>
        <w:rPr>
          <w:rFonts w:ascii="Times New Roman" w:eastAsia="Calibri" w:hAnsi="Times New Roman" w:cs="Times New Roman"/>
          <w:sz w:val="28"/>
          <w:szCs w:val="28"/>
        </w:rPr>
      </w:pPr>
      <w:r w:rsidRPr="00194EE0">
        <w:rPr>
          <w:rFonts w:ascii="Times New Roman" w:eastAsia="Calibri" w:hAnsi="Times New Roman" w:cs="Times New Roman"/>
          <w:sz w:val="28"/>
          <w:szCs w:val="28"/>
        </w:rPr>
        <w:t>В рамках експерименту в ліцеї було проведено ряд мистецьких заходів, концертів</w:t>
      </w:r>
      <w:r w:rsidR="0047304B">
        <w:rPr>
          <w:rFonts w:ascii="Times New Roman" w:eastAsia="Calibri" w:hAnsi="Times New Roman" w:cs="Times New Roman"/>
          <w:sz w:val="28"/>
          <w:szCs w:val="28"/>
        </w:rPr>
        <w:t xml:space="preserve">. </w:t>
      </w:r>
      <w:r w:rsidRPr="00194EE0">
        <w:rPr>
          <w:rFonts w:ascii="Times New Roman" w:eastAsia="Calibri" w:hAnsi="Times New Roman" w:cs="Times New Roman"/>
          <w:sz w:val="28"/>
          <w:szCs w:val="28"/>
        </w:rPr>
        <w:t xml:space="preserve">Висвітлення результатів педагогічних здобутків, напрацьованих в ході експерименту,  регулярно відбувалося в освітянських виданнях, на сайті закладу освіти, </w:t>
      </w:r>
      <w:proofErr w:type="spellStart"/>
      <w:r w:rsidRPr="00194EE0">
        <w:rPr>
          <w:rFonts w:ascii="Times New Roman" w:eastAsia="Calibri" w:hAnsi="Times New Roman" w:cs="Times New Roman"/>
          <w:sz w:val="28"/>
          <w:szCs w:val="28"/>
        </w:rPr>
        <w:t>YouTube</w:t>
      </w:r>
      <w:proofErr w:type="spellEnd"/>
      <w:r w:rsidRPr="00194EE0">
        <w:rPr>
          <w:rFonts w:ascii="Times New Roman" w:eastAsia="Calibri" w:hAnsi="Times New Roman" w:cs="Times New Roman"/>
          <w:sz w:val="28"/>
          <w:szCs w:val="28"/>
        </w:rPr>
        <w:t xml:space="preserve"> каналі, соціальній мережі </w:t>
      </w:r>
      <w:proofErr w:type="spellStart"/>
      <w:r w:rsidRPr="00194EE0">
        <w:rPr>
          <w:rFonts w:ascii="Times New Roman" w:eastAsia="Calibri" w:hAnsi="Times New Roman" w:cs="Times New Roman"/>
          <w:sz w:val="28"/>
          <w:szCs w:val="28"/>
        </w:rPr>
        <w:t>Facebook</w:t>
      </w:r>
      <w:proofErr w:type="spellEnd"/>
      <w:r w:rsidRPr="00194EE0">
        <w:rPr>
          <w:rFonts w:ascii="Times New Roman" w:eastAsia="Calibri" w:hAnsi="Times New Roman" w:cs="Times New Roman"/>
          <w:sz w:val="28"/>
          <w:szCs w:val="28"/>
        </w:rPr>
        <w:t xml:space="preserve"> та засобах масової інформації.</w:t>
      </w:r>
    </w:p>
    <w:p w14:paraId="1E4CBD12" w14:textId="28C76B72" w:rsidR="00C71A6E" w:rsidRDefault="00127187" w:rsidP="00C71A6E">
      <w:pPr>
        <w:pStyle w:val="a3"/>
        <w:spacing w:before="0" w:beforeAutospacing="0" w:after="0" w:afterAutospacing="0"/>
        <w:ind w:firstLine="567"/>
        <w:jc w:val="both"/>
        <w:textAlignment w:val="baseline"/>
        <w:rPr>
          <w:bCs/>
          <w:sz w:val="28"/>
          <w:szCs w:val="28"/>
        </w:rPr>
      </w:pPr>
      <w:r>
        <w:rPr>
          <w:sz w:val="28"/>
          <w:szCs w:val="28"/>
        </w:rPr>
        <w:t xml:space="preserve"> </w:t>
      </w:r>
    </w:p>
    <w:p w14:paraId="12A08638" w14:textId="77777777" w:rsidR="00760564" w:rsidRDefault="00760564" w:rsidP="00C71A6E">
      <w:pPr>
        <w:pStyle w:val="a3"/>
        <w:spacing w:before="0" w:beforeAutospacing="0" w:after="0" w:afterAutospacing="0"/>
        <w:ind w:firstLine="567"/>
        <w:jc w:val="both"/>
        <w:textAlignment w:val="baseline"/>
        <w:rPr>
          <w:sz w:val="28"/>
          <w:szCs w:val="28"/>
        </w:rPr>
      </w:pPr>
    </w:p>
    <w:p w14:paraId="7E0299C4" w14:textId="77777777" w:rsidR="00CC7572" w:rsidRDefault="00CC7572" w:rsidP="00C71A6E">
      <w:pPr>
        <w:pStyle w:val="a3"/>
        <w:spacing w:before="0" w:beforeAutospacing="0" w:after="0" w:afterAutospacing="0"/>
        <w:ind w:firstLine="567"/>
        <w:jc w:val="both"/>
        <w:textAlignment w:val="baseline"/>
        <w:rPr>
          <w:sz w:val="28"/>
          <w:szCs w:val="28"/>
        </w:rPr>
      </w:pPr>
    </w:p>
    <w:p w14:paraId="3413AE79" w14:textId="6485D9D5" w:rsidR="00760564" w:rsidRPr="00083A5D" w:rsidRDefault="00083A5D" w:rsidP="00C71A6E">
      <w:pPr>
        <w:pStyle w:val="a3"/>
        <w:spacing w:before="0" w:beforeAutospacing="0" w:after="0" w:afterAutospacing="0"/>
        <w:ind w:firstLine="567"/>
        <w:jc w:val="both"/>
        <w:textAlignment w:val="baseline"/>
        <w:rPr>
          <w:sz w:val="28"/>
          <w:szCs w:val="28"/>
        </w:rPr>
      </w:pPr>
      <w:r w:rsidRPr="00083A5D">
        <w:rPr>
          <w:sz w:val="28"/>
          <w:szCs w:val="28"/>
        </w:rPr>
        <w:t>Участь у</w:t>
      </w:r>
      <w:r>
        <w:rPr>
          <w:b/>
          <w:sz w:val="28"/>
          <w:szCs w:val="28"/>
        </w:rPr>
        <w:t xml:space="preserve"> </w:t>
      </w:r>
      <w:proofErr w:type="spellStart"/>
      <w:r>
        <w:rPr>
          <w:b/>
          <w:sz w:val="28"/>
          <w:szCs w:val="28"/>
        </w:rPr>
        <w:t>п</w:t>
      </w:r>
      <w:r w:rsidR="00D4405A" w:rsidRPr="004330DF">
        <w:rPr>
          <w:b/>
          <w:sz w:val="28"/>
          <w:szCs w:val="28"/>
        </w:rPr>
        <w:t>роєктн</w:t>
      </w:r>
      <w:r>
        <w:rPr>
          <w:b/>
          <w:sz w:val="28"/>
          <w:szCs w:val="28"/>
        </w:rPr>
        <w:t>ій</w:t>
      </w:r>
      <w:proofErr w:type="spellEnd"/>
      <w:r w:rsidR="00D4405A" w:rsidRPr="004330DF">
        <w:rPr>
          <w:b/>
          <w:sz w:val="28"/>
          <w:szCs w:val="28"/>
        </w:rPr>
        <w:t xml:space="preserve"> робот</w:t>
      </w:r>
      <w:r>
        <w:rPr>
          <w:b/>
          <w:sz w:val="28"/>
          <w:szCs w:val="28"/>
        </w:rPr>
        <w:t xml:space="preserve">і </w:t>
      </w:r>
      <w:r w:rsidRPr="00083A5D">
        <w:rPr>
          <w:sz w:val="28"/>
          <w:szCs w:val="28"/>
        </w:rPr>
        <w:t>вчителів ліцею</w:t>
      </w:r>
      <w:r>
        <w:rPr>
          <w:sz w:val="28"/>
          <w:szCs w:val="28"/>
        </w:rPr>
        <w:t>:</w:t>
      </w:r>
    </w:p>
    <w:p w14:paraId="4C87BC0E" w14:textId="1FB83E8F" w:rsidR="00083A5D" w:rsidRDefault="00083A5D" w:rsidP="00083A5D">
      <w:pPr>
        <w:pStyle w:val="ab"/>
        <w:numPr>
          <w:ilvl w:val="6"/>
          <w:numId w:val="4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Петрик Ю. </w:t>
      </w:r>
      <w:r w:rsidRPr="00104958">
        <w:rPr>
          <w:rFonts w:ascii="Times New Roman" w:hAnsi="Times New Roman" w:cs="Times New Roman"/>
          <w:sz w:val="28"/>
          <w:szCs w:val="28"/>
        </w:rPr>
        <w:t xml:space="preserve">Організація III міського конкурсу творчості «Історія в коміксах»  (автор ідеї </w:t>
      </w:r>
      <w:r>
        <w:rPr>
          <w:rFonts w:ascii="Times New Roman" w:hAnsi="Times New Roman" w:cs="Times New Roman"/>
          <w:sz w:val="28"/>
          <w:szCs w:val="28"/>
        </w:rPr>
        <w:t>– Ю. Петрик</w:t>
      </w:r>
      <w:r w:rsidRPr="00104958">
        <w:rPr>
          <w:rFonts w:ascii="Times New Roman" w:hAnsi="Times New Roman" w:cs="Times New Roman"/>
          <w:sz w:val="28"/>
          <w:szCs w:val="28"/>
        </w:rPr>
        <w:t>)</w:t>
      </w:r>
      <w:r>
        <w:rPr>
          <w:rFonts w:ascii="Times New Roman" w:hAnsi="Times New Roman" w:cs="Times New Roman"/>
          <w:sz w:val="28"/>
          <w:szCs w:val="28"/>
        </w:rPr>
        <w:t>;</w:t>
      </w:r>
    </w:p>
    <w:p w14:paraId="1C6AC133" w14:textId="4044D222" w:rsidR="00F16C3E" w:rsidRPr="00083A5D" w:rsidRDefault="00F16C3E" w:rsidP="00F16C3E">
      <w:pPr>
        <w:pStyle w:val="ab"/>
        <w:numPr>
          <w:ilvl w:val="6"/>
          <w:numId w:val="40"/>
        </w:numPr>
        <w:ind w:left="0" w:firstLine="709"/>
        <w:jc w:val="both"/>
        <w:rPr>
          <w:rFonts w:ascii="Times New Roman" w:hAnsi="Times New Roman" w:cs="Times New Roman"/>
          <w:sz w:val="28"/>
          <w:szCs w:val="28"/>
        </w:rPr>
      </w:pPr>
      <w:proofErr w:type="spellStart"/>
      <w:r w:rsidRPr="00083A5D">
        <w:rPr>
          <w:rFonts w:ascii="Times New Roman" w:eastAsia="Times New Roman" w:hAnsi="Times New Roman" w:cs="Times New Roman"/>
          <w:sz w:val="28"/>
          <w:szCs w:val="28"/>
        </w:rPr>
        <w:t>Блендоногий</w:t>
      </w:r>
      <w:proofErr w:type="spellEnd"/>
      <w:r w:rsidRPr="00083A5D">
        <w:rPr>
          <w:rFonts w:ascii="Times New Roman" w:eastAsia="Times New Roman" w:hAnsi="Times New Roman" w:cs="Times New Roman"/>
          <w:sz w:val="28"/>
          <w:szCs w:val="28"/>
        </w:rPr>
        <w:t xml:space="preserve"> Ю. Б</w:t>
      </w:r>
      <w:r w:rsidR="00083A5D">
        <w:rPr>
          <w:rFonts w:ascii="Times New Roman" w:eastAsia="Times New Roman" w:hAnsi="Times New Roman" w:cs="Times New Roman"/>
          <w:sz w:val="28"/>
          <w:szCs w:val="28"/>
        </w:rPr>
        <w:t xml:space="preserve"> -</w:t>
      </w:r>
      <w:r w:rsidRPr="00083A5D">
        <w:rPr>
          <w:rFonts w:ascii="Times New Roman" w:eastAsia="Times New Roman" w:hAnsi="Times New Roman" w:cs="Times New Roman"/>
          <w:sz w:val="28"/>
          <w:szCs w:val="28"/>
        </w:rPr>
        <w:t xml:space="preserve"> участь у Міжнародному науково-дослідницькому </w:t>
      </w:r>
      <w:proofErr w:type="spellStart"/>
      <w:r w:rsidRPr="00083A5D">
        <w:rPr>
          <w:rFonts w:ascii="Times New Roman" w:eastAsia="Times New Roman" w:hAnsi="Times New Roman" w:cs="Times New Roman"/>
          <w:sz w:val="28"/>
          <w:szCs w:val="28"/>
        </w:rPr>
        <w:t>проєкті</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The</w:t>
      </w:r>
      <w:proofErr w:type="spellEnd"/>
      <w:r w:rsidRPr="00083A5D">
        <w:rPr>
          <w:rFonts w:ascii="Times New Roman" w:eastAsia="Times New Roman" w:hAnsi="Times New Roman" w:cs="Times New Roman"/>
          <w:sz w:val="28"/>
          <w:szCs w:val="28"/>
        </w:rPr>
        <w:t xml:space="preserve"> Project </w:t>
      </w:r>
      <w:proofErr w:type="spellStart"/>
      <w:r w:rsidRPr="00083A5D">
        <w:rPr>
          <w:rFonts w:ascii="Times New Roman" w:eastAsia="Times New Roman" w:hAnsi="Times New Roman" w:cs="Times New Roman"/>
          <w:sz w:val="28"/>
          <w:szCs w:val="28"/>
        </w:rPr>
        <w:t>Competition</w:t>
      </w:r>
      <w:proofErr w:type="spellEnd"/>
      <w:r w:rsidRPr="00083A5D">
        <w:rPr>
          <w:rFonts w:ascii="Times New Roman" w:eastAsia="Times New Roman" w:hAnsi="Times New Roman" w:cs="Times New Roman"/>
          <w:sz w:val="28"/>
          <w:szCs w:val="28"/>
        </w:rPr>
        <w:t xml:space="preserve"> 2025. </w:t>
      </w:r>
      <w:proofErr w:type="spellStart"/>
      <w:r w:rsidRPr="00083A5D">
        <w:rPr>
          <w:rFonts w:ascii="Times New Roman" w:eastAsia="Times New Roman" w:hAnsi="Times New Roman" w:cs="Times New Roman"/>
          <w:sz w:val="28"/>
          <w:szCs w:val="28"/>
        </w:rPr>
        <w:t>How</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would</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you</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spread</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wellbeing</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around</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the</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world</w:t>
      </w:r>
      <w:proofErr w:type="spellEnd"/>
      <w:r w:rsidRPr="00083A5D">
        <w:rPr>
          <w:rFonts w:ascii="Times New Roman" w:eastAsia="Times New Roman" w:hAnsi="Times New Roman" w:cs="Times New Roman"/>
          <w:sz w:val="28"/>
          <w:szCs w:val="28"/>
        </w:rPr>
        <w:t>?  (</w:t>
      </w:r>
      <w:proofErr w:type="spellStart"/>
      <w:r w:rsidRPr="00083A5D">
        <w:rPr>
          <w:rFonts w:ascii="Times New Roman" w:eastAsia="Times New Roman" w:hAnsi="Times New Roman" w:cs="Times New Roman"/>
          <w:sz w:val="28"/>
          <w:szCs w:val="28"/>
        </w:rPr>
        <w:t>Oxford</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University</w:t>
      </w:r>
      <w:proofErr w:type="spellEnd"/>
      <w:r w:rsidRPr="00083A5D">
        <w:rPr>
          <w:rFonts w:ascii="Times New Roman" w:eastAsia="Times New Roman" w:hAnsi="Times New Roman" w:cs="Times New Roman"/>
          <w:sz w:val="28"/>
          <w:szCs w:val="28"/>
        </w:rPr>
        <w:t xml:space="preserve"> </w:t>
      </w:r>
      <w:proofErr w:type="spellStart"/>
      <w:r w:rsidRPr="00083A5D">
        <w:rPr>
          <w:rFonts w:ascii="Times New Roman" w:eastAsia="Times New Roman" w:hAnsi="Times New Roman" w:cs="Times New Roman"/>
          <w:sz w:val="28"/>
          <w:szCs w:val="28"/>
        </w:rPr>
        <w:t>Press</w:t>
      </w:r>
      <w:proofErr w:type="spellEnd"/>
      <w:r w:rsidRPr="00083A5D">
        <w:rPr>
          <w:rFonts w:ascii="Times New Roman" w:eastAsia="Times New Roman" w:hAnsi="Times New Roman" w:cs="Times New Roman"/>
          <w:sz w:val="28"/>
          <w:szCs w:val="28"/>
        </w:rPr>
        <w:t>); у Всеукраїнській науково-практичній конференції “УКРАЇНСЬКА ХАРТІЯ ВІЛЬНОЇ ЛЮДИНИ В СИСТЕМІ ЦІННОСТЕЙ УКРАЇНСЬКОГО СУСПІЛЬСТВА В УМОВАХ ВІЙНИ ТА ПОВОЄННОГО ЧАСУ” (ТОКІППО) Тема виступу: "Формування національної ідентичності учнівської молоді в процесі вивчення англійської мови на засадах Української Хартії вільної людини"</w:t>
      </w:r>
      <w:r w:rsidR="00083A5D">
        <w:rPr>
          <w:rFonts w:ascii="Times New Roman" w:eastAsia="Times New Roman" w:hAnsi="Times New Roman" w:cs="Times New Roman"/>
          <w:sz w:val="28"/>
          <w:szCs w:val="28"/>
        </w:rPr>
        <w:t>;</w:t>
      </w:r>
    </w:p>
    <w:p w14:paraId="226410A4" w14:textId="77777777" w:rsidR="00083A5D" w:rsidRDefault="00083A5D" w:rsidP="00083A5D">
      <w:pPr>
        <w:pStyle w:val="ab"/>
        <w:numPr>
          <w:ilvl w:val="6"/>
          <w:numId w:val="40"/>
        </w:numPr>
        <w:ind w:left="0" w:firstLine="709"/>
        <w:jc w:val="both"/>
        <w:rPr>
          <w:rFonts w:ascii="Times New Roman" w:hAnsi="Times New Roman" w:cs="Times New Roman"/>
          <w:sz w:val="28"/>
          <w:szCs w:val="28"/>
        </w:rPr>
      </w:pPr>
      <w:r w:rsidRPr="00AB6DD0">
        <w:rPr>
          <w:rFonts w:ascii="Times New Roman" w:hAnsi="Times New Roman" w:cs="Times New Roman"/>
          <w:sz w:val="28"/>
          <w:szCs w:val="28"/>
        </w:rPr>
        <w:t>Олексюк Н</w:t>
      </w:r>
      <w:r>
        <w:rPr>
          <w:rFonts w:ascii="Times New Roman" w:hAnsi="Times New Roman" w:cs="Times New Roman"/>
          <w:sz w:val="28"/>
          <w:szCs w:val="28"/>
        </w:rPr>
        <w:t xml:space="preserve">. </w:t>
      </w:r>
      <w:r w:rsidR="005F7AD1" w:rsidRPr="00083A5D">
        <w:rPr>
          <w:rFonts w:ascii="Times New Roman" w:hAnsi="Times New Roman" w:cs="Times New Roman"/>
          <w:sz w:val="28"/>
          <w:szCs w:val="28"/>
        </w:rPr>
        <w:t xml:space="preserve">Участь у проекті « Активуй свою школу» , та Всеукраїнському </w:t>
      </w:r>
      <w:proofErr w:type="spellStart"/>
      <w:r w:rsidR="005F7AD1" w:rsidRPr="00083A5D">
        <w:rPr>
          <w:rFonts w:ascii="Times New Roman" w:hAnsi="Times New Roman" w:cs="Times New Roman"/>
          <w:sz w:val="28"/>
          <w:szCs w:val="28"/>
        </w:rPr>
        <w:t>челенджі</w:t>
      </w:r>
      <w:proofErr w:type="spellEnd"/>
      <w:r w:rsidR="005F7AD1" w:rsidRPr="00083A5D">
        <w:rPr>
          <w:rFonts w:ascii="Times New Roman" w:hAnsi="Times New Roman" w:cs="Times New Roman"/>
          <w:sz w:val="28"/>
          <w:szCs w:val="28"/>
        </w:rPr>
        <w:t xml:space="preserve"> «</w:t>
      </w:r>
      <w:proofErr w:type="spellStart"/>
      <w:r w:rsidR="005F7AD1" w:rsidRPr="00083A5D">
        <w:rPr>
          <w:rFonts w:ascii="Times New Roman" w:hAnsi="Times New Roman" w:cs="Times New Roman"/>
          <w:sz w:val="28"/>
          <w:szCs w:val="28"/>
          <w:lang w:val="en-US"/>
        </w:rPr>
        <w:t>Activ</w:t>
      </w:r>
      <w:proofErr w:type="spellEnd"/>
      <w:r w:rsidR="005F7AD1" w:rsidRPr="00083A5D">
        <w:rPr>
          <w:rFonts w:ascii="Times New Roman" w:hAnsi="Times New Roman" w:cs="Times New Roman"/>
          <w:sz w:val="28"/>
          <w:szCs w:val="28"/>
        </w:rPr>
        <w:t xml:space="preserve"> </w:t>
      </w:r>
      <w:r w:rsidR="005F7AD1" w:rsidRPr="00083A5D">
        <w:rPr>
          <w:rFonts w:ascii="Times New Roman" w:hAnsi="Times New Roman" w:cs="Times New Roman"/>
          <w:sz w:val="28"/>
          <w:szCs w:val="28"/>
          <w:lang w:val="en-US"/>
        </w:rPr>
        <w:t>Water</w:t>
      </w:r>
      <w:r w:rsidR="005F7AD1" w:rsidRPr="00083A5D">
        <w:rPr>
          <w:rFonts w:ascii="Times New Roman" w:hAnsi="Times New Roman" w:cs="Times New Roman"/>
          <w:sz w:val="28"/>
          <w:szCs w:val="28"/>
        </w:rPr>
        <w:t>»</w:t>
      </w:r>
      <w:r>
        <w:rPr>
          <w:rFonts w:ascii="Times New Roman" w:hAnsi="Times New Roman" w:cs="Times New Roman"/>
          <w:b/>
          <w:sz w:val="28"/>
          <w:szCs w:val="28"/>
        </w:rPr>
        <w:t xml:space="preserve"> (</w:t>
      </w:r>
      <w:r w:rsidR="005F7AD1" w:rsidRPr="00083A5D">
        <w:rPr>
          <w:rFonts w:ascii="Times New Roman" w:hAnsi="Times New Roman" w:cs="Times New Roman"/>
          <w:b/>
          <w:sz w:val="28"/>
          <w:szCs w:val="28"/>
        </w:rPr>
        <w:t xml:space="preserve"> </w:t>
      </w:r>
      <w:r w:rsidR="005F7AD1" w:rsidRPr="00083A5D">
        <w:rPr>
          <w:rFonts w:ascii="Times New Roman" w:hAnsi="Times New Roman" w:cs="Times New Roman"/>
          <w:sz w:val="28"/>
          <w:szCs w:val="28"/>
        </w:rPr>
        <w:t>курато</w:t>
      </w:r>
      <w:r>
        <w:rPr>
          <w:rFonts w:ascii="Times New Roman" w:hAnsi="Times New Roman" w:cs="Times New Roman"/>
          <w:sz w:val="28"/>
          <w:szCs w:val="28"/>
        </w:rPr>
        <w:t>р);</w:t>
      </w:r>
    </w:p>
    <w:p w14:paraId="349C82AB" w14:textId="09555CBC" w:rsidR="005F7AD1" w:rsidRDefault="00083A5D" w:rsidP="00083A5D">
      <w:pPr>
        <w:pStyle w:val="ab"/>
        <w:numPr>
          <w:ilvl w:val="6"/>
          <w:numId w:val="40"/>
        </w:numPr>
        <w:ind w:left="0" w:firstLine="709"/>
        <w:jc w:val="both"/>
        <w:rPr>
          <w:rFonts w:ascii="Times New Roman" w:hAnsi="Times New Roman" w:cs="Times New Roman"/>
          <w:sz w:val="28"/>
          <w:szCs w:val="28"/>
        </w:rPr>
      </w:pPr>
      <w:proofErr w:type="spellStart"/>
      <w:r w:rsidRPr="00083A5D">
        <w:rPr>
          <w:rFonts w:ascii="Times New Roman" w:hAnsi="Times New Roman" w:cs="Times New Roman"/>
          <w:sz w:val="28"/>
          <w:szCs w:val="28"/>
        </w:rPr>
        <w:t>Пущкар</w:t>
      </w:r>
      <w:proofErr w:type="spellEnd"/>
      <w:r w:rsidRPr="00083A5D">
        <w:rPr>
          <w:rFonts w:ascii="Times New Roman" w:hAnsi="Times New Roman" w:cs="Times New Roman"/>
          <w:sz w:val="28"/>
          <w:szCs w:val="28"/>
        </w:rPr>
        <w:t xml:space="preserve"> І. </w:t>
      </w:r>
      <w:r w:rsidR="005F7AD1" w:rsidRPr="00083A5D">
        <w:rPr>
          <w:rFonts w:ascii="Times New Roman" w:hAnsi="Times New Roman" w:cs="Times New Roman"/>
          <w:sz w:val="28"/>
          <w:szCs w:val="28"/>
        </w:rPr>
        <w:t xml:space="preserve"> </w:t>
      </w:r>
      <w:r w:rsidR="00F16C3E" w:rsidRPr="00083A5D">
        <w:rPr>
          <w:rFonts w:ascii="Times New Roman" w:hAnsi="Times New Roman" w:cs="Times New Roman"/>
          <w:sz w:val="28"/>
          <w:szCs w:val="28"/>
        </w:rPr>
        <w:t xml:space="preserve">Участь в МК з писанкарства на </w:t>
      </w:r>
      <w:proofErr w:type="spellStart"/>
      <w:r w:rsidR="00F16C3E" w:rsidRPr="00083A5D">
        <w:rPr>
          <w:rFonts w:ascii="Times New Roman" w:hAnsi="Times New Roman" w:cs="Times New Roman"/>
          <w:sz w:val="28"/>
          <w:szCs w:val="28"/>
        </w:rPr>
        <w:t>проєкті</w:t>
      </w:r>
      <w:proofErr w:type="spellEnd"/>
      <w:r w:rsidR="00F16C3E" w:rsidRPr="00083A5D">
        <w:rPr>
          <w:rFonts w:ascii="Times New Roman" w:hAnsi="Times New Roman" w:cs="Times New Roman"/>
          <w:sz w:val="28"/>
          <w:szCs w:val="28"/>
        </w:rPr>
        <w:t xml:space="preserve"> </w:t>
      </w:r>
      <w:proofErr w:type="spellStart"/>
      <w:r w:rsidR="00F16C3E" w:rsidRPr="00083A5D">
        <w:rPr>
          <w:rFonts w:ascii="Times New Roman" w:hAnsi="Times New Roman" w:cs="Times New Roman"/>
          <w:sz w:val="28"/>
          <w:szCs w:val="28"/>
        </w:rPr>
        <w:t>futUkrain</w:t>
      </w:r>
      <w:proofErr w:type="spellEnd"/>
      <w:r w:rsidR="00F16C3E" w:rsidRPr="00083A5D">
        <w:rPr>
          <w:rFonts w:ascii="Times New Roman" w:hAnsi="Times New Roman" w:cs="Times New Roman"/>
          <w:sz w:val="28"/>
          <w:szCs w:val="28"/>
        </w:rPr>
        <w:t xml:space="preserve"> </w:t>
      </w:r>
      <w:proofErr w:type="spellStart"/>
      <w:r w:rsidR="00F16C3E" w:rsidRPr="00083A5D">
        <w:rPr>
          <w:rFonts w:ascii="Times New Roman" w:hAnsi="Times New Roman" w:cs="Times New Roman"/>
          <w:sz w:val="28"/>
          <w:szCs w:val="28"/>
        </w:rPr>
        <w:t>Centre</w:t>
      </w:r>
      <w:proofErr w:type="spellEnd"/>
      <w:r w:rsidRPr="00083A5D">
        <w:rPr>
          <w:rFonts w:ascii="Times New Roman" w:hAnsi="Times New Roman" w:cs="Times New Roman"/>
          <w:sz w:val="28"/>
          <w:szCs w:val="28"/>
        </w:rPr>
        <w:t>;</w:t>
      </w:r>
    </w:p>
    <w:p w14:paraId="10C3EA6F" w14:textId="4C0ADFA0" w:rsidR="00F16C3E" w:rsidRDefault="00083A5D" w:rsidP="00083A5D">
      <w:pPr>
        <w:pStyle w:val="ab"/>
        <w:numPr>
          <w:ilvl w:val="6"/>
          <w:numId w:val="40"/>
        </w:numPr>
        <w:ind w:left="0" w:firstLine="709"/>
        <w:jc w:val="both"/>
        <w:rPr>
          <w:rFonts w:ascii="Times New Roman" w:hAnsi="Times New Roman" w:cs="Times New Roman"/>
          <w:sz w:val="28"/>
          <w:szCs w:val="28"/>
        </w:rPr>
      </w:pPr>
      <w:proofErr w:type="spellStart"/>
      <w:r w:rsidRPr="00083A5D">
        <w:rPr>
          <w:rFonts w:ascii="Times New Roman" w:hAnsi="Times New Roman" w:cs="Times New Roman"/>
          <w:sz w:val="28"/>
          <w:szCs w:val="28"/>
        </w:rPr>
        <w:t>Насалик</w:t>
      </w:r>
      <w:proofErr w:type="spellEnd"/>
      <w:r w:rsidRPr="00083A5D">
        <w:rPr>
          <w:rFonts w:ascii="Times New Roman" w:hAnsi="Times New Roman" w:cs="Times New Roman"/>
          <w:sz w:val="28"/>
          <w:szCs w:val="28"/>
        </w:rPr>
        <w:t xml:space="preserve"> Н. У</w:t>
      </w:r>
      <w:r w:rsidR="00F16C3E" w:rsidRPr="00083A5D">
        <w:rPr>
          <w:rFonts w:ascii="Times New Roman" w:hAnsi="Times New Roman" w:cs="Times New Roman"/>
          <w:sz w:val="28"/>
          <w:szCs w:val="28"/>
        </w:rPr>
        <w:t xml:space="preserve">часник конкурсу історичних </w:t>
      </w:r>
      <w:proofErr w:type="spellStart"/>
      <w:r w:rsidR="00F16C3E" w:rsidRPr="00083A5D">
        <w:rPr>
          <w:rFonts w:ascii="Times New Roman" w:hAnsi="Times New Roman" w:cs="Times New Roman"/>
          <w:sz w:val="28"/>
          <w:szCs w:val="28"/>
        </w:rPr>
        <w:t>проєктів</w:t>
      </w:r>
      <w:proofErr w:type="spellEnd"/>
      <w:r w:rsidR="00F16C3E" w:rsidRPr="00083A5D">
        <w:rPr>
          <w:rFonts w:ascii="Times New Roman" w:hAnsi="Times New Roman" w:cs="Times New Roman"/>
          <w:sz w:val="28"/>
          <w:szCs w:val="28"/>
        </w:rPr>
        <w:t xml:space="preserve"> “Радянське минуле: ( пере)осмислення історії у вимірі пропаганди цінностей”</w:t>
      </w:r>
      <w:r w:rsidRPr="00083A5D">
        <w:rPr>
          <w:rFonts w:ascii="Times New Roman" w:hAnsi="Times New Roman" w:cs="Times New Roman"/>
          <w:sz w:val="28"/>
          <w:szCs w:val="28"/>
        </w:rPr>
        <w:t>;</w:t>
      </w:r>
    </w:p>
    <w:p w14:paraId="79ACAFF3" w14:textId="5AA2BEE6" w:rsidR="00083A5D" w:rsidRPr="00083A5D" w:rsidRDefault="00A70D82" w:rsidP="00083A5D">
      <w:pPr>
        <w:pStyle w:val="ab"/>
        <w:numPr>
          <w:ilvl w:val="6"/>
          <w:numId w:val="40"/>
        </w:numPr>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Ліщенко</w:t>
      </w:r>
      <w:proofErr w:type="spellEnd"/>
      <w:r>
        <w:rPr>
          <w:rFonts w:ascii="Times New Roman" w:hAnsi="Times New Roman" w:cs="Times New Roman"/>
          <w:sz w:val="28"/>
          <w:szCs w:val="28"/>
        </w:rPr>
        <w:t xml:space="preserve"> А. </w:t>
      </w:r>
      <w:proofErr w:type="spellStart"/>
      <w:r w:rsidR="00EC31E5">
        <w:rPr>
          <w:rFonts w:ascii="Times New Roman" w:hAnsi="Times New Roman" w:cs="Times New Roman"/>
          <w:sz w:val="28"/>
          <w:szCs w:val="28"/>
        </w:rPr>
        <w:t>фасилітатор</w:t>
      </w:r>
      <w:proofErr w:type="spellEnd"/>
      <w:r w:rsidR="00EC31E5">
        <w:rPr>
          <w:rFonts w:ascii="Times New Roman" w:hAnsi="Times New Roman" w:cs="Times New Roman"/>
          <w:sz w:val="28"/>
          <w:szCs w:val="28"/>
        </w:rPr>
        <w:t xml:space="preserve"> </w:t>
      </w:r>
    </w:p>
    <w:p w14:paraId="074872AE" w14:textId="0164382F" w:rsidR="005F7AD1" w:rsidRDefault="005F7AD1" w:rsidP="00C71A6E">
      <w:pPr>
        <w:pStyle w:val="a3"/>
        <w:spacing w:before="0" w:beforeAutospacing="0" w:after="0" w:afterAutospacing="0"/>
        <w:ind w:firstLine="567"/>
        <w:jc w:val="both"/>
        <w:textAlignment w:val="baseline"/>
        <w:rPr>
          <w:b/>
          <w:sz w:val="28"/>
          <w:szCs w:val="28"/>
        </w:rPr>
      </w:pPr>
    </w:p>
    <w:p w14:paraId="7CCC14AC" w14:textId="3C421421" w:rsidR="005F7AD1" w:rsidRDefault="005F7AD1" w:rsidP="00C71A6E">
      <w:pPr>
        <w:pStyle w:val="a3"/>
        <w:spacing w:before="0" w:beforeAutospacing="0" w:after="0" w:afterAutospacing="0"/>
        <w:ind w:firstLine="567"/>
        <w:jc w:val="both"/>
        <w:textAlignment w:val="baseline"/>
        <w:rPr>
          <w:b/>
          <w:sz w:val="28"/>
          <w:szCs w:val="28"/>
        </w:rPr>
      </w:pPr>
    </w:p>
    <w:p w14:paraId="4E0B0EED" w14:textId="574DE026" w:rsidR="005F7AD1" w:rsidRDefault="005F7AD1" w:rsidP="00C71A6E">
      <w:pPr>
        <w:pStyle w:val="a3"/>
        <w:spacing w:before="0" w:beforeAutospacing="0" w:after="0" w:afterAutospacing="0"/>
        <w:ind w:firstLine="567"/>
        <w:jc w:val="both"/>
        <w:textAlignment w:val="baseline"/>
        <w:rPr>
          <w:b/>
          <w:sz w:val="28"/>
          <w:szCs w:val="28"/>
        </w:rPr>
      </w:pPr>
      <w:r>
        <w:rPr>
          <w:b/>
          <w:sz w:val="28"/>
          <w:szCs w:val="28"/>
        </w:rPr>
        <w:t xml:space="preserve">Відкриті </w:t>
      </w:r>
      <w:proofErr w:type="spellStart"/>
      <w:r>
        <w:rPr>
          <w:b/>
          <w:sz w:val="28"/>
          <w:szCs w:val="28"/>
        </w:rPr>
        <w:t>уроки</w:t>
      </w:r>
      <w:proofErr w:type="spellEnd"/>
    </w:p>
    <w:p w14:paraId="5B84B090" w14:textId="647C2BE4" w:rsidR="005F7AD1" w:rsidRPr="005C07DE" w:rsidRDefault="001023C6" w:rsidP="005C07DE">
      <w:pPr>
        <w:pStyle w:val="ab"/>
        <w:numPr>
          <w:ilvl w:val="0"/>
          <w:numId w:val="41"/>
        </w:numPr>
        <w:spacing w:before="100" w:beforeAutospacing="1" w:after="100" w:afterAutospacing="1"/>
        <w:jc w:val="left"/>
        <w:rPr>
          <w:rFonts w:ascii="Times New Roman" w:eastAsia="Times New Roman" w:hAnsi="Times New Roman" w:cs="Times New Roman"/>
          <w:bCs/>
          <w:sz w:val="28"/>
          <w:szCs w:val="28"/>
          <w:lang w:val="en-US" w:eastAsia="uk-UA"/>
        </w:rPr>
      </w:pPr>
      <w:r w:rsidRPr="005C07DE">
        <w:rPr>
          <w:rFonts w:ascii="Times New Roman" w:eastAsia="Times New Roman" w:hAnsi="Times New Roman" w:cs="Times New Roman"/>
          <w:bCs/>
          <w:sz w:val="28"/>
          <w:szCs w:val="28"/>
          <w:lang w:eastAsia="uk-UA"/>
        </w:rPr>
        <w:t xml:space="preserve">Т. Кучер. </w:t>
      </w:r>
      <w:r w:rsidR="005F7AD1" w:rsidRPr="005C07DE">
        <w:rPr>
          <w:rFonts w:ascii="Times New Roman" w:eastAsia="Times New Roman" w:hAnsi="Times New Roman" w:cs="Times New Roman"/>
          <w:bCs/>
          <w:sz w:val="28"/>
          <w:szCs w:val="28"/>
          <w:lang w:eastAsia="uk-UA"/>
        </w:rPr>
        <w:t>Інтегрований урок з математики та музичного мистецтва "Створення</w:t>
      </w:r>
      <w:r w:rsidR="005C07DE" w:rsidRPr="005C07DE">
        <w:rPr>
          <w:rFonts w:ascii="Times New Roman" w:eastAsia="Times New Roman" w:hAnsi="Times New Roman" w:cs="Times New Roman"/>
          <w:bCs/>
          <w:sz w:val="28"/>
          <w:szCs w:val="28"/>
          <w:lang w:eastAsia="uk-UA"/>
        </w:rPr>
        <w:t xml:space="preserve"> </w:t>
      </w:r>
      <w:r w:rsidR="005F7AD1" w:rsidRPr="005C07DE">
        <w:rPr>
          <w:rFonts w:ascii="Times New Roman" w:eastAsia="Times New Roman" w:hAnsi="Times New Roman" w:cs="Times New Roman"/>
          <w:bCs/>
          <w:sz w:val="28"/>
          <w:szCs w:val="28"/>
          <w:lang w:eastAsia="uk-UA"/>
        </w:rPr>
        <w:t>мелодії числа π через розв’язування квадратних рівнянь"</w:t>
      </w:r>
    </w:p>
    <w:p w14:paraId="2DF14597" w14:textId="1A773DCE" w:rsidR="005C07DE" w:rsidRPr="005C07DE" w:rsidRDefault="001023C6" w:rsidP="005C07DE">
      <w:pPr>
        <w:pStyle w:val="ab"/>
        <w:numPr>
          <w:ilvl w:val="0"/>
          <w:numId w:val="41"/>
        </w:numPr>
        <w:jc w:val="left"/>
        <w:rPr>
          <w:rFonts w:ascii="Times New Roman" w:eastAsia="Times New Roman" w:hAnsi="Times New Roman" w:cs="Times New Roman"/>
          <w:sz w:val="28"/>
          <w:szCs w:val="28"/>
        </w:rPr>
      </w:pPr>
      <w:r w:rsidRPr="005C07DE">
        <w:rPr>
          <w:rFonts w:ascii="Times New Roman" w:eastAsia="Times New Roman" w:hAnsi="Times New Roman" w:cs="Times New Roman"/>
          <w:sz w:val="28"/>
          <w:szCs w:val="28"/>
        </w:rPr>
        <w:t xml:space="preserve">Петрик Ю., Макара А.  та Порада С. </w:t>
      </w:r>
      <w:r w:rsidR="00F16C3E" w:rsidRPr="005C07DE">
        <w:rPr>
          <w:rFonts w:ascii="Times New Roman" w:eastAsia="Times New Roman" w:hAnsi="Times New Roman" w:cs="Times New Roman"/>
          <w:sz w:val="28"/>
          <w:szCs w:val="28"/>
        </w:rPr>
        <w:t>Інтегрований урок для 11-Б класу на тему «Історія гітари: від класичної до електрогітари»  (2</w:t>
      </w:r>
      <w:r w:rsidRPr="005C07DE">
        <w:rPr>
          <w:rFonts w:ascii="Times New Roman" w:eastAsia="Times New Roman" w:hAnsi="Times New Roman" w:cs="Times New Roman"/>
          <w:sz w:val="28"/>
          <w:szCs w:val="28"/>
        </w:rPr>
        <w:t>4.02.</w:t>
      </w:r>
      <w:r w:rsidR="00F16C3E" w:rsidRPr="005C07DE">
        <w:rPr>
          <w:rFonts w:ascii="Times New Roman" w:eastAsia="Times New Roman" w:hAnsi="Times New Roman" w:cs="Times New Roman"/>
          <w:sz w:val="28"/>
          <w:szCs w:val="28"/>
        </w:rPr>
        <w:t xml:space="preserve"> 2025 р.)</w:t>
      </w:r>
    </w:p>
    <w:p w14:paraId="25545039" w14:textId="02480B25" w:rsidR="005F7AD1" w:rsidRPr="005C07DE" w:rsidRDefault="001023C6" w:rsidP="005C07DE">
      <w:pPr>
        <w:pStyle w:val="ab"/>
        <w:numPr>
          <w:ilvl w:val="0"/>
          <w:numId w:val="41"/>
        </w:numPr>
        <w:spacing w:before="100" w:beforeAutospacing="1" w:after="100" w:afterAutospacing="1" w:line="256" w:lineRule="auto"/>
        <w:jc w:val="left"/>
        <w:rPr>
          <w:rFonts w:ascii="Calibri" w:eastAsia="Times New Roman" w:hAnsi="Calibri" w:cs="Times New Roman"/>
          <w:sz w:val="28"/>
          <w:szCs w:val="28"/>
          <w:lang w:eastAsia="uk-UA"/>
        </w:rPr>
      </w:pPr>
      <w:r w:rsidRPr="005C07DE">
        <w:rPr>
          <w:rFonts w:ascii="Times New Roman" w:eastAsia="Times New Roman" w:hAnsi="Times New Roman" w:cs="Times New Roman"/>
          <w:bCs/>
          <w:sz w:val="28"/>
          <w:szCs w:val="28"/>
          <w:lang w:eastAsia="uk-UA"/>
        </w:rPr>
        <w:t xml:space="preserve">Кулик Л. </w:t>
      </w:r>
      <w:r w:rsidR="005F7AD1" w:rsidRPr="005C07DE">
        <w:rPr>
          <w:rFonts w:ascii="Times New Roman" w:eastAsia="Times New Roman" w:hAnsi="Times New Roman" w:cs="Times New Roman"/>
          <w:bCs/>
          <w:sz w:val="28"/>
          <w:szCs w:val="28"/>
          <w:lang w:eastAsia="uk-UA"/>
        </w:rPr>
        <w:t>Відкритий урок з ЯДС «Правила життя  в  суспільстві. Права  і  обов’язки</w:t>
      </w:r>
      <w:r w:rsidRPr="005C07DE">
        <w:rPr>
          <w:rFonts w:ascii="Times New Roman" w:eastAsia="Times New Roman" w:hAnsi="Times New Roman" w:cs="Times New Roman"/>
          <w:bCs/>
          <w:sz w:val="28"/>
          <w:szCs w:val="28"/>
          <w:lang w:eastAsia="uk-UA"/>
        </w:rPr>
        <w:t xml:space="preserve"> </w:t>
      </w:r>
      <w:r w:rsidR="005F7AD1" w:rsidRPr="005C07DE">
        <w:rPr>
          <w:rFonts w:ascii="Times New Roman" w:eastAsia="Times New Roman" w:hAnsi="Times New Roman" w:cs="Times New Roman"/>
          <w:bCs/>
          <w:sz w:val="28"/>
          <w:szCs w:val="28"/>
          <w:lang w:eastAsia="uk-UA"/>
        </w:rPr>
        <w:t>громадян.» (2025р.)</w:t>
      </w:r>
    </w:p>
    <w:p w14:paraId="09405E6B" w14:textId="4F749BF3" w:rsidR="005F7AD1" w:rsidRPr="005C07DE" w:rsidRDefault="005F7AD1" w:rsidP="005C07DE">
      <w:pPr>
        <w:pStyle w:val="ab"/>
        <w:numPr>
          <w:ilvl w:val="0"/>
          <w:numId w:val="41"/>
        </w:numPr>
        <w:spacing w:before="100" w:beforeAutospacing="1" w:after="100" w:afterAutospacing="1" w:line="256" w:lineRule="auto"/>
        <w:jc w:val="left"/>
        <w:rPr>
          <w:rFonts w:ascii="Times New Roman" w:eastAsia="Times New Roman" w:hAnsi="Times New Roman" w:cs="Times New Roman"/>
          <w:bCs/>
          <w:sz w:val="28"/>
          <w:szCs w:val="28"/>
          <w:lang w:eastAsia="uk-UA"/>
        </w:rPr>
      </w:pPr>
      <w:r w:rsidRPr="005C07DE">
        <w:rPr>
          <w:rFonts w:ascii="Times New Roman" w:eastAsia="Times New Roman" w:hAnsi="Times New Roman" w:cs="Times New Roman"/>
          <w:bCs/>
          <w:sz w:val="28"/>
          <w:szCs w:val="28"/>
          <w:lang w:eastAsia="uk-UA"/>
        </w:rPr>
        <w:lastRenderedPageBreak/>
        <w:t xml:space="preserve">Кулик </w:t>
      </w:r>
      <w:r w:rsidR="001023C6" w:rsidRPr="005C07DE">
        <w:rPr>
          <w:rFonts w:ascii="Times New Roman" w:eastAsia="Times New Roman" w:hAnsi="Times New Roman" w:cs="Times New Roman"/>
          <w:bCs/>
          <w:sz w:val="28"/>
          <w:szCs w:val="28"/>
          <w:lang w:eastAsia="uk-UA"/>
        </w:rPr>
        <w:t xml:space="preserve">Л. </w:t>
      </w:r>
      <w:r w:rsidRPr="005C07DE">
        <w:rPr>
          <w:rFonts w:ascii="Times New Roman" w:eastAsia="Times New Roman" w:hAnsi="Times New Roman" w:cs="Times New Roman"/>
          <w:bCs/>
          <w:sz w:val="28"/>
          <w:szCs w:val="28"/>
          <w:lang w:eastAsia="uk-UA"/>
        </w:rPr>
        <w:t>Відкритий урок з математики</w:t>
      </w:r>
      <w:r w:rsidR="001023C6" w:rsidRPr="005C07DE">
        <w:rPr>
          <w:rFonts w:ascii="Times New Roman" w:eastAsia="Times New Roman" w:hAnsi="Times New Roman" w:cs="Times New Roman"/>
          <w:bCs/>
          <w:sz w:val="28"/>
          <w:szCs w:val="28"/>
          <w:lang w:eastAsia="uk-UA"/>
        </w:rPr>
        <w:t xml:space="preserve"> у </w:t>
      </w:r>
      <w:r w:rsidRPr="005C07DE">
        <w:rPr>
          <w:rFonts w:ascii="Times New Roman" w:eastAsia="Times New Roman" w:hAnsi="Times New Roman" w:cs="Times New Roman"/>
          <w:bCs/>
          <w:sz w:val="28"/>
          <w:szCs w:val="28"/>
          <w:lang w:eastAsia="uk-UA"/>
        </w:rPr>
        <w:t xml:space="preserve">3 </w:t>
      </w:r>
      <w:proofErr w:type="spellStart"/>
      <w:r w:rsidRPr="005C07DE">
        <w:rPr>
          <w:rFonts w:ascii="Times New Roman" w:eastAsia="Times New Roman" w:hAnsi="Times New Roman" w:cs="Times New Roman"/>
          <w:bCs/>
          <w:sz w:val="28"/>
          <w:szCs w:val="28"/>
          <w:lang w:eastAsia="uk-UA"/>
        </w:rPr>
        <w:t>кл</w:t>
      </w:r>
      <w:proofErr w:type="spellEnd"/>
      <w:r w:rsidRPr="005C07DE">
        <w:rPr>
          <w:rFonts w:ascii="Times New Roman" w:eastAsia="Times New Roman" w:hAnsi="Times New Roman" w:cs="Times New Roman"/>
          <w:bCs/>
          <w:sz w:val="28"/>
          <w:szCs w:val="28"/>
          <w:lang w:eastAsia="uk-UA"/>
        </w:rPr>
        <w:t xml:space="preserve">. </w:t>
      </w:r>
      <w:r w:rsidR="001023C6" w:rsidRPr="005C07DE">
        <w:rPr>
          <w:rFonts w:ascii="Times New Roman" w:eastAsia="Times New Roman" w:hAnsi="Times New Roman" w:cs="Times New Roman"/>
          <w:bCs/>
          <w:sz w:val="28"/>
          <w:szCs w:val="28"/>
          <w:lang w:eastAsia="uk-UA"/>
        </w:rPr>
        <w:t>«</w:t>
      </w:r>
      <w:r w:rsidRPr="005C07DE">
        <w:rPr>
          <w:rFonts w:ascii="Times New Roman" w:eastAsia="Times New Roman" w:hAnsi="Times New Roman" w:cs="Times New Roman"/>
          <w:bCs/>
          <w:sz w:val="28"/>
          <w:szCs w:val="28"/>
          <w:lang w:eastAsia="uk-UA"/>
        </w:rPr>
        <w:t>Розв’язування  практично зорієнтованих задач.</w:t>
      </w:r>
      <w:r w:rsidR="005C07DE" w:rsidRPr="005C07DE">
        <w:rPr>
          <w:rFonts w:ascii="Times New Roman" w:eastAsia="Times New Roman" w:hAnsi="Times New Roman" w:cs="Times New Roman"/>
          <w:bCs/>
          <w:sz w:val="28"/>
          <w:szCs w:val="28"/>
          <w:lang w:eastAsia="uk-UA"/>
        </w:rPr>
        <w:t xml:space="preserve"> </w:t>
      </w:r>
      <w:r w:rsidRPr="005C07DE">
        <w:rPr>
          <w:rFonts w:ascii="Times New Roman" w:eastAsia="Times New Roman" w:hAnsi="Times New Roman" w:cs="Times New Roman"/>
          <w:bCs/>
          <w:sz w:val="28"/>
          <w:szCs w:val="28"/>
          <w:lang w:eastAsia="uk-UA"/>
        </w:rPr>
        <w:t>Складання  і  розв’язування задач  за  виразом</w:t>
      </w:r>
      <w:r w:rsidR="005C07DE" w:rsidRPr="005C07DE">
        <w:rPr>
          <w:rFonts w:ascii="Times New Roman" w:eastAsia="Times New Roman" w:hAnsi="Times New Roman" w:cs="Times New Roman"/>
          <w:bCs/>
          <w:sz w:val="28"/>
          <w:szCs w:val="28"/>
          <w:lang w:eastAsia="uk-UA"/>
        </w:rPr>
        <w:t>»  (</w:t>
      </w:r>
      <w:r w:rsidRPr="005C07DE">
        <w:rPr>
          <w:rFonts w:ascii="Times New Roman" w:eastAsia="Times New Roman" w:hAnsi="Times New Roman" w:cs="Times New Roman"/>
          <w:bCs/>
          <w:sz w:val="28"/>
          <w:szCs w:val="28"/>
          <w:lang w:eastAsia="uk-UA"/>
        </w:rPr>
        <w:t>грудень 2024р.</w:t>
      </w:r>
      <w:r w:rsidR="005C07DE" w:rsidRPr="005C07DE">
        <w:rPr>
          <w:rFonts w:ascii="Times New Roman" w:eastAsia="Times New Roman" w:hAnsi="Times New Roman" w:cs="Times New Roman"/>
          <w:bCs/>
          <w:sz w:val="28"/>
          <w:szCs w:val="28"/>
          <w:lang w:eastAsia="uk-UA"/>
        </w:rPr>
        <w:t>)</w:t>
      </w:r>
    </w:p>
    <w:p w14:paraId="23A45F08" w14:textId="58131084" w:rsidR="005F7AD1" w:rsidRDefault="005C07DE" w:rsidP="005C07DE">
      <w:pPr>
        <w:pStyle w:val="ab"/>
        <w:numPr>
          <w:ilvl w:val="0"/>
          <w:numId w:val="41"/>
        </w:numPr>
        <w:spacing w:before="100" w:beforeAutospacing="1" w:after="100" w:afterAutospacing="1" w:line="256" w:lineRule="auto"/>
        <w:jc w:val="left"/>
        <w:rPr>
          <w:rFonts w:ascii="Times New Roman" w:eastAsia="Times New Roman" w:hAnsi="Times New Roman" w:cs="Times New Roman"/>
          <w:bCs/>
          <w:sz w:val="28"/>
          <w:szCs w:val="28"/>
          <w:lang w:eastAsia="uk-UA"/>
        </w:rPr>
      </w:pPr>
      <w:r w:rsidRPr="005C07DE">
        <w:rPr>
          <w:rFonts w:ascii="Times New Roman" w:eastAsia="Times New Roman" w:hAnsi="Times New Roman" w:cs="Times New Roman"/>
          <w:bCs/>
          <w:sz w:val="28"/>
          <w:szCs w:val="28"/>
          <w:lang w:eastAsia="uk-UA"/>
        </w:rPr>
        <w:t xml:space="preserve">Кулик Л. </w:t>
      </w:r>
      <w:r w:rsidR="005F7AD1" w:rsidRPr="005C07DE">
        <w:rPr>
          <w:rFonts w:ascii="Times New Roman" w:eastAsia="Times New Roman" w:hAnsi="Times New Roman" w:cs="Times New Roman"/>
          <w:bCs/>
          <w:sz w:val="28"/>
          <w:szCs w:val="28"/>
          <w:lang w:eastAsia="uk-UA"/>
        </w:rPr>
        <w:t>Відкритий урок з ЯДС</w:t>
      </w:r>
      <w:r w:rsidRPr="005C07DE">
        <w:rPr>
          <w:rFonts w:ascii="Times New Roman" w:eastAsia="Times New Roman" w:hAnsi="Times New Roman" w:cs="Times New Roman"/>
          <w:bCs/>
          <w:sz w:val="28"/>
          <w:szCs w:val="28"/>
          <w:lang w:eastAsia="uk-UA"/>
        </w:rPr>
        <w:t xml:space="preserve"> «</w:t>
      </w:r>
      <w:r w:rsidR="005F7AD1" w:rsidRPr="005C07DE">
        <w:rPr>
          <w:rFonts w:ascii="Times New Roman" w:eastAsia="Times New Roman" w:hAnsi="Times New Roman" w:cs="Times New Roman"/>
          <w:bCs/>
          <w:sz w:val="28"/>
          <w:szCs w:val="28"/>
          <w:lang w:eastAsia="uk-UA"/>
        </w:rPr>
        <w:t>Праця людей  навесні. Охорона первоцвітів</w:t>
      </w:r>
      <w:r w:rsidRPr="005C07DE">
        <w:rPr>
          <w:rFonts w:ascii="Times New Roman" w:eastAsia="Times New Roman" w:hAnsi="Times New Roman" w:cs="Times New Roman"/>
          <w:bCs/>
          <w:sz w:val="28"/>
          <w:szCs w:val="28"/>
          <w:lang w:eastAsia="uk-UA"/>
        </w:rPr>
        <w:t xml:space="preserve">» </w:t>
      </w:r>
      <w:r w:rsidR="005F7AD1" w:rsidRPr="005C07DE">
        <w:rPr>
          <w:rFonts w:ascii="Times New Roman" w:eastAsia="Times New Roman" w:hAnsi="Times New Roman" w:cs="Times New Roman"/>
          <w:bCs/>
          <w:sz w:val="28"/>
          <w:szCs w:val="28"/>
          <w:lang w:eastAsia="uk-UA"/>
        </w:rPr>
        <w:t xml:space="preserve"> </w:t>
      </w:r>
      <w:r w:rsidRPr="005C07DE">
        <w:rPr>
          <w:rFonts w:ascii="Times New Roman" w:eastAsia="Times New Roman" w:hAnsi="Times New Roman" w:cs="Times New Roman"/>
          <w:bCs/>
          <w:sz w:val="28"/>
          <w:szCs w:val="28"/>
          <w:lang w:eastAsia="uk-UA"/>
        </w:rPr>
        <w:t>(</w:t>
      </w:r>
      <w:r w:rsidR="005F7AD1" w:rsidRPr="005C07DE">
        <w:rPr>
          <w:rFonts w:ascii="Times New Roman" w:eastAsia="Times New Roman" w:hAnsi="Times New Roman" w:cs="Times New Roman"/>
          <w:bCs/>
          <w:sz w:val="28"/>
          <w:szCs w:val="28"/>
          <w:lang w:eastAsia="uk-UA"/>
        </w:rPr>
        <w:t>березень 2025 р.</w:t>
      </w:r>
      <w:r w:rsidRPr="005C07DE">
        <w:rPr>
          <w:rFonts w:ascii="Times New Roman" w:eastAsia="Times New Roman" w:hAnsi="Times New Roman" w:cs="Times New Roman"/>
          <w:bCs/>
          <w:sz w:val="28"/>
          <w:szCs w:val="28"/>
          <w:lang w:eastAsia="uk-UA"/>
        </w:rPr>
        <w:t>)</w:t>
      </w:r>
    </w:p>
    <w:p w14:paraId="6E6FF4E6" w14:textId="7AD0079C" w:rsidR="0099363E" w:rsidRPr="0099363E" w:rsidRDefault="005B6260" w:rsidP="0099363E">
      <w:pPr>
        <w:pStyle w:val="ab"/>
        <w:numPr>
          <w:ilvl w:val="0"/>
          <w:numId w:val="41"/>
        </w:numPr>
        <w:spacing w:before="100" w:beforeAutospacing="1" w:after="100" w:afterAutospacing="1" w:line="256" w:lineRule="auto"/>
        <w:jc w:val="left"/>
        <w:rPr>
          <w:rFonts w:ascii="Times New Roman" w:eastAsia="Times New Roman" w:hAnsi="Times New Roman" w:cs="Times New Roman"/>
          <w:bCs/>
          <w:sz w:val="28"/>
          <w:szCs w:val="28"/>
          <w:lang w:eastAsia="uk-UA"/>
        </w:rPr>
      </w:pPr>
      <w:proofErr w:type="spellStart"/>
      <w:r w:rsidRPr="0099363E">
        <w:rPr>
          <w:rFonts w:ascii="Times New Roman" w:eastAsia="Times New Roman" w:hAnsi="Times New Roman" w:cs="Times New Roman"/>
          <w:bCs/>
          <w:sz w:val="28"/>
          <w:szCs w:val="28"/>
          <w:lang w:eastAsia="uk-UA"/>
        </w:rPr>
        <w:t>Єднорович</w:t>
      </w:r>
      <w:proofErr w:type="spellEnd"/>
      <w:r w:rsidRPr="0099363E">
        <w:rPr>
          <w:rFonts w:ascii="Times New Roman" w:eastAsia="Times New Roman" w:hAnsi="Times New Roman" w:cs="Times New Roman"/>
          <w:bCs/>
          <w:sz w:val="28"/>
          <w:szCs w:val="28"/>
          <w:lang w:eastAsia="uk-UA"/>
        </w:rPr>
        <w:t xml:space="preserve"> </w:t>
      </w:r>
      <w:r w:rsidR="0099363E" w:rsidRPr="0099363E">
        <w:rPr>
          <w:rFonts w:ascii="Times New Roman" w:eastAsia="Times New Roman" w:hAnsi="Times New Roman" w:cs="Times New Roman"/>
          <w:bCs/>
          <w:sz w:val="28"/>
          <w:szCs w:val="28"/>
          <w:lang w:eastAsia="uk-UA"/>
        </w:rPr>
        <w:t xml:space="preserve">О. </w:t>
      </w:r>
      <w:r w:rsidR="0099363E" w:rsidRPr="0099363E">
        <w:rPr>
          <w:rFonts w:ascii="Times New Roman" w:eastAsia="Times New Roman" w:hAnsi="Times New Roman" w:cs="Times New Roman"/>
          <w:bCs/>
          <w:iCs/>
          <w:color w:val="000000"/>
          <w:sz w:val="28"/>
          <w:szCs w:val="28"/>
          <w:lang w:eastAsia="uk-UA"/>
        </w:rPr>
        <w:t>Відкритий урок</w:t>
      </w:r>
      <w:r w:rsidR="0099363E" w:rsidRPr="0099363E">
        <w:rPr>
          <w:rFonts w:ascii="Times New Roman" w:eastAsia="Times New Roman" w:hAnsi="Times New Roman" w:cs="Times New Roman"/>
          <w:b/>
          <w:bCs/>
          <w:i/>
          <w:iCs/>
          <w:color w:val="000000"/>
          <w:sz w:val="28"/>
          <w:szCs w:val="28"/>
          <w:lang w:eastAsia="uk-UA"/>
        </w:rPr>
        <w:t xml:space="preserve"> </w:t>
      </w:r>
      <w:r w:rsidR="0099363E" w:rsidRPr="0099363E">
        <w:rPr>
          <w:rFonts w:ascii="Times New Roman" w:eastAsia="Times New Roman" w:hAnsi="Times New Roman" w:cs="Times New Roman"/>
          <w:sz w:val="28"/>
          <w:szCs w:val="28"/>
          <w:lang w:eastAsia="uk-UA"/>
        </w:rPr>
        <w:t>на тему: «</w:t>
      </w:r>
      <w:r w:rsidR="0099363E" w:rsidRPr="0099363E">
        <w:rPr>
          <w:rFonts w:ascii="Times New Roman" w:eastAsia="Times New Roman" w:hAnsi="Times New Roman" w:cs="Times New Roman"/>
          <w:color w:val="000000"/>
          <w:sz w:val="28"/>
          <w:szCs w:val="28"/>
          <w:lang w:eastAsia="uk-UA"/>
        </w:rPr>
        <w:t>Запис і читання трицифрових чисел. Задачі на знаходження суми двох часток (</w:t>
      </w:r>
      <w:r w:rsidR="0099363E" w:rsidRPr="0099363E">
        <w:rPr>
          <w:rFonts w:ascii="Times New Roman" w:eastAsia="Times New Roman" w:hAnsi="Times New Roman" w:cs="Times New Roman"/>
          <w:bCs/>
          <w:iCs/>
          <w:color w:val="000000"/>
          <w:sz w:val="28"/>
          <w:szCs w:val="28"/>
          <w:lang w:eastAsia="uk-UA"/>
        </w:rPr>
        <w:t>20.11.2024 року)</w:t>
      </w:r>
      <w:r w:rsidR="0099363E" w:rsidRPr="0099363E">
        <w:rPr>
          <w:rFonts w:ascii="Times New Roman" w:eastAsia="Times New Roman" w:hAnsi="Times New Roman" w:cs="Times New Roman"/>
          <w:b/>
          <w:bCs/>
          <w:i/>
          <w:iCs/>
          <w:color w:val="000000"/>
          <w:sz w:val="28"/>
          <w:szCs w:val="28"/>
          <w:lang w:eastAsia="uk-UA"/>
        </w:rPr>
        <w:t xml:space="preserve"> </w:t>
      </w:r>
    </w:p>
    <w:p w14:paraId="28B9B2EF" w14:textId="0762978F" w:rsidR="00F16C3E" w:rsidRPr="005C07DE" w:rsidRDefault="005F7AD1" w:rsidP="001023C6">
      <w:pPr>
        <w:pStyle w:val="a3"/>
        <w:numPr>
          <w:ilvl w:val="0"/>
          <w:numId w:val="41"/>
        </w:numPr>
        <w:spacing w:before="0" w:beforeAutospacing="0" w:after="0" w:afterAutospacing="0"/>
        <w:textAlignment w:val="baseline"/>
        <w:rPr>
          <w:sz w:val="28"/>
          <w:szCs w:val="28"/>
        </w:rPr>
      </w:pPr>
      <w:proofErr w:type="spellStart"/>
      <w:r w:rsidRPr="005C07DE">
        <w:rPr>
          <w:sz w:val="28"/>
          <w:szCs w:val="28"/>
        </w:rPr>
        <w:t>Митохір</w:t>
      </w:r>
      <w:proofErr w:type="spellEnd"/>
      <w:r w:rsidRPr="005C07DE">
        <w:rPr>
          <w:sz w:val="28"/>
          <w:szCs w:val="28"/>
        </w:rPr>
        <w:t xml:space="preserve"> </w:t>
      </w:r>
      <w:r w:rsidR="005C07DE" w:rsidRPr="005C07DE">
        <w:rPr>
          <w:sz w:val="28"/>
          <w:szCs w:val="28"/>
        </w:rPr>
        <w:t xml:space="preserve"> Н. </w:t>
      </w:r>
      <w:r w:rsidRPr="005C07DE">
        <w:rPr>
          <w:sz w:val="28"/>
          <w:szCs w:val="28"/>
        </w:rPr>
        <w:t>Відкритий урок на тему: Кожен народ має свої казки. "Пухкенький млинець". Інсценізація казки.</w:t>
      </w:r>
    </w:p>
    <w:p w14:paraId="1FDB3D15" w14:textId="59B52F71" w:rsidR="005C07DE" w:rsidRPr="005C07DE" w:rsidRDefault="00F16C3E" w:rsidP="001023C6">
      <w:pPr>
        <w:pStyle w:val="ab"/>
        <w:numPr>
          <w:ilvl w:val="0"/>
          <w:numId w:val="41"/>
        </w:numPr>
        <w:jc w:val="left"/>
        <w:rPr>
          <w:rFonts w:ascii="Times New Roman" w:hAnsi="Times New Roman" w:cs="Times New Roman"/>
          <w:sz w:val="28"/>
          <w:szCs w:val="28"/>
        </w:rPr>
      </w:pPr>
      <w:r w:rsidRPr="005C07DE">
        <w:rPr>
          <w:rFonts w:ascii="Times New Roman" w:hAnsi="Times New Roman" w:cs="Times New Roman"/>
          <w:sz w:val="28"/>
          <w:szCs w:val="28"/>
        </w:rPr>
        <w:t xml:space="preserve">Пушкар </w:t>
      </w:r>
      <w:r w:rsidR="005C07DE" w:rsidRPr="005C07DE">
        <w:rPr>
          <w:rFonts w:ascii="Times New Roman" w:hAnsi="Times New Roman" w:cs="Times New Roman"/>
          <w:sz w:val="28"/>
          <w:szCs w:val="28"/>
        </w:rPr>
        <w:t xml:space="preserve">І. </w:t>
      </w:r>
      <w:r w:rsidRPr="005C07DE">
        <w:rPr>
          <w:rFonts w:ascii="Times New Roman" w:hAnsi="Times New Roman" w:cs="Times New Roman"/>
          <w:sz w:val="28"/>
          <w:szCs w:val="28"/>
        </w:rPr>
        <w:t>Відкритий урок з ЯДС "Зима - казка чи клопіт? Як заощаджувати енергію"</w:t>
      </w:r>
    </w:p>
    <w:p w14:paraId="7E8F6A86" w14:textId="074C2CF2" w:rsidR="00F16C3E" w:rsidRPr="005C07DE" w:rsidRDefault="005C07DE" w:rsidP="005C07DE">
      <w:pPr>
        <w:pStyle w:val="ab"/>
        <w:numPr>
          <w:ilvl w:val="0"/>
          <w:numId w:val="41"/>
        </w:numPr>
        <w:jc w:val="left"/>
        <w:rPr>
          <w:rFonts w:ascii="Times New Roman" w:eastAsia="Times New Roman" w:hAnsi="Times New Roman" w:cs="Times New Roman"/>
          <w:sz w:val="28"/>
          <w:szCs w:val="28"/>
        </w:rPr>
      </w:pPr>
      <w:proofErr w:type="spellStart"/>
      <w:r w:rsidRPr="005C07DE">
        <w:rPr>
          <w:rFonts w:ascii="Times New Roman" w:eastAsia="Times New Roman" w:hAnsi="Times New Roman" w:cs="Times New Roman"/>
          <w:sz w:val="28"/>
          <w:szCs w:val="28"/>
        </w:rPr>
        <w:t>Буяк</w:t>
      </w:r>
      <w:proofErr w:type="spellEnd"/>
      <w:r w:rsidRPr="005C07DE">
        <w:rPr>
          <w:rFonts w:ascii="Times New Roman" w:eastAsia="Times New Roman" w:hAnsi="Times New Roman" w:cs="Times New Roman"/>
          <w:sz w:val="28"/>
          <w:szCs w:val="28"/>
        </w:rPr>
        <w:t xml:space="preserve"> О. </w:t>
      </w:r>
      <w:r w:rsidR="00F16C3E" w:rsidRPr="005C07DE">
        <w:rPr>
          <w:rFonts w:ascii="Times New Roman" w:eastAsia="Times New Roman" w:hAnsi="Times New Roman" w:cs="Times New Roman"/>
          <w:sz w:val="28"/>
          <w:szCs w:val="28"/>
        </w:rPr>
        <w:t>Урок-літературна вітальня</w:t>
      </w:r>
      <w:r w:rsidRPr="005C07DE">
        <w:rPr>
          <w:rFonts w:ascii="Times New Roman" w:eastAsia="Times New Roman" w:hAnsi="Times New Roman" w:cs="Times New Roman"/>
          <w:sz w:val="28"/>
          <w:szCs w:val="28"/>
        </w:rPr>
        <w:t xml:space="preserve"> у 6-А класі</w:t>
      </w:r>
      <w:r w:rsidR="00F16C3E" w:rsidRPr="005C07DE">
        <w:rPr>
          <w:rFonts w:ascii="Times New Roman" w:eastAsia="Times New Roman" w:hAnsi="Times New Roman" w:cs="Times New Roman"/>
          <w:sz w:val="28"/>
          <w:szCs w:val="28"/>
        </w:rPr>
        <w:t xml:space="preserve"> «Чарівний світ хайку « </w:t>
      </w:r>
    </w:p>
    <w:p w14:paraId="65AED0DC" w14:textId="0D07E76D" w:rsidR="00F16C3E" w:rsidRPr="005C07DE" w:rsidRDefault="005C07DE" w:rsidP="005C07DE">
      <w:pPr>
        <w:pStyle w:val="ab"/>
        <w:numPr>
          <w:ilvl w:val="0"/>
          <w:numId w:val="41"/>
        </w:numPr>
        <w:jc w:val="left"/>
        <w:rPr>
          <w:rFonts w:ascii="Times New Roman" w:hAnsi="Times New Roman" w:cs="Times New Roman"/>
          <w:sz w:val="28"/>
          <w:szCs w:val="28"/>
        </w:rPr>
      </w:pPr>
      <w:proofErr w:type="spellStart"/>
      <w:r w:rsidRPr="005C07DE">
        <w:rPr>
          <w:rFonts w:ascii="Times New Roman" w:eastAsia="Times New Roman" w:hAnsi="Times New Roman" w:cs="Times New Roman"/>
          <w:sz w:val="28"/>
          <w:szCs w:val="28"/>
        </w:rPr>
        <w:t>Буяк</w:t>
      </w:r>
      <w:proofErr w:type="spellEnd"/>
      <w:r w:rsidRPr="005C07DE">
        <w:rPr>
          <w:rFonts w:ascii="Times New Roman" w:eastAsia="Times New Roman" w:hAnsi="Times New Roman" w:cs="Times New Roman"/>
          <w:sz w:val="28"/>
          <w:szCs w:val="28"/>
        </w:rPr>
        <w:t xml:space="preserve"> О. </w:t>
      </w:r>
      <w:r w:rsidR="00F16C3E" w:rsidRPr="005C07DE">
        <w:rPr>
          <w:rFonts w:ascii="Times New Roman" w:eastAsia="Times New Roman" w:hAnsi="Times New Roman" w:cs="Times New Roman"/>
          <w:sz w:val="28"/>
          <w:szCs w:val="28"/>
        </w:rPr>
        <w:t xml:space="preserve">Урок-екскурсія </w:t>
      </w:r>
      <w:r w:rsidRPr="005C07DE">
        <w:rPr>
          <w:rFonts w:ascii="Times New Roman" w:eastAsia="Times New Roman" w:hAnsi="Times New Roman" w:cs="Times New Roman"/>
          <w:sz w:val="28"/>
          <w:szCs w:val="28"/>
        </w:rPr>
        <w:t xml:space="preserve"> у 7-Б </w:t>
      </w:r>
      <w:proofErr w:type="spellStart"/>
      <w:r w:rsidRPr="005C07DE">
        <w:rPr>
          <w:rFonts w:ascii="Times New Roman" w:eastAsia="Times New Roman" w:hAnsi="Times New Roman" w:cs="Times New Roman"/>
          <w:sz w:val="28"/>
          <w:szCs w:val="28"/>
        </w:rPr>
        <w:t>класі</w:t>
      </w:r>
      <w:r w:rsidR="00F16C3E" w:rsidRPr="005C07DE">
        <w:rPr>
          <w:rFonts w:ascii="Times New Roman" w:eastAsia="Times New Roman" w:hAnsi="Times New Roman" w:cs="Times New Roman"/>
          <w:sz w:val="28"/>
          <w:szCs w:val="28"/>
        </w:rPr>
        <w:t>«Знайомство</w:t>
      </w:r>
      <w:proofErr w:type="spellEnd"/>
      <w:r w:rsidR="00F16C3E" w:rsidRPr="005C07DE">
        <w:rPr>
          <w:rFonts w:ascii="Times New Roman" w:eastAsia="Times New Roman" w:hAnsi="Times New Roman" w:cs="Times New Roman"/>
          <w:sz w:val="28"/>
          <w:szCs w:val="28"/>
        </w:rPr>
        <w:t xml:space="preserve"> з новинками детективної літератури» </w:t>
      </w:r>
    </w:p>
    <w:p w14:paraId="69F11869" w14:textId="77777777" w:rsidR="00F16C3E" w:rsidRPr="004330DF" w:rsidRDefault="00F16C3E" w:rsidP="001023C6">
      <w:pPr>
        <w:pStyle w:val="a3"/>
        <w:spacing w:before="0" w:beforeAutospacing="0" w:after="0" w:afterAutospacing="0"/>
        <w:ind w:firstLine="567"/>
        <w:textAlignment w:val="baseline"/>
        <w:rPr>
          <w:b/>
          <w:sz w:val="28"/>
          <w:szCs w:val="28"/>
        </w:rPr>
      </w:pPr>
    </w:p>
    <w:p w14:paraId="4BCBEE74" w14:textId="77777777" w:rsidR="00760564" w:rsidRDefault="00760564" w:rsidP="00C71A6E">
      <w:pPr>
        <w:pStyle w:val="a3"/>
        <w:spacing w:before="0" w:beforeAutospacing="0" w:after="0" w:afterAutospacing="0"/>
        <w:ind w:firstLine="567"/>
        <w:jc w:val="both"/>
        <w:textAlignment w:val="baseline"/>
        <w:rPr>
          <w:sz w:val="28"/>
          <w:szCs w:val="28"/>
        </w:rPr>
      </w:pPr>
    </w:p>
    <w:p w14:paraId="59C34F1B" w14:textId="77777777" w:rsidR="005C724D" w:rsidRDefault="00760564" w:rsidP="005C724D">
      <w:pPr>
        <w:pStyle w:val="a3"/>
        <w:spacing w:before="0" w:beforeAutospacing="0" w:after="0" w:afterAutospacing="0"/>
        <w:ind w:firstLine="567"/>
        <w:jc w:val="both"/>
        <w:textAlignment w:val="baseline"/>
        <w:rPr>
          <w:sz w:val="28"/>
          <w:szCs w:val="28"/>
        </w:rPr>
      </w:pPr>
      <w:r>
        <w:rPr>
          <w:sz w:val="28"/>
          <w:szCs w:val="28"/>
        </w:rPr>
        <w:t>Відповідно до плану методичної роботи у жовтні було проведено І (шкільний) етап Всеукраїнської учнівської олімпіади з навчальних предметів. У листопаді-грудні переможці І етапу взяли участь у ІІ (міському) етапі та здобули призові місця:</w:t>
      </w:r>
    </w:p>
    <w:p w14:paraId="00891256" w14:textId="77777777" w:rsidR="005C724D" w:rsidRDefault="005C724D" w:rsidP="005C724D">
      <w:pPr>
        <w:pStyle w:val="a3"/>
        <w:numPr>
          <w:ilvl w:val="0"/>
          <w:numId w:val="42"/>
        </w:numPr>
        <w:spacing w:before="0" w:beforeAutospacing="0" w:after="0" w:afterAutospacing="0"/>
        <w:jc w:val="both"/>
        <w:textAlignment w:val="baseline"/>
        <w:rPr>
          <w:sz w:val="28"/>
          <w:szCs w:val="28"/>
        </w:rPr>
      </w:pPr>
      <w:proofErr w:type="spellStart"/>
      <w:r>
        <w:rPr>
          <w:sz w:val="28"/>
          <w:szCs w:val="28"/>
        </w:rPr>
        <w:t>Глодан</w:t>
      </w:r>
      <w:proofErr w:type="spellEnd"/>
      <w:r>
        <w:rPr>
          <w:sz w:val="28"/>
          <w:szCs w:val="28"/>
        </w:rPr>
        <w:t xml:space="preserve"> В.</w:t>
      </w:r>
      <w:r w:rsidR="00760564">
        <w:rPr>
          <w:sz w:val="28"/>
          <w:szCs w:val="28"/>
        </w:rPr>
        <w:t xml:space="preserve"> 11 клас, </w:t>
      </w:r>
      <w:r w:rsidRPr="0071702C">
        <w:rPr>
          <w:rFonts w:eastAsia="Calibri"/>
          <w:sz w:val="28"/>
          <w:szCs w:val="28"/>
          <w:lang w:eastAsia="en-US"/>
        </w:rPr>
        <w:t>ІІІ</w:t>
      </w:r>
      <w:r w:rsidR="00760564">
        <w:rPr>
          <w:sz w:val="28"/>
          <w:szCs w:val="28"/>
        </w:rPr>
        <w:t xml:space="preserve"> місце з англійської мови (вчитель </w:t>
      </w:r>
      <w:proofErr w:type="spellStart"/>
      <w:r w:rsidR="00760564">
        <w:rPr>
          <w:sz w:val="28"/>
          <w:szCs w:val="28"/>
        </w:rPr>
        <w:t>Матковська</w:t>
      </w:r>
      <w:proofErr w:type="spellEnd"/>
      <w:r w:rsidR="00760564">
        <w:rPr>
          <w:sz w:val="28"/>
          <w:szCs w:val="28"/>
        </w:rPr>
        <w:t xml:space="preserve"> О.Є.),</w:t>
      </w:r>
    </w:p>
    <w:p w14:paraId="5C7550F7" w14:textId="0BA28DAC" w:rsidR="005C724D" w:rsidRDefault="005C724D" w:rsidP="005C724D">
      <w:pPr>
        <w:pStyle w:val="a3"/>
        <w:numPr>
          <w:ilvl w:val="0"/>
          <w:numId w:val="42"/>
        </w:numPr>
        <w:spacing w:before="0" w:beforeAutospacing="0" w:after="0" w:afterAutospacing="0"/>
        <w:jc w:val="both"/>
        <w:textAlignment w:val="baseline"/>
        <w:rPr>
          <w:sz w:val="28"/>
          <w:szCs w:val="28"/>
        </w:rPr>
      </w:pPr>
      <w:r>
        <w:rPr>
          <w:sz w:val="28"/>
          <w:szCs w:val="28"/>
        </w:rPr>
        <w:t>Галюк Д.</w:t>
      </w:r>
      <w:r w:rsidR="00760564" w:rsidRPr="0071702C">
        <w:rPr>
          <w:sz w:val="28"/>
          <w:szCs w:val="28"/>
        </w:rPr>
        <w:t xml:space="preserve">, </w:t>
      </w:r>
      <w:r>
        <w:rPr>
          <w:sz w:val="28"/>
          <w:szCs w:val="28"/>
        </w:rPr>
        <w:t>9 клас</w:t>
      </w:r>
      <w:r w:rsidR="00760564" w:rsidRPr="0071702C">
        <w:rPr>
          <w:sz w:val="28"/>
          <w:szCs w:val="28"/>
        </w:rPr>
        <w:t>,  І місце</w:t>
      </w:r>
      <w:r w:rsidR="00760564">
        <w:rPr>
          <w:sz w:val="28"/>
          <w:szCs w:val="28"/>
        </w:rPr>
        <w:t xml:space="preserve"> з історії ( вчитель </w:t>
      </w:r>
      <w:proofErr w:type="spellStart"/>
      <w:r>
        <w:rPr>
          <w:sz w:val="28"/>
          <w:szCs w:val="28"/>
        </w:rPr>
        <w:t>Казаєва</w:t>
      </w:r>
      <w:proofErr w:type="spellEnd"/>
      <w:r>
        <w:rPr>
          <w:sz w:val="28"/>
          <w:szCs w:val="28"/>
        </w:rPr>
        <w:t xml:space="preserve"> Н.А.);</w:t>
      </w:r>
    </w:p>
    <w:p w14:paraId="02683478" w14:textId="468C10F5" w:rsidR="005C724D" w:rsidRDefault="005C724D" w:rsidP="005C724D">
      <w:pPr>
        <w:pStyle w:val="a3"/>
        <w:numPr>
          <w:ilvl w:val="0"/>
          <w:numId w:val="42"/>
        </w:numPr>
        <w:spacing w:before="0" w:beforeAutospacing="0" w:after="0" w:afterAutospacing="0"/>
        <w:jc w:val="both"/>
        <w:textAlignment w:val="baseline"/>
        <w:rPr>
          <w:sz w:val="28"/>
          <w:szCs w:val="28"/>
        </w:rPr>
      </w:pPr>
      <w:proofErr w:type="spellStart"/>
      <w:r>
        <w:rPr>
          <w:sz w:val="28"/>
          <w:szCs w:val="28"/>
        </w:rPr>
        <w:t>Герелиця</w:t>
      </w:r>
      <w:proofErr w:type="spellEnd"/>
      <w:r>
        <w:rPr>
          <w:sz w:val="28"/>
          <w:szCs w:val="28"/>
        </w:rPr>
        <w:t xml:space="preserve"> Л.</w:t>
      </w:r>
      <w:r w:rsidRPr="0071702C">
        <w:rPr>
          <w:sz w:val="28"/>
          <w:szCs w:val="28"/>
        </w:rPr>
        <w:t xml:space="preserve">, </w:t>
      </w:r>
      <w:r>
        <w:rPr>
          <w:sz w:val="28"/>
          <w:szCs w:val="28"/>
        </w:rPr>
        <w:t>9 клас</w:t>
      </w:r>
      <w:r w:rsidRPr="0071702C">
        <w:rPr>
          <w:sz w:val="28"/>
          <w:szCs w:val="28"/>
        </w:rPr>
        <w:t>,  ІІІ місце</w:t>
      </w:r>
      <w:r>
        <w:rPr>
          <w:sz w:val="28"/>
          <w:szCs w:val="28"/>
        </w:rPr>
        <w:t xml:space="preserve"> з географії ( вчитель </w:t>
      </w:r>
      <w:proofErr w:type="spellStart"/>
      <w:r w:rsidR="00815305">
        <w:rPr>
          <w:sz w:val="28"/>
          <w:szCs w:val="28"/>
        </w:rPr>
        <w:t>Самагала</w:t>
      </w:r>
      <w:proofErr w:type="spellEnd"/>
      <w:r w:rsidR="00815305">
        <w:rPr>
          <w:sz w:val="28"/>
          <w:szCs w:val="28"/>
        </w:rPr>
        <w:t xml:space="preserve"> І.В.</w:t>
      </w:r>
      <w:r>
        <w:rPr>
          <w:sz w:val="28"/>
          <w:szCs w:val="28"/>
        </w:rPr>
        <w:t>);</w:t>
      </w:r>
    </w:p>
    <w:p w14:paraId="4E49F3CE" w14:textId="45917E3E" w:rsidR="005C724D" w:rsidRDefault="005C724D" w:rsidP="005C724D">
      <w:pPr>
        <w:pStyle w:val="a3"/>
        <w:numPr>
          <w:ilvl w:val="0"/>
          <w:numId w:val="42"/>
        </w:numPr>
        <w:spacing w:before="0" w:beforeAutospacing="0" w:after="0" w:afterAutospacing="0"/>
        <w:jc w:val="both"/>
        <w:textAlignment w:val="baseline"/>
        <w:rPr>
          <w:sz w:val="28"/>
          <w:szCs w:val="28"/>
        </w:rPr>
      </w:pPr>
      <w:proofErr w:type="spellStart"/>
      <w:r>
        <w:rPr>
          <w:sz w:val="28"/>
          <w:szCs w:val="28"/>
        </w:rPr>
        <w:t>Г</w:t>
      </w:r>
      <w:r w:rsidR="00815305">
        <w:rPr>
          <w:sz w:val="28"/>
          <w:szCs w:val="28"/>
        </w:rPr>
        <w:t>ерелиця</w:t>
      </w:r>
      <w:proofErr w:type="spellEnd"/>
      <w:r w:rsidR="00815305">
        <w:rPr>
          <w:sz w:val="28"/>
          <w:szCs w:val="28"/>
        </w:rPr>
        <w:t xml:space="preserve"> Л</w:t>
      </w:r>
      <w:r>
        <w:rPr>
          <w:sz w:val="28"/>
          <w:szCs w:val="28"/>
        </w:rPr>
        <w:t>.</w:t>
      </w:r>
      <w:r w:rsidRPr="0071702C">
        <w:rPr>
          <w:sz w:val="28"/>
          <w:szCs w:val="28"/>
        </w:rPr>
        <w:t xml:space="preserve">, </w:t>
      </w:r>
      <w:r>
        <w:rPr>
          <w:sz w:val="28"/>
          <w:szCs w:val="28"/>
        </w:rPr>
        <w:t>9 клас</w:t>
      </w:r>
      <w:r w:rsidRPr="0071702C">
        <w:rPr>
          <w:sz w:val="28"/>
          <w:szCs w:val="28"/>
        </w:rPr>
        <w:t>,  ІІ місце</w:t>
      </w:r>
      <w:r>
        <w:rPr>
          <w:sz w:val="28"/>
          <w:szCs w:val="28"/>
        </w:rPr>
        <w:t xml:space="preserve"> з </w:t>
      </w:r>
      <w:r w:rsidR="00815305">
        <w:rPr>
          <w:sz w:val="28"/>
          <w:szCs w:val="28"/>
        </w:rPr>
        <w:t>української мови</w:t>
      </w:r>
      <w:r>
        <w:rPr>
          <w:sz w:val="28"/>
          <w:szCs w:val="28"/>
        </w:rPr>
        <w:t xml:space="preserve"> ( вчитель </w:t>
      </w:r>
      <w:r w:rsidR="00815305">
        <w:rPr>
          <w:sz w:val="28"/>
          <w:szCs w:val="28"/>
        </w:rPr>
        <w:t>Рудницька О.В.</w:t>
      </w:r>
      <w:r>
        <w:rPr>
          <w:sz w:val="28"/>
          <w:szCs w:val="28"/>
        </w:rPr>
        <w:t>);</w:t>
      </w:r>
    </w:p>
    <w:p w14:paraId="0CE762E4" w14:textId="33BE80F1" w:rsidR="005C724D" w:rsidRDefault="005C724D" w:rsidP="005C724D">
      <w:pPr>
        <w:pStyle w:val="a3"/>
        <w:numPr>
          <w:ilvl w:val="0"/>
          <w:numId w:val="42"/>
        </w:numPr>
        <w:spacing w:before="0" w:beforeAutospacing="0" w:after="0" w:afterAutospacing="0"/>
        <w:jc w:val="both"/>
        <w:textAlignment w:val="baseline"/>
        <w:rPr>
          <w:sz w:val="28"/>
          <w:szCs w:val="28"/>
        </w:rPr>
      </w:pPr>
      <w:r>
        <w:rPr>
          <w:sz w:val="28"/>
          <w:szCs w:val="28"/>
        </w:rPr>
        <w:t>Га</w:t>
      </w:r>
      <w:r w:rsidR="00815305">
        <w:rPr>
          <w:sz w:val="28"/>
          <w:szCs w:val="28"/>
        </w:rPr>
        <w:t>лушка Е</w:t>
      </w:r>
      <w:r>
        <w:rPr>
          <w:sz w:val="28"/>
          <w:szCs w:val="28"/>
        </w:rPr>
        <w:t>.</w:t>
      </w:r>
      <w:r w:rsidRPr="0071702C">
        <w:rPr>
          <w:sz w:val="28"/>
          <w:szCs w:val="28"/>
        </w:rPr>
        <w:t xml:space="preserve">, </w:t>
      </w:r>
      <w:r>
        <w:rPr>
          <w:sz w:val="28"/>
          <w:szCs w:val="28"/>
        </w:rPr>
        <w:t>9 клас</w:t>
      </w:r>
      <w:r w:rsidRPr="0071702C">
        <w:rPr>
          <w:sz w:val="28"/>
          <w:szCs w:val="28"/>
        </w:rPr>
        <w:t>,  І місце</w:t>
      </w:r>
      <w:r>
        <w:rPr>
          <w:sz w:val="28"/>
          <w:szCs w:val="28"/>
        </w:rPr>
        <w:t xml:space="preserve"> з </w:t>
      </w:r>
      <w:r w:rsidR="00815305">
        <w:rPr>
          <w:sz w:val="28"/>
          <w:szCs w:val="28"/>
        </w:rPr>
        <w:t>образотворчого мистецтва</w:t>
      </w:r>
      <w:r>
        <w:rPr>
          <w:sz w:val="28"/>
          <w:szCs w:val="28"/>
        </w:rPr>
        <w:t xml:space="preserve"> ( вчитель </w:t>
      </w:r>
      <w:proofErr w:type="spellStart"/>
      <w:r w:rsidR="00815305">
        <w:rPr>
          <w:sz w:val="28"/>
          <w:szCs w:val="28"/>
        </w:rPr>
        <w:t>Гульовська</w:t>
      </w:r>
      <w:proofErr w:type="spellEnd"/>
      <w:r w:rsidR="00815305">
        <w:rPr>
          <w:sz w:val="28"/>
          <w:szCs w:val="28"/>
        </w:rPr>
        <w:t xml:space="preserve"> І</w:t>
      </w:r>
      <w:r>
        <w:rPr>
          <w:sz w:val="28"/>
          <w:szCs w:val="28"/>
        </w:rPr>
        <w:t>.А.);</w:t>
      </w:r>
    </w:p>
    <w:p w14:paraId="49F2CB25" w14:textId="33138E56" w:rsidR="005C724D" w:rsidRPr="00177D7C" w:rsidRDefault="00815305" w:rsidP="00177D7C">
      <w:pPr>
        <w:pStyle w:val="a3"/>
        <w:numPr>
          <w:ilvl w:val="0"/>
          <w:numId w:val="42"/>
        </w:numPr>
        <w:spacing w:before="0" w:beforeAutospacing="0" w:after="0" w:afterAutospacing="0"/>
        <w:jc w:val="both"/>
        <w:textAlignment w:val="baseline"/>
        <w:rPr>
          <w:sz w:val="28"/>
          <w:szCs w:val="28"/>
        </w:rPr>
      </w:pPr>
      <w:proofErr w:type="spellStart"/>
      <w:r>
        <w:rPr>
          <w:sz w:val="28"/>
          <w:szCs w:val="28"/>
        </w:rPr>
        <w:t>Кузіцка</w:t>
      </w:r>
      <w:proofErr w:type="spellEnd"/>
      <w:r>
        <w:rPr>
          <w:sz w:val="28"/>
          <w:szCs w:val="28"/>
        </w:rPr>
        <w:t xml:space="preserve"> С., 9 клас </w:t>
      </w:r>
      <w:r w:rsidRPr="0071702C">
        <w:rPr>
          <w:sz w:val="28"/>
          <w:szCs w:val="28"/>
        </w:rPr>
        <w:t>ІІ місце</w:t>
      </w:r>
      <w:r>
        <w:rPr>
          <w:sz w:val="28"/>
          <w:szCs w:val="28"/>
        </w:rPr>
        <w:t xml:space="preserve"> з образотворчого мистецтва ( вчитель </w:t>
      </w:r>
      <w:proofErr w:type="spellStart"/>
      <w:r>
        <w:rPr>
          <w:sz w:val="28"/>
          <w:szCs w:val="28"/>
        </w:rPr>
        <w:t>Хом´як</w:t>
      </w:r>
      <w:proofErr w:type="spellEnd"/>
      <w:r>
        <w:rPr>
          <w:sz w:val="28"/>
          <w:szCs w:val="28"/>
        </w:rPr>
        <w:t xml:space="preserve"> У.І.)</w:t>
      </w:r>
      <w:r w:rsidR="00EC159A">
        <w:rPr>
          <w:sz w:val="28"/>
          <w:szCs w:val="28"/>
        </w:rPr>
        <w:t>.</w:t>
      </w:r>
    </w:p>
    <w:p w14:paraId="62388374" w14:textId="335351B9" w:rsidR="00760564" w:rsidRPr="00EC159A" w:rsidRDefault="00EC159A" w:rsidP="005C724D">
      <w:pPr>
        <w:pStyle w:val="a3"/>
        <w:spacing w:before="0" w:beforeAutospacing="0" w:after="0" w:afterAutospacing="0"/>
        <w:ind w:firstLine="567"/>
        <w:jc w:val="both"/>
        <w:textAlignment w:val="baseline"/>
        <w:rPr>
          <w:sz w:val="28"/>
          <w:szCs w:val="28"/>
        </w:rPr>
      </w:pPr>
      <w:r w:rsidRPr="00EC159A">
        <w:rPr>
          <w:sz w:val="28"/>
          <w:szCs w:val="28"/>
        </w:rPr>
        <w:t xml:space="preserve">Диплом ІІІ ступеня за ІІІ місце в обласному етапі Всеукраїнської учнівської </w:t>
      </w:r>
      <w:r w:rsidRPr="002D186B">
        <w:rPr>
          <w:sz w:val="28"/>
          <w:szCs w:val="28"/>
        </w:rPr>
        <w:t xml:space="preserve">олімпіади з історії посів Галюк Д., учень 8 класу (вчитель </w:t>
      </w:r>
      <w:proofErr w:type="spellStart"/>
      <w:r w:rsidRPr="002D186B">
        <w:rPr>
          <w:sz w:val="28"/>
          <w:szCs w:val="28"/>
        </w:rPr>
        <w:t>Казаєва</w:t>
      </w:r>
      <w:proofErr w:type="spellEnd"/>
      <w:r w:rsidRPr="002D186B">
        <w:rPr>
          <w:sz w:val="28"/>
          <w:szCs w:val="28"/>
        </w:rPr>
        <w:t xml:space="preserve"> Н.А.)</w:t>
      </w:r>
      <w:r w:rsidR="002D186B" w:rsidRPr="002D186B">
        <w:rPr>
          <w:sz w:val="28"/>
          <w:szCs w:val="28"/>
        </w:rPr>
        <w:t>, а також отримав стипендію імені Героя України Тараса Петришина за високі результати та дослідницьку діяльність у вивченні історії та права.</w:t>
      </w:r>
    </w:p>
    <w:p w14:paraId="590396A2" w14:textId="26DA7619" w:rsidR="00760564" w:rsidRDefault="00760564" w:rsidP="00177D7C">
      <w:pPr>
        <w:pStyle w:val="a3"/>
        <w:spacing w:before="0" w:beforeAutospacing="0" w:after="0" w:afterAutospacing="0"/>
        <w:ind w:firstLine="567"/>
        <w:jc w:val="both"/>
        <w:textAlignment w:val="baseline"/>
        <w:rPr>
          <w:color w:val="000000"/>
          <w:sz w:val="28"/>
          <w:szCs w:val="28"/>
        </w:rPr>
      </w:pPr>
      <w:r>
        <w:rPr>
          <w:sz w:val="28"/>
          <w:szCs w:val="28"/>
        </w:rPr>
        <w:t>Під керівництвом учителя</w:t>
      </w:r>
      <w:r w:rsidR="00177D7C">
        <w:rPr>
          <w:sz w:val="28"/>
          <w:szCs w:val="28"/>
        </w:rPr>
        <w:t xml:space="preserve"> української мови і літератури</w:t>
      </w:r>
      <w:r>
        <w:rPr>
          <w:sz w:val="28"/>
          <w:szCs w:val="28"/>
        </w:rPr>
        <w:t xml:space="preserve"> </w:t>
      </w:r>
      <w:r w:rsidR="008E1B2F">
        <w:rPr>
          <w:sz w:val="28"/>
          <w:szCs w:val="28"/>
        </w:rPr>
        <w:t xml:space="preserve">Рудницької </w:t>
      </w:r>
      <w:r w:rsidR="00177D7C">
        <w:rPr>
          <w:sz w:val="28"/>
          <w:szCs w:val="28"/>
        </w:rPr>
        <w:t>О.В.</w:t>
      </w:r>
      <w:r w:rsidR="002D40ED">
        <w:rPr>
          <w:sz w:val="28"/>
          <w:szCs w:val="28"/>
        </w:rPr>
        <w:t xml:space="preserve"> </w:t>
      </w:r>
      <w:r>
        <w:rPr>
          <w:sz w:val="28"/>
          <w:szCs w:val="28"/>
        </w:rPr>
        <w:t>уч</w:t>
      </w:r>
      <w:r w:rsidR="00177D7C">
        <w:rPr>
          <w:sz w:val="28"/>
          <w:szCs w:val="28"/>
        </w:rPr>
        <w:t>ениця</w:t>
      </w:r>
      <w:r>
        <w:rPr>
          <w:sz w:val="28"/>
          <w:szCs w:val="28"/>
        </w:rPr>
        <w:t xml:space="preserve"> ліцею </w:t>
      </w:r>
      <w:proofErr w:type="spellStart"/>
      <w:r w:rsidR="00177D7C">
        <w:rPr>
          <w:sz w:val="28"/>
          <w:szCs w:val="28"/>
        </w:rPr>
        <w:t>Ядловська</w:t>
      </w:r>
      <w:proofErr w:type="spellEnd"/>
      <w:r w:rsidR="00177D7C">
        <w:rPr>
          <w:sz w:val="28"/>
          <w:szCs w:val="28"/>
        </w:rPr>
        <w:t xml:space="preserve"> І. </w:t>
      </w:r>
      <w:r>
        <w:rPr>
          <w:sz w:val="28"/>
          <w:szCs w:val="28"/>
        </w:rPr>
        <w:t>стал</w:t>
      </w:r>
      <w:r w:rsidR="00177D7C">
        <w:rPr>
          <w:sz w:val="28"/>
          <w:szCs w:val="28"/>
        </w:rPr>
        <w:t>а</w:t>
      </w:r>
      <w:r>
        <w:rPr>
          <w:sz w:val="28"/>
          <w:szCs w:val="28"/>
        </w:rPr>
        <w:t xml:space="preserve"> призер</w:t>
      </w:r>
      <w:r w:rsidR="00177D7C">
        <w:rPr>
          <w:sz w:val="28"/>
          <w:szCs w:val="28"/>
        </w:rPr>
        <w:t>ом</w:t>
      </w:r>
      <w:r>
        <w:rPr>
          <w:sz w:val="28"/>
          <w:szCs w:val="28"/>
        </w:rPr>
        <w:t xml:space="preserve"> </w:t>
      </w:r>
      <w:r w:rsidRPr="0071702C">
        <w:rPr>
          <w:sz w:val="28"/>
          <w:szCs w:val="28"/>
        </w:rPr>
        <w:t xml:space="preserve">міського </w:t>
      </w:r>
      <w:r w:rsidR="002D40ED" w:rsidRPr="002D40ED">
        <w:rPr>
          <w:sz w:val="28"/>
          <w:szCs w:val="28"/>
        </w:rPr>
        <w:t>етапу</w:t>
      </w:r>
      <w:r w:rsidRPr="002D40ED">
        <w:rPr>
          <w:sz w:val="28"/>
          <w:szCs w:val="28"/>
        </w:rPr>
        <w:t xml:space="preserve"> </w:t>
      </w:r>
      <w:r w:rsidR="00177D7C" w:rsidRPr="002D40ED">
        <w:rPr>
          <w:sz w:val="28"/>
          <w:szCs w:val="28"/>
        </w:rPr>
        <w:t xml:space="preserve"> </w:t>
      </w:r>
      <w:r w:rsidR="002D40ED" w:rsidRPr="002D40ED">
        <w:rPr>
          <w:sz w:val="28"/>
          <w:szCs w:val="28"/>
        </w:rPr>
        <w:t>XXV Міжнародного конкурсу знавців української мови імені Петра Яцика</w:t>
      </w:r>
      <w:r w:rsidRPr="00177D7C">
        <w:rPr>
          <w:color w:val="000000"/>
          <w:sz w:val="28"/>
          <w:szCs w:val="28"/>
        </w:rPr>
        <w:t xml:space="preserve"> – ІІ  місце; </w:t>
      </w:r>
      <w:r w:rsidR="00177D7C">
        <w:rPr>
          <w:color w:val="000000"/>
          <w:sz w:val="28"/>
          <w:szCs w:val="28"/>
        </w:rPr>
        <w:t xml:space="preserve">під керівництвом вчителів С. </w:t>
      </w:r>
      <w:proofErr w:type="spellStart"/>
      <w:r w:rsidR="00177D7C">
        <w:rPr>
          <w:color w:val="000000"/>
          <w:sz w:val="28"/>
          <w:szCs w:val="28"/>
        </w:rPr>
        <w:t>Кучерук</w:t>
      </w:r>
      <w:proofErr w:type="spellEnd"/>
      <w:r w:rsidR="00177D7C">
        <w:rPr>
          <w:color w:val="000000"/>
          <w:sz w:val="28"/>
          <w:szCs w:val="28"/>
        </w:rPr>
        <w:t xml:space="preserve"> та </w:t>
      </w:r>
      <w:proofErr w:type="spellStart"/>
      <w:r w:rsidR="00177D7C">
        <w:rPr>
          <w:color w:val="000000"/>
          <w:sz w:val="28"/>
          <w:szCs w:val="28"/>
        </w:rPr>
        <w:t>Л.Богач</w:t>
      </w:r>
      <w:proofErr w:type="spellEnd"/>
      <w:r w:rsidR="00177D7C">
        <w:rPr>
          <w:color w:val="000000"/>
          <w:sz w:val="28"/>
          <w:szCs w:val="28"/>
        </w:rPr>
        <w:t xml:space="preserve"> учень ліцею Аркуша С. став призером </w:t>
      </w:r>
      <w:r w:rsidR="00177D7C" w:rsidRPr="00177D7C">
        <w:rPr>
          <w:color w:val="000000"/>
          <w:sz w:val="28"/>
          <w:szCs w:val="28"/>
        </w:rPr>
        <w:t>ІІ етап</w:t>
      </w:r>
      <w:r w:rsidR="00177D7C">
        <w:rPr>
          <w:color w:val="000000"/>
          <w:sz w:val="28"/>
          <w:szCs w:val="28"/>
        </w:rPr>
        <w:t>у Міжнародного мовно-літературного конкурсу імені Т. Шевченка.</w:t>
      </w:r>
    </w:p>
    <w:p w14:paraId="792BD479" w14:textId="38F0E18E" w:rsidR="00626DE2" w:rsidRDefault="00CC4957" w:rsidP="00CC4957">
      <w:pPr>
        <w:spacing w:before="240" w:after="240"/>
        <w:jc w:val="both"/>
        <w:rPr>
          <w:rFonts w:eastAsia="Times New Roman"/>
          <w:sz w:val="28"/>
          <w:szCs w:val="28"/>
        </w:rPr>
      </w:pPr>
      <w:r>
        <w:rPr>
          <w:rFonts w:ascii="Times New Roman" w:eastAsia="Times New Roman" w:hAnsi="Times New Roman" w:cs="Times New Roman"/>
          <w:sz w:val="28"/>
          <w:szCs w:val="28"/>
        </w:rPr>
        <w:t xml:space="preserve">Під керівництвом вчителя історії </w:t>
      </w:r>
      <w:proofErr w:type="spellStart"/>
      <w:r>
        <w:rPr>
          <w:rFonts w:ascii="Times New Roman" w:eastAsia="Times New Roman" w:hAnsi="Times New Roman" w:cs="Times New Roman"/>
          <w:sz w:val="28"/>
          <w:szCs w:val="28"/>
        </w:rPr>
        <w:t>Казаєвої</w:t>
      </w:r>
      <w:proofErr w:type="spellEnd"/>
      <w:r>
        <w:rPr>
          <w:rFonts w:ascii="Times New Roman" w:eastAsia="Times New Roman" w:hAnsi="Times New Roman" w:cs="Times New Roman"/>
          <w:sz w:val="28"/>
          <w:szCs w:val="28"/>
        </w:rPr>
        <w:t xml:space="preserve"> Н. </w:t>
      </w:r>
      <w:r w:rsidRPr="00EC159A">
        <w:rPr>
          <w:rFonts w:ascii="Times New Roman" w:eastAsia="Times New Roman" w:hAnsi="Times New Roman" w:cs="Times New Roman"/>
          <w:sz w:val="28"/>
          <w:szCs w:val="28"/>
        </w:rPr>
        <w:t>команда учнів 8-</w:t>
      </w:r>
      <w:r>
        <w:rPr>
          <w:rFonts w:ascii="Times New Roman" w:eastAsia="Times New Roman" w:hAnsi="Times New Roman" w:cs="Times New Roman"/>
          <w:sz w:val="28"/>
          <w:szCs w:val="28"/>
        </w:rPr>
        <w:t xml:space="preserve">9 </w:t>
      </w:r>
      <w:r w:rsidRPr="00EC159A">
        <w:rPr>
          <w:rFonts w:ascii="Times New Roman" w:eastAsia="Times New Roman" w:hAnsi="Times New Roman" w:cs="Times New Roman"/>
          <w:sz w:val="28"/>
          <w:szCs w:val="28"/>
        </w:rPr>
        <w:t>х класів</w:t>
      </w:r>
      <w:r>
        <w:rPr>
          <w:rFonts w:ascii="Times New Roman" w:eastAsia="Times New Roman" w:hAnsi="Times New Roman" w:cs="Times New Roman"/>
          <w:sz w:val="28"/>
          <w:szCs w:val="28"/>
        </w:rPr>
        <w:t xml:space="preserve"> (</w:t>
      </w:r>
      <w:proofErr w:type="spellStart"/>
      <w:r w:rsidRPr="00EC159A">
        <w:rPr>
          <w:rFonts w:ascii="Times New Roman" w:eastAsia="Times New Roman" w:hAnsi="Times New Roman" w:cs="Times New Roman"/>
          <w:sz w:val="28"/>
          <w:szCs w:val="28"/>
        </w:rPr>
        <w:t>Каськів</w:t>
      </w:r>
      <w:proofErr w:type="spellEnd"/>
      <w:r w:rsidRPr="00EC159A">
        <w:rPr>
          <w:rFonts w:ascii="Times New Roman" w:eastAsia="Times New Roman" w:hAnsi="Times New Roman" w:cs="Times New Roman"/>
          <w:sz w:val="28"/>
          <w:szCs w:val="28"/>
        </w:rPr>
        <w:t xml:space="preserve"> Я</w:t>
      </w:r>
      <w:r>
        <w:rPr>
          <w:rFonts w:ascii="Times New Roman" w:eastAsia="Times New Roman" w:hAnsi="Times New Roman" w:cs="Times New Roman"/>
          <w:sz w:val="28"/>
          <w:szCs w:val="28"/>
        </w:rPr>
        <w:t>.</w:t>
      </w:r>
      <w:r w:rsidRPr="00EC15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EC159A">
        <w:rPr>
          <w:rFonts w:ascii="Times New Roman" w:eastAsia="Times New Roman" w:hAnsi="Times New Roman" w:cs="Times New Roman"/>
          <w:sz w:val="28"/>
          <w:szCs w:val="28"/>
        </w:rPr>
        <w:t>Кулешко</w:t>
      </w:r>
      <w:proofErr w:type="spellEnd"/>
      <w:r w:rsidRPr="00EC159A">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w:t>
      </w:r>
      <w:r w:rsidRPr="00EC159A">
        <w:rPr>
          <w:rFonts w:ascii="Times New Roman" w:eastAsia="Times New Roman" w:hAnsi="Times New Roman" w:cs="Times New Roman"/>
          <w:sz w:val="28"/>
          <w:szCs w:val="28"/>
        </w:rPr>
        <w:t xml:space="preserve">, </w:t>
      </w:r>
      <w:proofErr w:type="spellStart"/>
      <w:r w:rsidRPr="00EC159A">
        <w:rPr>
          <w:rFonts w:ascii="Times New Roman" w:eastAsia="Times New Roman" w:hAnsi="Times New Roman" w:cs="Times New Roman"/>
          <w:sz w:val="28"/>
          <w:szCs w:val="28"/>
        </w:rPr>
        <w:t>Пірог</w:t>
      </w:r>
      <w:proofErr w:type="spellEnd"/>
      <w:r w:rsidRPr="00EC159A">
        <w:rPr>
          <w:rFonts w:ascii="Times New Roman" w:eastAsia="Times New Roman" w:hAnsi="Times New Roman" w:cs="Times New Roman"/>
          <w:sz w:val="28"/>
          <w:szCs w:val="28"/>
        </w:rPr>
        <w:t xml:space="preserve"> Я</w:t>
      </w:r>
      <w:r>
        <w:rPr>
          <w:rFonts w:ascii="Times New Roman" w:eastAsia="Times New Roman" w:hAnsi="Times New Roman" w:cs="Times New Roman"/>
          <w:sz w:val="28"/>
          <w:szCs w:val="28"/>
        </w:rPr>
        <w:t>.</w:t>
      </w:r>
      <w:r w:rsidRPr="00EC159A">
        <w:rPr>
          <w:rFonts w:ascii="Times New Roman" w:eastAsia="Times New Roman" w:hAnsi="Times New Roman" w:cs="Times New Roman"/>
          <w:sz w:val="28"/>
          <w:szCs w:val="28"/>
        </w:rPr>
        <w:t>, Врублевський О</w:t>
      </w:r>
      <w:r>
        <w:rPr>
          <w:rFonts w:ascii="Times New Roman" w:eastAsia="Times New Roman" w:hAnsi="Times New Roman" w:cs="Times New Roman"/>
          <w:sz w:val="28"/>
          <w:szCs w:val="28"/>
        </w:rPr>
        <w:t>.</w:t>
      </w:r>
      <w:r w:rsidRPr="00EC159A">
        <w:rPr>
          <w:rFonts w:ascii="Times New Roman" w:eastAsia="Times New Roman" w:hAnsi="Times New Roman" w:cs="Times New Roman"/>
          <w:sz w:val="28"/>
          <w:szCs w:val="28"/>
        </w:rPr>
        <w:t>, Галюк Д</w:t>
      </w:r>
      <w:r>
        <w:rPr>
          <w:rFonts w:ascii="Times New Roman" w:eastAsia="Times New Roman" w:hAnsi="Times New Roman" w:cs="Times New Roman"/>
          <w:sz w:val="28"/>
          <w:szCs w:val="28"/>
        </w:rPr>
        <w:t>.</w:t>
      </w:r>
      <w:r w:rsidRPr="00EC159A">
        <w:rPr>
          <w:rFonts w:ascii="Times New Roman" w:eastAsia="Times New Roman" w:hAnsi="Times New Roman" w:cs="Times New Roman"/>
          <w:sz w:val="28"/>
          <w:szCs w:val="28"/>
        </w:rPr>
        <w:t>, Потоцький Т</w:t>
      </w:r>
      <w:r>
        <w:rPr>
          <w:rFonts w:ascii="Times New Roman" w:eastAsia="Times New Roman" w:hAnsi="Times New Roman" w:cs="Times New Roman"/>
          <w:sz w:val="28"/>
          <w:szCs w:val="28"/>
        </w:rPr>
        <w:t>.) зайняла</w:t>
      </w:r>
      <w:r>
        <w:rPr>
          <w:rFonts w:eastAsia="Times New Roman"/>
          <w:sz w:val="28"/>
          <w:szCs w:val="28"/>
        </w:rPr>
        <w:t xml:space="preserve"> </w:t>
      </w:r>
      <w:r w:rsidR="00EC159A" w:rsidRPr="00EC159A">
        <w:rPr>
          <w:rFonts w:ascii="Times New Roman" w:eastAsia="Times New Roman" w:hAnsi="Times New Roman" w:cs="Times New Roman"/>
          <w:sz w:val="28"/>
          <w:szCs w:val="28"/>
        </w:rPr>
        <w:t>ІІ місце у міському квесті «Знавці рідного міста» від 29.04.2025</w:t>
      </w:r>
      <w:r w:rsidR="00EC15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p>
    <w:p w14:paraId="115D3284" w14:textId="20D7BED9" w:rsidR="00CC4957" w:rsidRPr="009B13D5" w:rsidRDefault="00CC4957" w:rsidP="00CC4957">
      <w:pPr>
        <w:spacing w:before="240" w:after="240"/>
        <w:jc w:val="both"/>
        <w:rPr>
          <w:rFonts w:eastAsia="Times New Roman"/>
          <w:sz w:val="28"/>
          <w:szCs w:val="28"/>
        </w:rPr>
      </w:pPr>
      <w:r>
        <w:rPr>
          <w:rFonts w:ascii="Times New Roman" w:eastAsia="Times New Roman" w:hAnsi="Times New Roman" w:cs="Times New Roman"/>
          <w:sz w:val="28"/>
          <w:szCs w:val="28"/>
        </w:rPr>
        <w:t xml:space="preserve">Під керівництвом вчителя історії Петрика Ю. </w:t>
      </w:r>
      <w:r w:rsidR="009B13D5" w:rsidRPr="009B13D5">
        <w:rPr>
          <w:rFonts w:ascii="Times New Roman" w:eastAsia="Times New Roman" w:hAnsi="Times New Roman" w:cs="Times New Roman"/>
          <w:sz w:val="28"/>
          <w:szCs w:val="28"/>
        </w:rPr>
        <w:t xml:space="preserve">учень </w:t>
      </w:r>
      <w:r w:rsidRPr="009B13D5">
        <w:rPr>
          <w:rFonts w:ascii="Times New Roman" w:eastAsia="Times New Roman" w:hAnsi="Times New Roman" w:cs="Times New Roman"/>
          <w:sz w:val="28"/>
          <w:szCs w:val="28"/>
        </w:rPr>
        <w:t xml:space="preserve"> </w:t>
      </w:r>
      <w:proofErr w:type="spellStart"/>
      <w:r w:rsidRPr="009B13D5">
        <w:rPr>
          <w:rFonts w:ascii="Times New Roman" w:eastAsia="Times New Roman" w:hAnsi="Times New Roman" w:cs="Times New Roman"/>
          <w:sz w:val="28"/>
          <w:szCs w:val="28"/>
        </w:rPr>
        <w:t>Томасов</w:t>
      </w:r>
      <w:proofErr w:type="spellEnd"/>
      <w:r w:rsidR="009B13D5" w:rsidRPr="009B13D5">
        <w:rPr>
          <w:rFonts w:ascii="Times New Roman" w:eastAsia="Times New Roman" w:hAnsi="Times New Roman" w:cs="Times New Roman"/>
          <w:sz w:val="28"/>
          <w:szCs w:val="28"/>
        </w:rPr>
        <w:t xml:space="preserve"> В. виборов </w:t>
      </w:r>
      <w:r w:rsidRPr="009B13D5">
        <w:rPr>
          <w:rFonts w:ascii="Times New Roman" w:eastAsia="Times New Roman" w:hAnsi="Times New Roman" w:cs="Times New Roman"/>
          <w:sz w:val="28"/>
          <w:szCs w:val="28"/>
        </w:rPr>
        <w:t xml:space="preserve"> ІІІ-є місце у ІІ етапі ХXІV Всеукраїнського конкурсу учнівської творчості під гаслом “Об’єднаймося ж, брати мої!” </w:t>
      </w:r>
    </w:p>
    <w:p w14:paraId="76461A79" w14:textId="3BB5283D" w:rsidR="00B4115A" w:rsidRDefault="00B4115A" w:rsidP="00B411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 керівництвом вчителів фізичної культури: </w:t>
      </w:r>
    </w:p>
    <w:p w14:paraId="42C8A6C1" w14:textId="6C715F45" w:rsidR="00B4115A" w:rsidRPr="00B4115A" w:rsidRDefault="00B4115A" w:rsidP="00B4115A">
      <w:pPr>
        <w:pStyle w:val="ab"/>
        <w:numPr>
          <w:ilvl w:val="0"/>
          <w:numId w:val="45"/>
        </w:numPr>
        <w:jc w:val="both"/>
        <w:rPr>
          <w:rFonts w:ascii="Times New Roman" w:hAnsi="Times New Roman" w:cs="Times New Roman"/>
          <w:sz w:val="28"/>
          <w:szCs w:val="28"/>
        </w:rPr>
      </w:pPr>
      <w:r w:rsidRPr="00B4115A">
        <w:rPr>
          <w:rFonts w:ascii="Times New Roman" w:hAnsi="Times New Roman" w:cs="Times New Roman"/>
          <w:sz w:val="28"/>
          <w:szCs w:val="28"/>
        </w:rPr>
        <w:t>н</w:t>
      </w:r>
      <w:r w:rsidR="00626DE2" w:rsidRPr="00B4115A">
        <w:rPr>
          <w:rFonts w:ascii="Times New Roman" w:hAnsi="Times New Roman" w:cs="Times New Roman"/>
          <w:sz w:val="28"/>
          <w:szCs w:val="28"/>
        </w:rPr>
        <w:t xml:space="preserve">а Всеукраїнських змаганнях із спортивної аеробіки учні ліцею посіли </w:t>
      </w:r>
      <w:r w:rsidRPr="00B4115A">
        <w:rPr>
          <w:rFonts w:ascii="Times New Roman" w:eastAsia="Times New Roman" w:hAnsi="Times New Roman" w:cs="Times New Roman"/>
          <w:color w:val="000000"/>
          <w:sz w:val="28"/>
          <w:szCs w:val="28"/>
        </w:rPr>
        <w:t>ІІ</w:t>
      </w:r>
      <w:r w:rsidRPr="00B4115A">
        <w:rPr>
          <w:rFonts w:ascii="Times New Roman" w:hAnsi="Times New Roman" w:cs="Times New Roman"/>
          <w:sz w:val="28"/>
          <w:szCs w:val="28"/>
        </w:rPr>
        <w:t xml:space="preserve"> та </w:t>
      </w:r>
      <w:r w:rsidRPr="00B4115A">
        <w:rPr>
          <w:rFonts w:ascii="Times New Roman" w:eastAsia="Times New Roman" w:hAnsi="Times New Roman" w:cs="Times New Roman"/>
          <w:color w:val="000000"/>
          <w:sz w:val="28"/>
          <w:szCs w:val="28"/>
        </w:rPr>
        <w:t>ІІІ</w:t>
      </w:r>
      <w:r w:rsidRPr="00B4115A">
        <w:rPr>
          <w:rFonts w:ascii="Times New Roman" w:hAnsi="Times New Roman" w:cs="Times New Roman"/>
          <w:sz w:val="28"/>
          <w:szCs w:val="28"/>
        </w:rPr>
        <w:t xml:space="preserve"> </w:t>
      </w:r>
      <w:r w:rsidR="00626DE2" w:rsidRPr="00B4115A">
        <w:rPr>
          <w:rFonts w:ascii="Times New Roman" w:hAnsi="Times New Roman" w:cs="Times New Roman"/>
          <w:sz w:val="28"/>
          <w:szCs w:val="28"/>
        </w:rPr>
        <w:t xml:space="preserve"> місц</w:t>
      </w:r>
      <w:r w:rsidRPr="00B4115A">
        <w:rPr>
          <w:rFonts w:ascii="Times New Roman" w:hAnsi="Times New Roman" w:cs="Times New Roman"/>
          <w:sz w:val="28"/>
          <w:szCs w:val="28"/>
        </w:rPr>
        <w:t>я</w:t>
      </w:r>
      <w:r w:rsidR="00626DE2" w:rsidRPr="00B4115A">
        <w:rPr>
          <w:rFonts w:ascii="Times New Roman" w:hAnsi="Times New Roman" w:cs="Times New Roman"/>
          <w:sz w:val="28"/>
          <w:szCs w:val="28"/>
        </w:rPr>
        <w:t xml:space="preserve"> в індивідуальних виступах</w:t>
      </w:r>
      <w:r w:rsidRPr="00B4115A">
        <w:rPr>
          <w:rFonts w:ascii="Times New Roman" w:hAnsi="Times New Roman" w:cs="Times New Roman"/>
          <w:sz w:val="28"/>
          <w:szCs w:val="28"/>
        </w:rPr>
        <w:t>;</w:t>
      </w:r>
    </w:p>
    <w:p w14:paraId="7B8F0061" w14:textId="5DD36084" w:rsidR="00626DE2" w:rsidRPr="00B4115A" w:rsidRDefault="00B4115A" w:rsidP="00B4115A">
      <w:pPr>
        <w:pStyle w:val="ab"/>
        <w:numPr>
          <w:ilvl w:val="0"/>
          <w:numId w:val="45"/>
        </w:numPr>
        <w:jc w:val="both"/>
        <w:rPr>
          <w:rFonts w:ascii="Times New Roman" w:hAnsi="Times New Roman" w:cs="Times New Roman"/>
          <w:sz w:val="28"/>
          <w:szCs w:val="28"/>
        </w:rPr>
      </w:pPr>
      <w:r w:rsidRPr="00B4115A">
        <w:rPr>
          <w:rFonts w:ascii="Times New Roman" w:hAnsi="Times New Roman" w:cs="Times New Roman"/>
          <w:sz w:val="28"/>
          <w:szCs w:val="28"/>
        </w:rPr>
        <w:t>н</w:t>
      </w:r>
      <w:r w:rsidR="00626DE2" w:rsidRPr="00B4115A">
        <w:rPr>
          <w:rFonts w:ascii="Times New Roman" w:hAnsi="Times New Roman" w:cs="Times New Roman"/>
          <w:sz w:val="28"/>
          <w:szCs w:val="28"/>
        </w:rPr>
        <w:t xml:space="preserve">а Відкритому чемпіонаті міста Тернополя учні 2-4 </w:t>
      </w:r>
      <w:r w:rsidRPr="00B4115A">
        <w:rPr>
          <w:rFonts w:ascii="Times New Roman" w:hAnsi="Times New Roman" w:cs="Times New Roman"/>
          <w:sz w:val="28"/>
          <w:szCs w:val="28"/>
        </w:rPr>
        <w:t xml:space="preserve"> класів </w:t>
      </w:r>
      <w:r w:rsidR="00626DE2" w:rsidRPr="00B4115A">
        <w:rPr>
          <w:rFonts w:ascii="Times New Roman" w:hAnsi="Times New Roman" w:cs="Times New Roman"/>
          <w:sz w:val="28"/>
          <w:szCs w:val="28"/>
        </w:rPr>
        <w:t xml:space="preserve">посіли </w:t>
      </w:r>
      <w:r w:rsidRPr="00B4115A">
        <w:rPr>
          <w:rFonts w:ascii="Times New Roman" w:eastAsia="Times New Roman" w:hAnsi="Times New Roman" w:cs="Times New Roman"/>
          <w:color w:val="000000"/>
          <w:sz w:val="28"/>
          <w:szCs w:val="28"/>
        </w:rPr>
        <w:t>ІІ</w:t>
      </w:r>
      <w:r w:rsidR="00626DE2" w:rsidRPr="00B4115A">
        <w:rPr>
          <w:rFonts w:ascii="Times New Roman" w:hAnsi="Times New Roman" w:cs="Times New Roman"/>
          <w:sz w:val="28"/>
          <w:szCs w:val="28"/>
        </w:rPr>
        <w:t xml:space="preserve"> місце, а учениця 4-Г класу Зінько А</w:t>
      </w:r>
      <w:r>
        <w:rPr>
          <w:rFonts w:ascii="Times New Roman" w:hAnsi="Times New Roman" w:cs="Times New Roman"/>
          <w:sz w:val="28"/>
          <w:szCs w:val="28"/>
        </w:rPr>
        <w:t>.</w:t>
      </w:r>
      <w:r w:rsidR="00626DE2" w:rsidRPr="00B4115A">
        <w:rPr>
          <w:rFonts w:ascii="Times New Roman" w:hAnsi="Times New Roman" w:cs="Times New Roman"/>
          <w:sz w:val="28"/>
          <w:szCs w:val="28"/>
        </w:rPr>
        <w:t xml:space="preserve"> виборола 1 місце у індивідуальних композиціях</w:t>
      </w:r>
      <w:r w:rsidRPr="00B4115A">
        <w:rPr>
          <w:rFonts w:ascii="Times New Roman" w:hAnsi="Times New Roman" w:cs="Times New Roman"/>
          <w:sz w:val="28"/>
          <w:szCs w:val="28"/>
        </w:rPr>
        <w:t>;</w:t>
      </w:r>
    </w:p>
    <w:p w14:paraId="21D81912" w14:textId="153EEFA4" w:rsidR="00626DE2" w:rsidRPr="00B4115A" w:rsidRDefault="00626DE2" w:rsidP="00B4115A">
      <w:pPr>
        <w:pStyle w:val="ab"/>
        <w:numPr>
          <w:ilvl w:val="0"/>
          <w:numId w:val="45"/>
        </w:numPr>
        <w:spacing w:after="200" w:line="276" w:lineRule="auto"/>
        <w:jc w:val="left"/>
        <w:rPr>
          <w:rFonts w:ascii="Times New Roman" w:hAnsi="Times New Roman" w:cs="Times New Roman"/>
          <w:sz w:val="28"/>
          <w:szCs w:val="28"/>
        </w:rPr>
      </w:pPr>
      <w:r w:rsidRPr="00B4115A">
        <w:rPr>
          <w:rFonts w:ascii="Times New Roman" w:hAnsi="Times New Roman" w:cs="Times New Roman"/>
          <w:sz w:val="28"/>
          <w:szCs w:val="28"/>
        </w:rPr>
        <w:t>збірна команда з футболу учні 5-6 класів вибороли 3 місце на змаганнях « Пліч-о-пліч»  в ІІІ етапі</w:t>
      </w:r>
      <w:r w:rsidR="00B4115A" w:rsidRPr="00B4115A">
        <w:rPr>
          <w:rFonts w:ascii="Times New Roman" w:hAnsi="Times New Roman" w:cs="Times New Roman"/>
          <w:sz w:val="28"/>
          <w:szCs w:val="28"/>
        </w:rPr>
        <w:t xml:space="preserve">  (</w:t>
      </w:r>
      <w:r w:rsidRPr="00B4115A">
        <w:rPr>
          <w:rFonts w:ascii="Times New Roman" w:hAnsi="Times New Roman" w:cs="Times New Roman"/>
          <w:sz w:val="28"/>
          <w:szCs w:val="28"/>
        </w:rPr>
        <w:t>підготував Олексюк І</w:t>
      </w:r>
      <w:r w:rsidR="00B4115A" w:rsidRPr="00B4115A">
        <w:rPr>
          <w:rFonts w:ascii="Times New Roman" w:hAnsi="Times New Roman" w:cs="Times New Roman"/>
          <w:sz w:val="28"/>
          <w:szCs w:val="28"/>
        </w:rPr>
        <w:t>.);</w:t>
      </w:r>
    </w:p>
    <w:p w14:paraId="0077E494" w14:textId="1288C4AE" w:rsidR="00B4115A" w:rsidRPr="00B4115A" w:rsidRDefault="00626DE2" w:rsidP="00B4115A">
      <w:pPr>
        <w:pStyle w:val="ab"/>
        <w:numPr>
          <w:ilvl w:val="0"/>
          <w:numId w:val="45"/>
        </w:numPr>
        <w:spacing w:after="200" w:line="276" w:lineRule="auto"/>
        <w:jc w:val="left"/>
        <w:rPr>
          <w:rFonts w:ascii="Times New Roman" w:hAnsi="Times New Roman" w:cs="Times New Roman"/>
          <w:sz w:val="28"/>
          <w:szCs w:val="28"/>
        </w:rPr>
      </w:pPr>
      <w:r w:rsidRPr="00B4115A">
        <w:rPr>
          <w:rFonts w:ascii="Times New Roman" w:hAnsi="Times New Roman" w:cs="Times New Roman"/>
          <w:sz w:val="28"/>
          <w:szCs w:val="28"/>
        </w:rPr>
        <w:t xml:space="preserve">збірна команда з баскетболу учні 5-9 класів вибороли 3 місце на змаганнях « Пліч-о-пліч»  в ІІІ етапі </w:t>
      </w:r>
      <w:r w:rsidR="00B4115A" w:rsidRPr="00B4115A">
        <w:rPr>
          <w:rFonts w:ascii="Times New Roman" w:hAnsi="Times New Roman" w:cs="Times New Roman"/>
          <w:sz w:val="28"/>
          <w:szCs w:val="28"/>
        </w:rPr>
        <w:t>(</w:t>
      </w:r>
      <w:r w:rsidRPr="00B4115A">
        <w:rPr>
          <w:rFonts w:ascii="Times New Roman" w:hAnsi="Times New Roman" w:cs="Times New Roman"/>
          <w:sz w:val="28"/>
          <w:szCs w:val="28"/>
        </w:rPr>
        <w:t>підготував Герасимчук І</w:t>
      </w:r>
      <w:r w:rsidR="00B4115A" w:rsidRPr="00B4115A">
        <w:rPr>
          <w:rFonts w:ascii="Times New Roman" w:hAnsi="Times New Roman" w:cs="Times New Roman"/>
          <w:sz w:val="28"/>
          <w:szCs w:val="28"/>
        </w:rPr>
        <w:t>.);</w:t>
      </w:r>
    </w:p>
    <w:p w14:paraId="36890D92" w14:textId="42DA6F3C" w:rsidR="00B4115A" w:rsidRPr="00B4115A" w:rsidRDefault="00626DE2" w:rsidP="00B4115A">
      <w:pPr>
        <w:pStyle w:val="ab"/>
        <w:numPr>
          <w:ilvl w:val="0"/>
          <w:numId w:val="45"/>
        </w:numPr>
        <w:spacing w:after="200" w:line="276" w:lineRule="auto"/>
        <w:jc w:val="left"/>
        <w:rPr>
          <w:rFonts w:ascii="Times New Roman" w:hAnsi="Times New Roman" w:cs="Times New Roman"/>
          <w:sz w:val="28"/>
          <w:szCs w:val="28"/>
        </w:rPr>
      </w:pPr>
      <w:r w:rsidRPr="00B4115A">
        <w:rPr>
          <w:rFonts w:ascii="Times New Roman" w:hAnsi="Times New Roman" w:cs="Times New Roman"/>
          <w:sz w:val="28"/>
          <w:szCs w:val="28"/>
        </w:rPr>
        <w:t xml:space="preserve">команда з аеробної гімнастики завоювали  призові місця на всеукраїнських та міських змаганнях </w:t>
      </w:r>
      <w:r w:rsidR="00B4115A" w:rsidRPr="00B4115A">
        <w:rPr>
          <w:rFonts w:ascii="Times New Roman" w:hAnsi="Times New Roman" w:cs="Times New Roman"/>
          <w:sz w:val="28"/>
          <w:szCs w:val="28"/>
        </w:rPr>
        <w:t>(</w:t>
      </w:r>
      <w:r w:rsidRPr="00B4115A">
        <w:rPr>
          <w:rFonts w:ascii="Times New Roman" w:hAnsi="Times New Roman" w:cs="Times New Roman"/>
          <w:sz w:val="28"/>
          <w:szCs w:val="28"/>
        </w:rPr>
        <w:t>тренер Олексюк Н</w:t>
      </w:r>
      <w:r w:rsidR="00B4115A" w:rsidRPr="00B4115A">
        <w:rPr>
          <w:rFonts w:ascii="Times New Roman" w:hAnsi="Times New Roman" w:cs="Times New Roman"/>
          <w:sz w:val="28"/>
          <w:szCs w:val="28"/>
        </w:rPr>
        <w:t>.);</w:t>
      </w:r>
    </w:p>
    <w:p w14:paraId="52EAE4F6" w14:textId="4D2ECF87" w:rsidR="00626DE2" w:rsidRPr="00B4115A" w:rsidRDefault="00626DE2" w:rsidP="00B4115A">
      <w:pPr>
        <w:pStyle w:val="ab"/>
        <w:numPr>
          <w:ilvl w:val="0"/>
          <w:numId w:val="45"/>
        </w:numPr>
        <w:spacing w:after="200" w:line="276" w:lineRule="auto"/>
        <w:jc w:val="left"/>
        <w:rPr>
          <w:rFonts w:ascii="Times New Roman" w:hAnsi="Times New Roman" w:cs="Times New Roman"/>
          <w:sz w:val="28"/>
          <w:szCs w:val="28"/>
        </w:rPr>
      </w:pPr>
      <w:r w:rsidRPr="00B4115A">
        <w:rPr>
          <w:rFonts w:ascii="Times New Roman" w:hAnsi="Times New Roman" w:cs="Times New Roman"/>
          <w:sz w:val="28"/>
          <w:szCs w:val="28"/>
        </w:rPr>
        <w:t>учні Мукомела М</w:t>
      </w:r>
      <w:r w:rsidR="00B4115A">
        <w:rPr>
          <w:rFonts w:ascii="Times New Roman" w:hAnsi="Times New Roman" w:cs="Times New Roman"/>
          <w:sz w:val="28"/>
          <w:szCs w:val="28"/>
        </w:rPr>
        <w:t>.</w:t>
      </w:r>
      <w:r w:rsidRPr="00B4115A">
        <w:rPr>
          <w:rFonts w:ascii="Times New Roman" w:hAnsi="Times New Roman" w:cs="Times New Roman"/>
          <w:sz w:val="28"/>
          <w:szCs w:val="28"/>
        </w:rPr>
        <w:t xml:space="preserve"> та Михайлюк С</w:t>
      </w:r>
      <w:r w:rsidR="00B4115A">
        <w:rPr>
          <w:rFonts w:ascii="Times New Roman" w:hAnsi="Times New Roman" w:cs="Times New Roman"/>
          <w:sz w:val="28"/>
          <w:szCs w:val="28"/>
        </w:rPr>
        <w:t>.</w:t>
      </w:r>
      <w:r w:rsidRPr="00B4115A">
        <w:rPr>
          <w:rFonts w:ascii="Times New Roman" w:hAnsi="Times New Roman" w:cs="Times New Roman"/>
          <w:sz w:val="28"/>
          <w:szCs w:val="28"/>
        </w:rPr>
        <w:t xml:space="preserve"> посіли </w:t>
      </w:r>
      <w:r w:rsidR="00B4115A" w:rsidRPr="00B4115A">
        <w:rPr>
          <w:rFonts w:ascii="Times New Roman" w:eastAsia="Times New Roman" w:hAnsi="Times New Roman" w:cs="Times New Roman"/>
          <w:color w:val="000000"/>
          <w:sz w:val="28"/>
          <w:szCs w:val="28"/>
        </w:rPr>
        <w:t>ІІ</w:t>
      </w:r>
      <w:r w:rsidRPr="00B4115A">
        <w:rPr>
          <w:rFonts w:ascii="Times New Roman" w:hAnsi="Times New Roman" w:cs="Times New Roman"/>
          <w:sz w:val="28"/>
          <w:szCs w:val="28"/>
        </w:rPr>
        <w:t xml:space="preserve"> командне місце у чемпіонаті міста Тернополя з настільного тенісу </w:t>
      </w:r>
      <w:r w:rsidR="00B4115A" w:rsidRPr="00B4115A">
        <w:rPr>
          <w:rFonts w:ascii="Times New Roman" w:hAnsi="Times New Roman" w:cs="Times New Roman"/>
          <w:sz w:val="28"/>
          <w:szCs w:val="28"/>
        </w:rPr>
        <w:t>(</w:t>
      </w:r>
      <w:r w:rsidRPr="00B4115A">
        <w:rPr>
          <w:rFonts w:ascii="Times New Roman" w:hAnsi="Times New Roman" w:cs="Times New Roman"/>
          <w:sz w:val="28"/>
          <w:szCs w:val="28"/>
        </w:rPr>
        <w:t>тренер Чернецький А</w:t>
      </w:r>
      <w:r w:rsidR="00B4115A" w:rsidRPr="00B4115A">
        <w:rPr>
          <w:rFonts w:ascii="Times New Roman" w:hAnsi="Times New Roman" w:cs="Times New Roman"/>
          <w:sz w:val="28"/>
          <w:szCs w:val="28"/>
        </w:rPr>
        <w:t>.);</w:t>
      </w:r>
    </w:p>
    <w:p w14:paraId="4EB291F9" w14:textId="23875FB3" w:rsidR="00626DE2" w:rsidRPr="00B4115A" w:rsidRDefault="00626DE2" w:rsidP="00B4115A">
      <w:pPr>
        <w:pStyle w:val="ab"/>
        <w:numPr>
          <w:ilvl w:val="0"/>
          <w:numId w:val="45"/>
        </w:numPr>
        <w:spacing w:after="200" w:line="276" w:lineRule="auto"/>
        <w:jc w:val="left"/>
        <w:rPr>
          <w:rFonts w:ascii="Times New Roman" w:hAnsi="Times New Roman" w:cs="Times New Roman"/>
          <w:sz w:val="28"/>
          <w:szCs w:val="28"/>
        </w:rPr>
      </w:pPr>
      <w:r w:rsidRPr="00B4115A">
        <w:rPr>
          <w:rFonts w:ascii="Times New Roman" w:hAnsi="Times New Roman" w:cs="Times New Roman"/>
          <w:sz w:val="28"/>
          <w:szCs w:val="28"/>
        </w:rPr>
        <w:t xml:space="preserve">збірна команда з гандболу учні 5-6 класів вибороли </w:t>
      </w:r>
      <w:r w:rsidR="00B4115A" w:rsidRPr="00B4115A">
        <w:rPr>
          <w:rFonts w:ascii="Times New Roman" w:eastAsia="Times New Roman" w:hAnsi="Times New Roman" w:cs="Times New Roman"/>
          <w:color w:val="000000"/>
          <w:sz w:val="28"/>
          <w:szCs w:val="28"/>
        </w:rPr>
        <w:t>ІІ</w:t>
      </w:r>
      <w:r w:rsidRPr="00B4115A">
        <w:rPr>
          <w:rFonts w:ascii="Times New Roman" w:hAnsi="Times New Roman" w:cs="Times New Roman"/>
          <w:sz w:val="28"/>
          <w:szCs w:val="28"/>
        </w:rPr>
        <w:t xml:space="preserve"> місце на змаганнях « Пліч-о-пліч»  в ІІІ зональному етапі, 3 місце в обласному ІІ </w:t>
      </w:r>
      <w:proofErr w:type="spellStart"/>
      <w:r w:rsidRPr="00B4115A">
        <w:rPr>
          <w:rFonts w:ascii="Times New Roman" w:hAnsi="Times New Roman" w:cs="Times New Roman"/>
          <w:sz w:val="28"/>
          <w:szCs w:val="28"/>
        </w:rPr>
        <w:t>епаті</w:t>
      </w:r>
      <w:proofErr w:type="spellEnd"/>
      <w:r w:rsidR="00B4115A" w:rsidRPr="00B4115A">
        <w:rPr>
          <w:rFonts w:ascii="Times New Roman" w:hAnsi="Times New Roman" w:cs="Times New Roman"/>
          <w:sz w:val="28"/>
          <w:szCs w:val="28"/>
        </w:rPr>
        <w:t xml:space="preserve"> </w:t>
      </w:r>
      <w:r w:rsidRPr="00B4115A">
        <w:rPr>
          <w:rFonts w:ascii="Times New Roman" w:hAnsi="Times New Roman" w:cs="Times New Roman"/>
          <w:sz w:val="28"/>
          <w:szCs w:val="28"/>
        </w:rPr>
        <w:t xml:space="preserve"> </w:t>
      </w:r>
      <w:r w:rsidR="00B4115A" w:rsidRPr="00B4115A">
        <w:rPr>
          <w:rFonts w:ascii="Times New Roman" w:hAnsi="Times New Roman" w:cs="Times New Roman"/>
          <w:sz w:val="28"/>
          <w:szCs w:val="28"/>
        </w:rPr>
        <w:t>(</w:t>
      </w:r>
      <w:r w:rsidRPr="00B4115A">
        <w:rPr>
          <w:rFonts w:ascii="Times New Roman" w:hAnsi="Times New Roman" w:cs="Times New Roman"/>
          <w:sz w:val="28"/>
          <w:szCs w:val="28"/>
        </w:rPr>
        <w:t>Олексюк Н</w:t>
      </w:r>
      <w:r w:rsidR="00B4115A" w:rsidRPr="00B4115A">
        <w:rPr>
          <w:rFonts w:ascii="Times New Roman" w:hAnsi="Times New Roman" w:cs="Times New Roman"/>
          <w:sz w:val="28"/>
          <w:szCs w:val="28"/>
        </w:rPr>
        <w:t>.).</w:t>
      </w:r>
    </w:p>
    <w:p w14:paraId="2317FC20" w14:textId="0D40C20F" w:rsidR="002060A4" w:rsidRPr="002C50D4" w:rsidRDefault="002060A4" w:rsidP="002060A4">
      <w:pPr>
        <w:jc w:val="both"/>
        <w:rPr>
          <w:rFonts w:ascii="Times New Roman" w:hAnsi="Times New Roman" w:cs="Times New Roman"/>
          <w:sz w:val="28"/>
          <w:szCs w:val="28"/>
        </w:rPr>
      </w:pPr>
      <w:r w:rsidRPr="002C50D4">
        <w:rPr>
          <w:rFonts w:ascii="Times New Roman" w:eastAsia="Times New Roman" w:hAnsi="Times New Roman" w:cs="Times New Roman"/>
          <w:sz w:val="28"/>
          <w:szCs w:val="28"/>
        </w:rPr>
        <w:t>Участь у міському етапі V Міжнародного</w:t>
      </w:r>
      <w:r w:rsidRPr="002C50D4">
        <w:rPr>
          <w:rFonts w:ascii="Times New Roman" w:hAnsi="Times New Roman" w:cs="Times New Roman"/>
          <w:sz w:val="28"/>
          <w:szCs w:val="28"/>
        </w:rPr>
        <w:t xml:space="preserve"> конкурсу</w:t>
      </w:r>
      <w:r w:rsidRPr="002C50D4">
        <w:rPr>
          <w:rFonts w:ascii="Times New Roman" w:eastAsia="Times New Roman" w:hAnsi="Times New Roman" w:cs="Times New Roman"/>
          <w:sz w:val="28"/>
          <w:szCs w:val="28"/>
        </w:rPr>
        <w:t xml:space="preserve"> учнівської і студентської творчості</w:t>
      </w:r>
      <w:r w:rsidRPr="002C50D4">
        <w:rPr>
          <w:rFonts w:ascii="Times New Roman" w:hAnsi="Times New Roman" w:cs="Times New Roman"/>
          <w:sz w:val="28"/>
          <w:szCs w:val="28"/>
        </w:rPr>
        <w:t xml:space="preserve"> “Змагаймось за нове життя” (Присвяченого творчості Лесі Українки). Номінація “Декламація” (</w:t>
      </w:r>
      <w:r w:rsidRPr="002C50D4">
        <w:rPr>
          <w:rFonts w:ascii="Times New Roman" w:eastAsia="Times New Roman" w:hAnsi="Times New Roman" w:cs="Times New Roman"/>
          <w:sz w:val="28"/>
          <w:szCs w:val="28"/>
        </w:rPr>
        <w:t>наказ УОН ТМР від 18.03.25р№ 74)</w:t>
      </w:r>
      <w:r w:rsidRPr="002C50D4">
        <w:rPr>
          <w:rFonts w:ascii="Times New Roman" w:hAnsi="Times New Roman" w:cs="Times New Roman"/>
          <w:sz w:val="28"/>
          <w:szCs w:val="28"/>
        </w:rPr>
        <w:t>:</w:t>
      </w:r>
    </w:p>
    <w:p w14:paraId="145C9E29" w14:textId="291E4C45" w:rsidR="002D40ED" w:rsidRPr="002C50D4" w:rsidRDefault="002D40ED" w:rsidP="002C50D4">
      <w:pPr>
        <w:pStyle w:val="ab"/>
        <w:numPr>
          <w:ilvl w:val="0"/>
          <w:numId w:val="46"/>
        </w:numPr>
        <w:jc w:val="both"/>
        <w:rPr>
          <w:rFonts w:ascii="Times New Roman" w:eastAsia="Times New Roman" w:hAnsi="Times New Roman" w:cs="Times New Roman"/>
          <w:sz w:val="28"/>
          <w:szCs w:val="28"/>
        </w:rPr>
      </w:pPr>
      <w:r w:rsidRPr="002C50D4">
        <w:rPr>
          <w:rFonts w:ascii="Times New Roman" w:eastAsia="Times New Roman" w:hAnsi="Times New Roman" w:cs="Times New Roman"/>
          <w:sz w:val="28"/>
          <w:szCs w:val="28"/>
        </w:rPr>
        <w:t xml:space="preserve">гран-прі </w:t>
      </w:r>
      <w:r w:rsidR="002060A4" w:rsidRPr="002C50D4">
        <w:rPr>
          <w:rFonts w:ascii="Times New Roman" w:eastAsia="Times New Roman" w:hAnsi="Times New Roman" w:cs="Times New Roman"/>
          <w:sz w:val="28"/>
          <w:szCs w:val="28"/>
        </w:rPr>
        <w:t>виборола</w:t>
      </w:r>
      <w:r w:rsidRPr="002C50D4">
        <w:rPr>
          <w:rFonts w:ascii="Times New Roman" w:eastAsia="Times New Roman" w:hAnsi="Times New Roman" w:cs="Times New Roman"/>
          <w:sz w:val="28"/>
          <w:szCs w:val="28"/>
        </w:rPr>
        <w:t xml:space="preserve"> </w:t>
      </w:r>
      <w:proofErr w:type="spellStart"/>
      <w:r w:rsidRPr="002C50D4">
        <w:rPr>
          <w:rFonts w:ascii="Times New Roman" w:eastAsia="Times New Roman" w:hAnsi="Times New Roman" w:cs="Times New Roman"/>
          <w:sz w:val="28"/>
          <w:szCs w:val="28"/>
        </w:rPr>
        <w:t>Бубняк</w:t>
      </w:r>
      <w:proofErr w:type="spellEnd"/>
      <w:r w:rsidRPr="002C50D4">
        <w:rPr>
          <w:rFonts w:ascii="Times New Roman" w:eastAsia="Times New Roman" w:hAnsi="Times New Roman" w:cs="Times New Roman"/>
          <w:sz w:val="28"/>
          <w:szCs w:val="28"/>
        </w:rPr>
        <w:t xml:space="preserve"> </w:t>
      </w:r>
      <w:r w:rsidR="002C50D4" w:rsidRPr="002C50D4">
        <w:rPr>
          <w:rFonts w:ascii="Times New Roman" w:eastAsia="Times New Roman" w:hAnsi="Times New Roman" w:cs="Times New Roman"/>
          <w:sz w:val="28"/>
          <w:szCs w:val="28"/>
        </w:rPr>
        <w:t>Ю.</w:t>
      </w:r>
      <w:r w:rsidR="002060A4" w:rsidRPr="002C50D4">
        <w:rPr>
          <w:rFonts w:ascii="Times New Roman" w:eastAsia="Times New Roman" w:hAnsi="Times New Roman" w:cs="Times New Roman"/>
          <w:sz w:val="28"/>
          <w:szCs w:val="28"/>
        </w:rPr>
        <w:t xml:space="preserve">, учениця </w:t>
      </w:r>
      <w:r w:rsidRPr="002C50D4">
        <w:rPr>
          <w:rFonts w:ascii="Times New Roman" w:eastAsia="Times New Roman" w:hAnsi="Times New Roman" w:cs="Times New Roman"/>
          <w:sz w:val="28"/>
          <w:szCs w:val="28"/>
        </w:rPr>
        <w:t xml:space="preserve"> 6</w:t>
      </w:r>
      <w:r w:rsidR="002060A4" w:rsidRPr="002C50D4">
        <w:rPr>
          <w:rFonts w:ascii="Times New Roman" w:eastAsia="Times New Roman" w:hAnsi="Times New Roman" w:cs="Times New Roman"/>
          <w:sz w:val="28"/>
          <w:szCs w:val="28"/>
        </w:rPr>
        <w:t xml:space="preserve"> </w:t>
      </w:r>
      <w:r w:rsidRPr="002C50D4">
        <w:rPr>
          <w:rFonts w:ascii="Times New Roman" w:eastAsia="Times New Roman" w:hAnsi="Times New Roman" w:cs="Times New Roman"/>
          <w:sz w:val="28"/>
          <w:szCs w:val="28"/>
        </w:rPr>
        <w:t>кл</w:t>
      </w:r>
      <w:r w:rsidR="002060A4" w:rsidRPr="002C50D4">
        <w:rPr>
          <w:rFonts w:ascii="Times New Roman" w:eastAsia="Times New Roman" w:hAnsi="Times New Roman" w:cs="Times New Roman"/>
          <w:sz w:val="28"/>
          <w:szCs w:val="28"/>
        </w:rPr>
        <w:t xml:space="preserve">асу (вчитель </w:t>
      </w:r>
      <w:proofErr w:type="spellStart"/>
      <w:r w:rsidR="002060A4" w:rsidRPr="002C50D4">
        <w:rPr>
          <w:rFonts w:ascii="Times New Roman" w:eastAsia="Times New Roman" w:hAnsi="Times New Roman" w:cs="Times New Roman"/>
          <w:sz w:val="28"/>
          <w:szCs w:val="28"/>
        </w:rPr>
        <w:t>Яшкін</w:t>
      </w:r>
      <w:proofErr w:type="spellEnd"/>
      <w:r w:rsidR="002060A4" w:rsidRPr="002C50D4">
        <w:rPr>
          <w:rFonts w:ascii="Times New Roman" w:eastAsia="Times New Roman" w:hAnsi="Times New Roman" w:cs="Times New Roman"/>
          <w:sz w:val="28"/>
          <w:szCs w:val="28"/>
        </w:rPr>
        <w:t xml:space="preserve"> Р.);</w:t>
      </w:r>
    </w:p>
    <w:p w14:paraId="02C695D9" w14:textId="1F7590A6" w:rsidR="002C50D4" w:rsidRPr="002C50D4" w:rsidRDefault="002060A4" w:rsidP="002C50D4">
      <w:pPr>
        <w:pStyle w:val="ab"/>
        <w:numPr>
          <w:ilvl w:val="0"/>
          <w:numId w:val="46"/>
        </w:numPr>
        <w:jc w:val="both"/>
        <w:rPr>
          <w:rFonts w:ascii="Times New Roman" w:hAnsi="Times New Roman" w:cs="Times New Roman"/>
          <w:sz w:val="28"/>
          <w:szCs w:val="28"/>
        </w:rPr>
      </w:pPr>
      <w:r w:rsidRPr="002C50D4">
        <w:rPr>
          <w:rFonts w:ascii="Times New Roman" w:hAnsi="Times New Roman" w:cs="Times New Roman"/>
          <w:sz w:val="28"/>
          <w:szCs w:val="28"/>
        </w:rPr>
        <w:t xml:space="preserve">диплом першого ступеня </w:t>
      </w:r>
      <w:r w:rsidR="002C50D4" w:rsidRPr="002C50D4">
        <w:rPr>
          <w:rFonts w:ascii="Times New Roman" w:hAnsi="Times New Roman" w:cs="Times New Roman"/>
          <w:sz w:val="28"/>
          <w:szCs w:val="28"/>
        </w:rPr>
        <w:t xml:space="preserve">отримала </w:t>
      </w:r>
      <w:proofErr w:type="spellStart"/>
      <w:r w:rsidR="00361D75" w:rsidRPr="002C50D4">
        <w:rPr>
          <w:rFonts w:ascii="Times New Roman" w:hAnsi="Times New Roman" w:cs="Times New Roman"/>
          <w:sz w:val="28"/>
          <w:szCs w:val="28"/>
        </w:rPr>
        <w:t>Тимцуник</w:t>
      </w:r>
      <w:proofErr w:type="spellEnd"/>
      <w:r w:rsidR="002C50D4" w:rsidRPr="002C50D4">
        <w:rPr>
          <w:rFonts w:ascii="Times New Roman" w:hAnsi="Times New Roman" w:cs="Times New Roman"/>
          <w:sz w:val="28"/>
          <w:szCs w:val="28"/>
        </w:rPr>
        <w:t xml:space="preserve"> С., учениця 4 класу (вчитель Куземко І.);</w:t>
      </w:r>
    </w:p>
    <w:p w14:paraId="02722584" w14:textId="5010E525" w:rsidR="00361D75" w:rsidRPr="002C50D4" w:rsidRDefault="002C50D4" w:rsidP="002C50D4">
      <w:pPr>
        <w:pStyle w:val="ab"/>
        <w:numPr>
          <w:ilvl w:val="0"/>
          <w:numId w:val="46"/>
        </w:numPr>
        <w:jc w:val="both"/>
        <w:rPr>
          <w:rFonts w:ascii="Times New Roman" w:eastAsia="Times New Roman" w:hAnsi="Times New Roman" w:cs="Times New Roman"/>
          <w:sz w:val="28"/>
          <w:szCs w:val="28"/>
        </w:rPr>
      </w:pPr>
      <w:r w:rsidRPr="002C50D4">
        <w:rPr>
          <w:rFonts w:ascii="Times New Roman" w:hAnsi="Times New Roman" w:cs="Times New Roman"/>
          <w:sz w:val="28"/>
          <w:szCs w:val="28"/>
        </w:rPr>
        <w:t xml:space="preserve">диплом третього ступеня отримала </w:t>
      </w:r>
      <w:proofErr w:type="spellStart"/>
      <w:r w:rsidR="00361D75" w:rsidRPr="002C50D4">
        <w:rPr>
          <w:rFonts w:ascii="Times New Roman" w:hAnsi="Times New Roman" w:cs="Times New Roman"/>
          <w:sz w:val="28"/>
          <w:szCs w:val="28"/>
        </w:rPr>
        <w:t>Бріль</w:t>
      </w:r>
      <w:proofErr w:type="spellEnd"/>
      <w:r w:rsidRPr="002C50D4">
        <w:rPr>
          <w:rFonts w:ascii="Times New Roman" w:hAnsi="Times New Roman" w:cs="Times New Roman"/>
          <w:sz w:val="28"/>
          <w:szCs w:val="28"/>
        </w:rPr>
        <w:t xml:space="preserve"> С., учениця </w:t>
      </w:r>
      <w:r w:rsidR="00361D75" w:rsidRPr="002C50D4">
        <w:rPr>
          <w:rFonts w:ascii="Times New Roman" w:hAnsi="Times New Roman" w:cs="Times New Roman"/>
          <w:sz w:val="28"/>
          <w:szCs w:val="28"/>
        </w:rPr>
        <w:t xml:space="preserve"> </w:t>
      </w:r>
      <w:r w:rsidRPr="002C50D4">
        <w:rPr>
          <w:rFonts w:ascii="Times New Roman" w:hAnsi="Times New Roman" w:cs="Times New Roman"/>
          <w:sz w:val="28"/>
          <w:szCs w:val="28"/>
        </w:rPr>
        <w:t xml:space="preserve">4 класу (вчитель </w:t>
      </w:r>
      <w:proofErr w:type="spellStart"/>
      <w:r w:rsidRPr="002C50D4">
        <w:rPr>
          <w:rFonts w:ascii="Times New Roman" w:hAnsi="Times New Roman" w:cs="Times New Roman"/>
          <w:sz w:val="28"/>
          <w:szCs w:val="28"/>
        </w:rPr>
        <w:t>Шанайда</w:t>
      </w:r>
      <w:proofErr w:type="spellEnd"/>
      <w:r w:rsidRPr="002C50D4">
        <w:rPr>
          <w:rFonts w:ascii="Times New Roman" w:hAnsi="Times New Roman" w:cs="Times New Roman"/>
          <w:sz w:val="28"/>
          <w:szCs w:val="28"/>
        </w:rPr>
        <w:t xml:space="preserve"> О.)</w:t>
      </w:r>
    </w:p>
    <w:p w14:paraId="3B13A433" w14:textId="77777777" w:rsidR="00626DE2" w:rsidRDefault="00626DE2" w:rsidP="002D40ED">
      <w:pPr>
        <w:pStyle w:val="a3"/>
        <w:spacing w:before="0" w:beforeAutospacing="0" w:after="0" w:afterAutospacing="0"/>
        <w:jc w:val="both"/>
        <w:textAlignment w:val="baseline"/>
        <w:rPr>
          <w:color w:val="000000"/>
          <w:sz w:val="28"/>
          <w:szCs w:val="28"/>
        </w:rPr>
      </w:pPr>
    </w:p>
    <w:p w14:paraId="3B2C8232" w14:textId="00964000" w:rsidR="00D27CF1" w:rsidRDefault="00D27CF1" w:rsidP="00177D7C">
      <w:pPr>
        <w:pStyle w:val="a3"/>
        <w:spacing w:before="0" w:beforeAutospacing="0" w:after="0" w:afterAutospacing="0"/>
        <w:ind w:firstLine="567"/>
        <w:jc w:val="both"/>
        <w:textAlignment w:val="baseline"/>
        <w:rPr>
          <w:sz w:val="28"/>
          <w:szCs w:val="28"/>
        </w:rPr>
      </w:pPr>
      <w:r>
        <w:rPr>
          <w:sz w:val="28"/>
          <w:szCs w:val="28"/>
        </w:rPr>
        <w:t xml:space="preserve">Під керівництвом учителя </w:t>
      </w:r>
      <w:proofErr w:type="spellStart"/>
      <w:r>
        <w:rPr>
          <w:sz w:val="28"/>
          <w:szCs w:val="28"/>
        </w:rPr>
        <w:t>Яворської</w:t>
      </w:r>
      <w:proofErr w:type="spellEnd"/>
      <w:r>
        <w:rPr>
          <w:sz w:val="28"/>
          <w:szCs w:val="28"/>
        </w:rPr>
        <w:t xml:space="preserve"> О. учень 10 класу Коваль Д. отримав кубок у конкурсі бізнес-ідей </w:t>
      </w:r>
      <w:r>
        <w:rPr>
          <w:sz w:val="28"/>
          <w:szCs w:val="28"/>
          <w:lang w:val="en-US"/>
        </w:rPr>
        <w:t>FEV-BIS</w:t>
      </w:r>
      <w:r>
        <w:rPr>
          <w:sz w:val="28"/>
          <w:szCs w:val="28"/>
        </w:rPr>
        <w:t>-2025, що відбувся у ЗУНУ</w:t>
      </w:r>
      <w:r w:rsidR="006052EF">
        <w:rPr>
          <w:sz w:val="28"/>
          <w:szCs w:val="28"/>
        </w:rPr>
        <w:t xml:space="preserve"> </w:t>
      </w:r>
      <w:r>
        <w:rPr>
          <w:sz w:val="28"/>
          <w:szCs w:val="28"/>
        </w:rPr>
        <w:t>на факультеті економіки та управління.</w:t>
      </w:r>
    </w:p>
    <w:p w14:paraId="1AF4AB77" w14:textId="77777777" w:rsidR="006759F4" w:rsidRDefault="002E2EF6" w:rsidP="006759F4">
      <w:pPr>
        <w:jc w:val="both"/>
        <w:rPr>
          <w:rFonts w:eastAsia="Times New Roman"/>
          <w:sz w:val="28"/>
          <w:szCs w:val="28"/>
        </w:rPr>
      </w:pPr>
      <w:r w:rsidRPr="006759F4">
        <w:rPr>
          <w:rFonts w:ascii="Times New Roman" w:eastAsia="Times New Roman" w:hAnsi="Times New Roman" w:cs="Times New Roman"/>
          <w:sz w:val="28"/>
          <w:szCs w:val="28"/>
        </w:rPr>
        <w:t xml:space="preserve">Вчитель історії </w:t>
      </w:r>
      <w:proofErr w:type="spellStart"/>
      <w:r w:rsidRPr="006759F4">
        <w:rPr>
          <w:rFonts w:ascii="Times New Roman" w:eastAsia="Times New Roman" w:hAnsi="Times New Roman" w:cs="Times New Roman"/>
          <w:sz w:val="28"/>
          <w:szCs w:val="28"/>
        </w:rPr>
        <w:t>Насалик</w:t>
      </w:r>
      <w:proofErr w:type="spellEnd"/>
      <w:r w:rsidRPr="006759F4">
        <w:rPr>
          <w:rFonts w:ascii="Times New Roman" w:eastAsia="Times New Roman" w:hAnsi="Times New Roman" w:cs="Times New Roman"/>
          <w:sz w:val="28"/>
          <w:szCs w:val="28"/>
        </w:rPr>
        <w:t xml:space="preserve"> Н. активно залучає учнів</w:t>
      </w:r>
      <w:r w:rsidR="00F76916" w:rsidRPr="006759F4">
        <w:rPr>
          <w:rFonts w:ascii="Times New Roman" w:eastAsia="Times New Roman" w:hAnsi="Times New Roman" w:cs="Times New Roman"/>
          <w:sz w:val="28"/>
          <w:szCs w:val="28"/>
        </w:rPr>
        <w:t xml:space="preserve"> до конкурсів:</w:t>
      </w:r>
      <w:r w:rsidRPr="006759F4">
        <w:rPr>
          <w:rFonts w:ascii="Times New Roman" w:eastAsia="Times New Roman" w:hAnsi="Times New Roman" w:cs="Times New Roman"/>
          <w:sz w:val="28"/>
          <w:szCs w:val="28"/>
        </w:rPr>
        <w:t xml:space="preserve"> у ХХІ Міжнародному конкурсі “</w:t>
      </w:r>
      <w:proofErr w:type="spellStart"/>
      <w:r w:rsidRPr="006759F4">
        <w:rPr>
          <w:rFonts w:ascii="Times New Roman" w:eastAsia="Times New Roman" w:hAnsi="Times New Roman" w:cs="Times New Roman"/>
          <w:sz w:val="28"/>
          <w:szCs w:val="28"/>
        </w:rPr>
        <w:t>Уроки</w:t>
      </w:r>
      <w:proofErr w:type="spellEnd"/>
      <w:r w:rsidRPr="006759F4">
        <w:rPr>
          <w:rFonts w:ascii="Times New Roman" w:eastAsia="Times New Roman" w:hAnsi="Times New Roman" w:cs="Times New Roman"/>
          <w:sz w:val="28"/>
          <w:szCs w:val="28"/>
        </w:rPr>
        <w:t xml:space="preserve"> війни та Голокосту- </w:t>
      </w:r>
      <w:proofErr w:type="spellStart"/>
      <w:r w:rsidRPr="006759F4">
        <w:rPr>
          <w:rFonts w:ascii="Times New Roman" w:eastAsia="Times New Roman" w:hAnsi="Times New Roman" w:cs="Times New Roman"/>
          <w:sz w:val="28"/>
          <w:szCs w:val="28"/>
        </w:rPr>
        <w:t>уроки</w:t>
      </w:r>
      <w:proofErr w:type="spellEnd"/>
      <w:r w:rsidRPr="006759F4">
        <w:rPr>
          <w:rFonts w:ascii="Times New Roman" w:eastAsia="Times New Roman" w:hAnsi="Times New Roman" w:cs="Times New Roman"/>
          <w:sz w:val="28"/>
          <w:szCs w:val="28"/>
        </w:rPr>
        <w:t xml:space="preserve"> толерантності” </w:t>
      </w:r>
      <w:r w:rsidR="00F76916" w:rsidRPr="006759F4">
        <w:rPr>
          <w:rFonts w:ascii="Times New Roman" w:eastAsia="Times New Roman" w:hAnsi="Times New Roman" w:cs="Times New Roman"/>
          <w:sz w:val="28"/>
          <w:szCs w:val="28"/>
        </w:rPr>
        <w:t>д</w:t>
      </w:r>
      <w:r w:rsidRPr="006759F4">
        <w:rPr>
          <w:rFonts w:ascii="Times New Roman" w:eastAsia="Times New Roman" w:hAnsi="Times New Roman" w:cs="Times New Roman"/>
          <w:sz w:val="28"/>
          <w:szCs w:val="28"/>
        </w:rPr>
        <w:t xml:space="preserve">иплом фіналіста </w:t>
      </w:r>
      <w:r w:rsidR="00F76916" w:rsidRPr="006759F4">
        <w:rPr>
          <w:rFonts w:ascii="Times New Roman" w:eastAsia="Times New Roman" w:hAnsi="Times New Roman" w:cs="Times New Roman"/>
          <w:sz w:val="28"/>
          <w:szCs w:val="28"/>
        </w:rPr>
        <w:t xml:space="preserve">отримала </w:t>
      </w:r>
      <w:r w:rsidRPr="006759F4">
        <w:rPr>
          <w:rFonts w:ascii="Times New Roman" w:eastAsia="Times New Roman" w:hAnsi="Times New Roman" w:cs="Times New Roman"/>
          <w:sz w:val="28"/>
          <w:szCs w:val="28"/>
        </w:rPr>
        <w:t xml:space="preserve"> </w:t>
      </w:r>
      <w:proofErr w:type="spellStart"/>
      <w:r w:rsidRPr="006759F4">
        <w:rPr>
          <w:rFonts w:ascii="Times New Roman" w:eastAsia="Times New Roman" w:hAnsi="Times New Roman" w:cs="Times New Roman"/>
          <w:sz w:val="28"/>
          <w:szCs w:val="28"/>
        </w:rPr>
        <w:t>Насалик</w:t>
      </w:r>
      <w:proofErr w:type="spellEnd"/>
      <w:r w:rsidRPr="006759F4">
        <w:rPr>
          <w:rFonts w:ascii="Times New Roman" w:eastAsia="Times New Roman" w:hAnsi="Times New Roman" w:cs="Times New Roman"/>
          <w:sz w:val="28"/>
          <w:szCs w:val="28"/>
        </w:rPr>
        <w:t xml:space="preserve"> С</w:t>
      </w:r>
      <w:r w:rsidR="00F76916" w:rsidRPr="006759F4">
        <w:rPr>
          <w:rFonts w:ascii="Times New Roman" w:eastAsia="Times New Roman" w:hAnsi="Times New Roman" w:cs="Times New Roman"/>
          <w:sz w:val="28"/>
          <w:szCs w:val="28"/>
        </w:rPr>
        <w:t>., учениця 10 класу</w:t>
      </w:r>
      <w:r w:rsidR="006759F4" w:rsidRPr="006759F4">
        <w:rPr>
          <w:rFonts w:ascii="Times New Roman" w:eastAsia="Times New Roman" w:hAnsi="Times New Roman" w:cs="Times New Roman"/>
          <w:sz w:val="28"/>
          <w:szCs w:val="28"/>
        </w:rPr>
        <w:t xml:space="preserve">; </w:t>
      </w:r>
    </w:p>
    <w:p w14:paraId="511AA5A0" w14:textId="6FBB7485" w:rsidR="006759F4" w:rsidRPr="006759F4" w:rsidRDefault="006759F4" w:rsidP="006759F4">
      <w:pPr>
        <w:jc w:val="both"/>
        <w:rPr>
          <w:rFonts w:ascii="Times New Roman" w:eastAsia="Times New Roman" w:hAnsi="Times New Roman" w:cs="Times New Roman"/>
          <w:sz w:val="28"/>
          <w:szCs w:val="28"/>
        </w:rPr>
      </w:pPr>
      <w:r w:rsidRPr="006759F4">
        <w:rPr>
          <w:rFonts w:ascii="Times New Roman" w:eastAsia="Times New Roman" w:hAnsi="Times New Roman" w:cs="Times New Roman"/>
          <w:sz w:val="28"/>
          <w:szCs w:val="28"/>
        </w:rPr>
        <w:t>Участь команди учнів 10</w:t>
      </w:r>
      <w:r>
        <w:rPr>
          <w:rFonts w:ascii="Times New Roman" w:eastAsia="Times New Roman" w:hAnsi="Times New Roman" w:cs="Times New Roman"/>
          <w:sz w:val="28"/>
          <w:szCs w:val="28"/>
        </w:rPr>
        <w:t>-х</w:t>
      </w:r>
      <w:r w:rsidRPr="006759F4">
        <w:rPr>
          <w:rFonts w:ascii="Times New Roman" w:eastAsia="Times New Roman" w:hAnsi="Times New Roman" w:cs="Times New Roman"/>
          <w:sz w:val="28"/>
          <w:szCs w:val="28"/>
        </w:rPr>
        <w:t xml:space="preserve"> класів  у VIII Західноукраїнському інтелектуальному турнірі “ </w:t>
      </w:r>
      <w:proofErr w:type="spellStart"/>
      <w:r w:rsidRPr="006759F4">
        <w:rPr>
          <w:rFonts w:ascii="Times New Roman" w:eastAsia="Times New Roman" w:hAnsi="Times New Roman" w:cs="Times New Roman"/>
          <w:sz w:val="28"/>
          <w:szCs w:val="28"/>
        </w:rPr>
        <w:t>Natus</w:t>
      </w:r>
      <w:proofErr w:type="spellEnd"/>
      <w:r w:rsidRPr="006759F4">
        <w:rPr>
          <w:rFonts w:ascii="Times New Roman" w:eastAsia="Times New Roman" w:hAnsi="Times New Roman" w:cs="Times New Roman"/>
          <w:sz w:val="28"/>
          <w:szCs w:val="28"/>
        </w:rPr>
        <w:t xml:space="preserve"> </w:t>
      </w:r>
      <w:proofErr w:type="spellStart"/>
      <w:r w:rsidRPr="006759F4">
        <w:rPr>
          <w:rFonts w:ascii="Times New Roman" w:eastAsia="Times New Roman" w:hAnsi="Times New Roman" w:cs="Times New Roman"/>
          <w:sz w:val="28"/>
          <w:szCs w:val="28"/>
        </w:rPr>
        <w:t>Vincere</w:t>
      </w:r>
      <w:proofErr w:type="spellEnd"/>
      <w:r w:rsidRPr="006759F4">
        <w:rPr>
          <w:rFonts w:ascii="Times New Roman" w:eastAsia="Times New Roman" w:hAnsi="Times New Roman" w:cs="Times New Roman"/>
          <w:sz w:val="28"/>
          <w:szCs w:val="28"/>
        </w:rPr>
        <w:t xml:space="preserve">” </w:t>
      </w:r>
      <w:proofErr w:type="spellStart"/>
      <w:r w:rsidRPr="006759F4">
        <w:rPr>
          <w:rFonts w:ascii="Times New Roman" w:eastAsia="Times New Roman" w:hAnsi="Times New Roman" w:cs="Times New Roman"/>
          <w:sz w:val="28"/>
          <w:szCs w:val="28"/>
        </w:rPr>
        <w:t>пермог</w:t>
      </w:r>
      <w:r>
        <w:rPr>
          <w:rFonts w:ascii="Times New Roman" w:eastAsia="Times New Roman" w:hAnsi="Times New Roman" w:cs="Times New Roman"/>
          <w:sz w:val="28"/>
          <w:szCs w:val="28"/>
        </w:rPr>
        <w:t>а</w:t>
      </w:r>
      <w:proofErr w:type="spellEnd"/>
      <w:r w:rsidRPr="006759F4">
        <w:rPr>
          <w:rFonts w:ascii="Times New Roman" w:eastAsia="Times New Roman" w:hAnsi="Times New Roman" w:cs="Times New Roman"/>
          <w:sz w:val="28"/>
          <w:szCs w:val="28"/>
        </w:rPr>
        <w:t xml:space="preserve"> у номінації “Лідери міжнародного права” команда у складі ( </w:t>
      </w:r>
      <w:proofErr w:type="spellStart"/>
      <w:r w:rsidRPr="006759F4">
        <w:rPr>
          <w:rFonts w:ascii="Times New Roman" w:eastAsia="Times New Roman" w:hAnsi="Times New Roman" w:cs="Times New Roman"/>
          <w:sz w:val="28"/>
          <w:szCs w:val="28"/>
        </w:rPr>
        <w:t>Гавриляк</w:t>
      </w:r>
      <w:proofErr w:type="spellEnd"/>
      <w:r w:rsidRPr="006759F4">
        <w:rPr>
          <w:rFonts w:ascii="Times New Roman" w:eastAsia="Times New Roman" w:hAnsi="Times New Roman" w:cs="Times New Roman"/>
          <w:sz w:val="28"/>
          <w:szCs w:val="28"/>
        </w:rPr>
        <w:t xml:space="preserve"> І., </w:t>
      </w:r>
      <w:proofErr w:type="spellStart"/>
      <w:r w:rsidRPr="006759F4">
        <w:rPr>
          <w:rFonts w:ascii="Times New Roman" w:eastAsia="Times New Roman" w:hAnsi="Times New Roman" w:cs="Times New Roman"/>
          <w:sz w:val="28"/>
          <w:szCs w:val="28"/>
        </w:rPr>
        <w:t>Колтко</w:t>
      </w:r>
      <w:proofErr w:type="spellEnd"/>
      <w:r w:rsidRPr="006759F4">
        <w:rPr>
          <w:rFonts w:ascii="Times New Roman" w:eastAsia="Times New Roman" w:hAnsi="Times New Roman" w:cs="Times New Roman"/>
          <w:sz w:val="28"/>
          <w:szCs w:val="28"/>
        </w:rPr>
        <w:t xml:space="preserve"> К. ,Кирик А, Коваль К., Коваль Д.); </w:t>
      </w:r>
      <w:r>
        <w:rPr>
          <w:rFonts w:ascii="Times New Roman" w:eastAsia="Times New Roman" w:hAnsi="Times New Roman" w:cs="Times New Roman"/>
          <w:sz w:val="28"/>
          <w:szCs w:val="28"/>
        </w:rPr>
        <w:t xml:space="preserve">та </w:t>
      </w:r>
      <w:r w:rsidRPr="006759F4">
        <w:rPr>
          <w:rFonts w:ascii="Times New Roman" w:eastAsia="Times New Roman" w:hAnsi="Times New Roman" w:cs="Times New Roman"/>
          <w:sz w:val="28"/>
          <w:szCs w:val="28"/>
        </w:rPr>
        <w:t>перемог</w:t>
      </w:r>
      <w:r>
        <w:rPr>
          <w:rFonts w:ascii="Times New Roman" w:eastAsia="Times New Roman" w:hAnsi="Times New Roman" w:cs="Times New Roman"/>
          <w:sz w:val="28"/>
          <w:szCs w:val="28"/>
        </w:rPr>
        <w:t>а</w:t>
      </w:r>
      <w:r w:rsidRPr="006759F4">
        <w:rPr>
          <w:rFonts w:ascii="Times New Roman" w:eastAsia="Times New Roman" w:hAnsi="Times New Roman" w:cs="Times New Roman"/>
          <w:sz w:val="28"/>
          <w:szCs w:val="28"/>
        </w:rPr>
        <w:t xml:space="preserve">  у номінації “Незаперечний аргумент” Коваль К</w:t>
      </w:r>
      <w:r>
        <w:rPr>
          <w:rFonts w:ascii="Times New Roman" w:eastAsia="Times New Roman" w:hAnsi="Times New Roman" w:cs="Times New Roman"/>
          <w:sz w:val="28"/>
          <w:szCs w:val="28"/>
        </w:rPr>
        <w:t xml:space="preserve">. і </w:t>
      </w:r>
      <w:r w:rsidRPr="006759F4">
        <w:rPr>
          <w:rFonts w:ascii="Times New Roman" w:eastAsia="Times New Roman" w:hAnsi="Times New Roman" w:cs="Times New Roman"/>
          <w:sz w:val="28"/>
          <w:szCs w:val="28"/>
        </w:rPr>
        <w:t>перемог</w:t>
      </w:r>
      <w:r>
        <w:rPr>
          <w:rFonts w:ascii="Times New Roman" w:eastAsia="Times New Roman" w:hAnsi="Times New Roman" w:cs="Times New Roman"/>
          <w:sz w:val="28"/>
          <w:szCs w:val="28"/>
        </w:rPr>
        <w:t>а</w:t>
      </w:r>
      <w:r w:rsidRPr="006759F4">
        <w:rPr>
          <w:rFonts w:ascii="Times New Roman" w:eastAsia="Times New Roman" w:hAnsi="Times New Roman" w:cs="Times New Roman"/>
          <w:sz w:val="28"/>
          <w:szCs w:val="28"/>
        </w:rPr>
        <w:t xml:space="preserve"> у номінації “Меч правосуддя” Коваль Діонісій</w:t>
      </w:r>
      <w:r>
        <w:rPr>
          <w:rFonts w:ascii="Times New Roman" w:eastAsia="Times New Roman" w:hAnsi="Times New Roman" w:cs="Times New Roman"/>
          <w:sz w:val="28"/>
          <w:szCs w:val="28"/>
        </w:rPr>
        <w:t>.</w:t>
      </w:r>
    </w:p>
    <w:p w14:paraId="1F21FC78" w14:textId="3C25B222" w:rsidR="002E2EF6" w:rsidRPr="00F76916" w:rsidRDefault="002E2EF6" w:rsidP="00F76916">
      <w:pPr>
        <w:jc w:val="both"/>
        <w:rPr>
          <w:rFonts w:ascii="Times New Roman" w:eastAsia="Times New Roman" w:hAnsi="Times New Roman" w:cs="Times New Roman"/>
        </w:rPr>
      </w:pPr>
    </w:p>
    <w:p w14:paraId="20EA8E95" w14:textId="7AB5EEF3" w:rsidR="00B4115A" w:rsidRDefault="00CC4957" w:rsidP="00964D1E">
      <w:pPr>
        <w:jc w:val="lef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Педагоги ліцею займаються  </w:t>
      </w:r>
      <w:r>
        <w:rPr>
          <w:rFonts w:ascii="Times New Roman" w:eastAsia="Times New Roman" w:hAnsi="Times New Roman" w:cs="Times New Roman"/>
          <w:color w:val="000000"/>
          <w:sz w:val="28"/>
          <w:szCs w:val="28"/>
        </w:rPr>
        <w:t>підготовкою учасників в інтернет-олімпіаді «На Урок», «</w:t>
      </w:r>
      <w:proofErr w:type="spellStart"/>
      <w:r>
        <w:rPr>
          <w:rFonts w:ascii="Times New Roman" w:eastAsia="Times New Roman" w:hAnsi="Times New Roman" w:cs="Times New Roman"/>
          <w:color w:val="000000"/>
          <w:sz w:val="28"/>
          <w:szCs w:val="28"/>
        </w:rPr>
        <w:t>Всеосвіта</w:t>
      </w:r>
      <w:proofErr w:type="spellEnd"/>
      <w:r>
        <w:rPr>
          <w:rFonts w:ascii="Times New Roman" w:eastAsia="Times New Roman" w:hAnsi="Times New Roman" w:cs="Times New Roman"/>
          <w:color w:val="000000"/>
          <w:sz w:val="28"/>
          <w:szCs w:val="28"/>
        </w:rPr>
        <w:t>» та інших онлайн-конкурсах.</w:t>
      </w:r>
    </w:p>
    <w:p w14:paraId="13596E0F" w14:textId="10451789" w:rsidR="0027658F" w:rsidRPr="00FB1C08" w:rsidRDefault="00964D1E" w:rsidP="00FB1C08">
      <w:pPr>
        <w:jc w:val="lef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Педагоги ліцею активно беруть участь в: освітньому фестивалі «Вчителі майбутнього 2024» у м. Львів 20-21 червня 2024р.</w:t>
      </w:r>
      <w:r>
        <w:rPr>
          <w:rFonts w:ascii="Times New Roman" w:eastAsia="Times New Roman" w:hAnsi="Times New Roman" w:cs="Times New Roman"/>
          <w:bCs/>
          <w:sz w:val="28"/>
          <w:szCs w:val="28"/>
          <w:lang w:val="en-US" w:eastAsia="uk-UA"/>
        </w:rPr>
        <w:t>(</w:t>
      </w:r>
      <w:proofErr w:type="spellStart"/>
      <w:r>
        <w:rPr>
          <w:rFonts w:ascii="Times New Roman" w:eastAsia="Times New Roman" w:hAnsi="Times New Roman" w:cs="Times New Roman"/>
          <w:bCs/>
          <w:sz w:val="28"/>
          <w:szCs w:val="28"/>
          <w:lang w:val="en-US" w:eastAsia="uk-UA"/>
        </w:rPr>
        <w:t>Кучер</w:t>
      </w:r>
      <w:proofErr w:type="spellEnd"/>
      <w:r>
        <w:rPr>
          <w:rFonts w:ascii="Times New Roman" w:eastAsia="Times New Roman" w:hAnsi="Times New Roman" w:cs="Times New Roman"/>
          <w:bCs/>
          <w:sz w:val="28"/>
          <w:szCs w:val="28"/>
          <w:lang w:eastAsia="uk-UA"/>
        </w:rPr>
        <w:t xml:space="preserve"> Т.</w:t>
      </w:r>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Орос</w:t>
      </w:r>
      <w:proofErr w:type="spellEnd"/>
      <w:r>
        <w:rPr>
          <w:rFonts w:ascii="Times New Roman" w:eastAsia="Times New Roman" w:hAnsi="Times New Roman" w:cs="Times New Roman"/>
          <w:bCs/>
          <w:sz w:val="28"/>
          <w:szCs w:val="28"/>
          <w:lang w:eastAsia="uk-UA"/>
        </w:rPr>
        <w:t xml:space="preserve"> Н.</w:t>
      </w:r>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Ленько</w:t>
      </w:r>
      <w:proofErr w:type="spellEnd"/>
      <w:r>
        <w:rPr>
          <w:rFonts w:ascii="Times New Roman" w:eastAsia="Times New Roman" w:hAnsi="Times New Roman" w:cs="Times New Roman"/>
          <w:bCs/>
          <w:sz w:val="28"/>
          <w:szCs w:val="28"/>
          <w:lang w:eastAsia="uk-UA"/>
        </w:rPr>
        <w:t xml:space="preserve"> Т.</w:t>
      </w:r>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Курась</w:t>
      </w:r>
      <w:proofErr w:type="spellEnd"/>
      <w:r>
        <w:rPr>
          <w:rFonts w:ascii="Times New Roman" w:eastAsia="Times New Roman" w:hAnsi="Times New Roman" w:cs="Times New Roman"/>
          <w:bCs/>
          <w:sz w:val="28"/>
          <w:szCs w:val="28"/>
          <w:lang w:eastAsia="uk-UA"/>
        </w:rPr>
        <w:t xml:space="preserve"> К.</w:t>
      </w:r>
      <w:proofErr w:type="gramStart"/>
      <w:r>
        <w:rPr>
          <w:rFonts w:ascii="Times New Roman" w:eastAsia="Times New Roman" w:hAnsi="Times New Roman" w:cs="Times New Roman"/>
          <w:bCs/>
          <w:sz w:val="28"/>
          <w:szCs w:val="28"/>
          <w:lang w:val="en-US" w:eastAsia="uk-UA"/>
        </w:rPr>
        <w:t>)</w:t>
      </w:r>
      <w:r w:rsidR="000B08A4">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val="en-US" w:eastAsia="uk-UA"/>
        </w:rPr>
        <w:t xml:space="preserve"> “</w:t>
      </w:r>
      <w:proofErr w:type="spellStart"/>
      <w:proofErr w:type="gramEnd"/>
      <w:r>
        <w:rPr>
          <w:rFonts w:ascii="Times New Roman" w:eastAsia="Times New Roman" w:hAnsi="Times New Roman" w:cs="Times New Roman"/>
          <w:bCs/>
          <w:sz w:val="28"/>
          <w:szCs w:val="28"/>
          <w:lang w:val="en-US" w:eastAsia="uk-UA"/>
        </w:rPr>
        <w:t>Освітянській</w:t>
      </w:r>
      <w:proofErr w:type="spellEnd"/>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весні</w:t>
      </w:r>
      <w:proofErr w:type="spellEnd"/>
      <w:r>
        <w:rPr>
          <w:rFonts w:ascii="Times New Roman" w:eastAsia="Times New Roman" w:hAnsi="Times New Roman" w:cs="Times New Roman"/>
          <w:bCs/>
          <w:sz w:val="28"/>
          <w:szCs w:val="28"/>
          <w:lang w:val="en-US" w:eastAsia="uk-UA"/>
        </w:rPr>
        <w:t xml:space="preserve"> 2025” (</w:t>
      </w:r>
      <w:proofErr w:type="spellStart"/>
      <w:r>
        <w:rPr>
          <w:rFonts w:ascii="Times New Roman" w:eastAsia="Times New Roman" w:hAnsi="Times New Roman" w:cs="Times New Roman"/>
          <w:bCs/>
          <w:sz w:val="28"/>
          <w:szCs w:val="28"/>
          <w:lang w:val="en-US" w:eastAsia="uk-UA"/>
        </w:rPr>
        <w:t>Кучер</w:t>
      </w:r>
      <w:proofErr w:type="spellEnd"/>
      <w:r>
        <w:rPr>
          <w:rFonts w:ascii="Times New Roman" w:eastAsia="Times New Roman" w:hAnsi="Times New Roman" w:cs="Times New Roman"/>
          <w:bCs/>
          <w:sz w:val="28"/>
          <w:szCs w:val="28"/>
          <w:lang w:eastAsia="uk-UA"/>
        </w:rPr>
        <w:t xml:space="preserve"> Т.</w:t>
      </w:r>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Орос</w:t>
      </w:r>
      <w:proofErr w:type="spellEnd"/>
      <w:r>
        <w:rPr>
          <w:rFonts w:ascii="Times New Roman" w:eastAsia="Times New Roman" w:hAnsi="Times New Roman" w:cs="Times New Roman"/>
          <w:bCs/>
          <w:sz w:val="28"/>
          <w:szCs w:val="28"/>
          <w:lang w:eastAsia="uk-UA"/>
        </w:rPr>
        <w:t xml:space="preserve"> Н.</w:t>
      </w:r>
      <w:r>
        <w:rPr>
          <w:rFonts w:ascii="Times New Roman" w:eastAsia="Times New Roman" w:hAnsi="Times New Roman" w:cs="Times New Roman"/>
          <w:bCs/>
          <w:sz w:val="28"/>
          <w:szCs w:val="28"/>
          <w:lang w:val="en-US" w:eastAsia="uk-UA"/>
        </w:rPr>
        <w:t>)</w:t>
      </w:r>
      <w:r w:rsidR="000B08A4">
        <w:rPr>
          <w:rFonts w:ascii="Times New Roman" w:eastAsia="Times New Roman" w:hAnsi="Times New Roman" w:cs="Times New Roman"/>
          <w:bCs/>
          <w:sz w:val="28"/>
          <w:szCs w:val="28"/>
          <w:lang w:eastAsia="uk-UA"/>
        </w:rPr>
        <w:t>;у</w:t>
      </w:r>
      <w:proofErr w:type="spellStart"/>
      <w:r>
        <w:rPr>
          <w:rFonts w:ascii="Times New Roman" w:eastAsia="Times New Roman" w:hAnsi="Times New Roman" w:cs="Times New Roman"/>
          <w:bCs/>
          <w:sz w:val="28"/>
          <w:szCs w:val="28"/>
          <w:lang w:val="en-US" w:eastAsia="uk-UA"/>
        </w:rPr>
        <w:t>часть</w:t>
      </w:r>
      <w:proofErr w:type="spellEnd"/>
      <w:r>
        <w:rPr>
          <w:rFonts w:ascii="Times New Roman" w:eastAsia="Times New Roman" w:hAnsi="Times New Roman" w:cs="Times New Roman"/>
          <w:bCs/>
          <w:sz w:val="28"/>
          <w:szCs w:val="28"/>
          <w:lang w:val="en-US" w:eastAsia="uk-UA"/>
        </w:rPr>
        <w:t xml:space="preserve"> у </w:t>
      </w:r>
      <w:proofErr w:type="spellStart"/>
      <w:r w:rsidR="000B08A4">
        <w:rPr>
          <w:rFonts w:ascii="Times New Roman" w:eastAsia="Times New Roman" w:hAnsi="Times New Roman" w:cs="Times New Roman"/>
          <w:bCs/>
          <w:sz w:val="28"/>
          <w:szCs w:val="28"/>
          <w:lang w:val="en-US" w:eastAsia="uk-UA"/>
        </w:rPr>
        <w:t>edcamp</w:t>
      </w:r>
      <w:proofErr w:type="spellEnd"/>
      <w:r>
        <w:rPr>
          <w:rFonts w:ascii="Times New Roman" w:eastAsia="Times New Roman" w:hAnsi="Times New Roman" w:cs="Times New Roman"/>
          <w:bCs/>
          <w:sz w:val="28"/>
          <w:szCs w:val="28"/>
          <w:lang w:val="en-US" w:eastAsia="uk-UA"/>
        </w:rPr>
        <w:t xml:space="preserve"> (</w:t>
      </w:r>
      <w:proofErr w:type="spellStart"/>
      <w:r>
        <w:rPr>
          <w:rFonts w:ascii="Times New Roman" w:eastAsia="Times New Roman" w:hAnsi="Times New Roman" w:cs="Times New Roman"/>
          <w:bCs/>
          <w:sz w:val="28"/>
          <w:szCs w:val="28"/>
          <w:lang w:val="en-US" w:eastAsia="uk-UA"/>
        </w:rPr>
        <w:t>Орос</w:t>
      </w:r>
      <w:proofErr w:type="spellEnd"/>
      <w:r>
        <w:rPr>
          <w:rFonts w:ascii="Times New Roman" w:eastAsia="Times New Roman" w:hAnsi="Times New Roman" w:cs="Times New Roman"/>
          <w:bCs/>
          <w:sz w:val="28"/>
          <w:szCs w:val="28"/>
          <w:lang w:eastAsia="uk-UA"/>
        </w:rPr>
        <w:t xml:space="preserve"> Н.</w:t>
      </w:r>
      <w:r w:rsidR="000B08A4">
        <w:rPr>
          <w:rFonts w:ascii="Times New Roman" w:eastAsia="Times New Roman" w:hAnsi="Times New Roman" w:cs="Times New Roman"/>
          <w:bCs/>
          <w:sz w:val="28"/>
          <w:szCs w:val="28"/>
          <w:lang w:eastAsia="uk-UA"/>
        </w:rPr>
        <w:t>, Гордійчук Н.</w:t>
      </w:r>
      <w:r w:rsidR="00FB1C08">
        <w:rPr>
          <w:rFonts w:ascii="Times New Roman" w:eastAsia="Times New Roman" w:hAnsi="Times New Roman" w:cs="Times New Roman"/>
          <w:bCs/>
          <w:sz w:val="28"/>
          <w:szCs w:val="28"/>
          <w:lang w:eastAsia="uk-UA"/>
        </w:rPr>
        <w:t>Я.)</w:t>
      </w:r>
      <w:bookmarkStart w:id="6" w:name="_GoBack"/>
      <w:bookmarkEnd w:id="6"/>
    </w:p>
    <w:p w14:paraId="73DD3C67" w14:textId="09631FC0" w:rsidR="0027658F" w:rsidRDefault="0027658F" w:rsidP="00177D7C">
      <w:pPr>
        <w:pStyle w:val="a3"/>
        <w:spacing w:before="0" w:beforeAutospacing="0" w:after="0" w:afterAutospacing="0"/>
        <w:jc w:val="both"/>
        <w:textAlignment w:val="baseline"/>
        <w:rPr>
          <w:sz w:val="28"/>
          <w:szCs w:val="28"/>
        </w:rPr>
      </w:pPr>
    </w:p>
    <w:p w14:paraId="3AC5C49E" w14:textId="77777777" w:rsidR="0027658F" w:rsidRDefault="0027658F" w:rsidP="00177D7C">
      <w:pPr>
        <w:pStyle w:val="a3"/>
        <w:spacing w:before="0" w:beforeAutospacing="0" w:after="0" w:afterAutospacing="0"/>
        <w:jc w:val="both"/>
        <w:textAlignment w:val="baseline"/>
        <w:rPr>
          <w:sz w:val="28"/>
          <w:szCs w:val="28"/>
        </w:rPr>
      </w:pPr>
    </w:p>
    <w:p w14:paraId="0CB7A0E6" w14:textId="2949A9C0" w:rsidR="00127187" w:rsidRPr="00C71A6E" w:rsidRDefault="00127187" w:rsidP="00C71A6E">
      <w:pPr>
        <w:pStyle w:val="a3"/>
        <w:spacing w:before="0" w:beforeAutospacing="0" w:after="0" w:afterAutospacing="0"/>
        <w:ind w:firstLine="567"/>
        <w:jc w:val="both"/>
        <w:textAlignment w:val="baseline"/>
        <w:rPr>
          <w:bCs/>
          <w:sz w:val="28"/>
          <w:szCs w:val="28"/>
        </w:rPr>
      </w:pPr>
      <w:r w:rsidRPr="00127187">
        <w:rPr>
          <w:sz w:val="28"/>
          <w:szCs w:val="28"/>
        </w:rPr>
        <w:t xml:space="preserve">Підводячи підсумки методичної роботи в </w:t>
      </w:r>
      <w:r w:rsidR="001124DA">
        <w:rPr>
          <w:sz w:val="28"/>
          <w:szCs w:val="28"/>
        </w:rPr>
        <w:t>ліцеї</w:t>
      </w:r>
      <w:r w:rsidRPr="00127187">
        <w:rPr>
          <w:sz w:val="28"/>
          <w:szCs w:val="28"/>
        </w:rPr>
        <w:t xml:space="preserve">, слід зазначити, що вона </w:t>
      </w:r>
      <w:r w:rsidR="006C630B" w:rsidRPr="00127187">
        <w:rPr>
          <w:sz w:val="28"/>
          <w:szCs w:val="28"/>
        </w:rPr>
        <w:t>здійснювався на належному науково-теоретичному та методичному рівні</w:t>
      </w:r>
      <w:r w:rsidR="006C630B">
        <w:rPr>
          <w:sz w:val="28"/>
          <w:szCs w:val="28"/>
        </w:rPr>
        <w:t xml:space="preserve">, </w:t>
      </w:r>
      <w:r w:rsidRPr="00127187">
        <w:rPr>
          <w:sz w:val="28"/>
          <w:szCs w:val="28"/>
        </w:rPr>
        <w:t xml:space="preserve">сприяла реалізації проблемної теми </w:t>
      </w:r>
      <w:r w:rsidR="006C630B">
        <w:rPr>
          <w:sz w:val="28"/>
          <w:szCs w:val="28"/>
        </w:rPr>
        <w:t>ліцею</w:t>
      </w:r>
      <w:r w:rsidRPr="00127187">
        <w:rPr>
          <w:sz w:val="28"/>
          <w:szCs w:val="28"/>
        </w:rPr>
        <w:t xml:space="preserve"> і поставлених завдань перед колективом на 202</w:t>
      </w:r>
      <w:r w:rsidR="0027658F">
        <w:rPr>
          <w:sz w:val="28"/>
          <w:szCs w:val="28"/>
        </w:rPr>
        <w:t>4</w:t>
      </w:r>
      <w:r w:rsidRPr="00127187">
        <w:rPr>
          <w:sz w:val="28"/>
          <w:szCs w:val="28"/>
        </w:rPr>
        <w:t>/202</w:t>
      </w:r>
      <w:r w:rsidR="0027658F">
        <w:rPr>
          <w:sz w:val="28"/>
          <w:szCs w:val="28"/>
        </w:rPr>
        <w:t>5</w:t>
      </w:r>
      <w:r w:rsidRPr="00127187">
        <w:rPr>
          <w:sz w:val="28"/>
          <w:szCs w:val="28"/>
        </w:rPr>
        <w:t xml:space="preserve"> навчальний рік, професійному зростанню педагогів, підвищенню якості знань</w:t>
      </w:r>
      <w:r w:rsidR="006C630B">
        <w:rPr>
          <w:sz w:val="28"/>
          <w:szCs w:val="28"/>
        </w:rPr>
        <w:t xml:space="preserve"> та</w:t>
      </w:r>
      <w:r w:rsidRPr="00127187">
        <w:rPr>
          <w:sz w:val="28"/>
          <w:szCs w:val="28"/>
        </w:rPr>
        <w:t xml:space="preserve"> умінь учнів, активізації роботи з обдарованими дітьми та тими, хто потребував постійної уваги і контролю з боку школи, громадськості.</w:t>
      </w:r>
    </w:p>
    <w:p w14:paraId="7BA447BB" w14:textId="022E7E2D" w:rsidR="00127187" w:rsidRPr="00127187" w:rsidRDefault="00127187" w:rsidP="001124DA">
      <w:pPr>
        <w:pStyle w:val="a3"/>
        <w:spacing w:after="0"/>
        <w:jc w:val="both"/>
        <w:textAlignment w:val="baseline"/>
        <w:rPr>
          <w:sz w:val="28"/>
          <w:szCs w:val="28"/>
        </w:rPr>
      </w:pPr>
      <w:r w:rsidRPr="00127187">
        <w:rPr>
          <w:sz w:val="28"/>
          <w:szCs w:val="28"/>
        </w:rPr>
        <w:t>В наступному 202</w:t>
      </w:r>
      <w:r w:rsidR="0027658F">
        <w:rPr>
          <w:sz w:val="28"/>
          <w:szCs w:val="28"/>
        </w:rPr>
        <w:t>5</w:t>
      </w:r>
      <w:r w:rsidRPr="00127187">
        <w:rPr>
          <w:sz w:val="28"/>
          <w:szCs w:val="28"/>
        </w:rPr>
        <w:t>/202</w:t>
      </w:r>
      <w:r w:rsidR="0027658F">
        <w:rPr>
          <w:sz w:val="28"/>
          <w:szCs w:val="28"/>
        </w:rPr>
        <w:t>6</w:t>
      </w:r>
      <w:r w:rsidRPr="00127187">
        <w:rPr>
          <w:sz w:val="28"/>
          <w:szCs w:val="28"/>
        </w:rPr>
        <w:t xml:space="preserve"> навчальному році слід:</w:t>
      </w:r>
    </w:p>
    <w:p w14:paraId="6860C944" w14:textId="08123A59"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bCs/>
          <w:iCs/>
          <w:sz w:val="28"/>
          <w:szCs w:val="28"/>
        </w:rPr>
        <w:t xml:space="preserve">Освітній процес спрямувати </w:t>
      </w:r>
      <w:r w:rsidRPr="00127187">
        <w:rPr>
          <w:sz w:val="28"/>
          <w:szCs w:val="28"/>
        </w:rPr>
        <w:t>на підвищення рівня знань</w:t>
      </w:r>
      <w:r w:rsidR="006D5353">
        <w:rPr>
          <w:sz w:val="28"/>
          <w:szCs w:val="28"/>
        </w:rPr>
        <w:t xml:space="preserve"> та</w:t>
      </w:r>
      <w:r w:rsidRPr="00127187">
        <w:rPr>
          <w:sz w:val="28"/>
          <w:szCs w:val="28"/>
        </w:rPr>
        <w:t xml:space="preserve"> умінь учнів шляхом посилення індивідуалізації та диференціації освітньої діяльності, свідомого вмотивованого ставлення до навчання кожного учня, </w:t>
      </w:r>
      <w:r w:rsidRPr="00127187">
        <w:rPr>
          <w:bCs/>
          <w:iCs/>
          <w:sz w:val="28"/>
          <w:szCs w:val="28"/>
        </w:rPr>
        <w:t>роботу з обдарованими дітьми ( в тому числі дистанційно);</w:t>
      </w:r>
    </w:p>
    <w:p w14:paraId="64162B1D" w14:textId="26CCF533"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bCs/>
          <w:iCs/>
          <w:sz w:val="28"/>
          <w:szCs w:val="28"/>
        </w:rPr>
        <w:t>П</w:t>
      </w:r>
      <w:r w:rsidRPr="00127187">
        <w:rPr>
          <w:sz w:val="28"/>
          <w:szCs w:val="28"/>
        </w:rPr>
        <w:t>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учнів різних вікових груп, вимоги Державних стандартів початкової і базової та повної загальної середньої освіти;</w:t>
      </w:r>
    </w:p>
    <w:p w14:paraId="4180E994" w14:textId="0118DC95"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sz w:val="28"/>
          <w:szCs w:val="28"/>
        </w:rPr>
        <w:t>Створити належні умови для поступової адаптації учнів 1-4-х класів до навчання у школі І ступен</w:t>
      </w:r>
      <w:r w:rsidR="006D5353">
        <w:rPr>
          <w:sz w:val="28"/>
          <w:szCs w:val="28"/>
        </w:rPr>
        <w:t>я</w:t>
      </w:r>
      <w:r w:rsidRPr="00127187">
        <w:rPr>
          <w:sz w:val="28"/>
          <w:szCs w:val="28"/>
        </w:rPr>
        <w:t xml:space="preserve"> учнів 5-х класів</w:t>
      </w:r>
      <w:r w:rsidR="009C4B34">
        <w:rPr>
          <w:sz w:val="28"/>
          <w:szCs w:val="28"/>
        </w:rPr>
        <w:t xml:space="preserve"> </w:t>
      </w:r>
      <w:r w:rsidR="009C4B34" w:rsidRPr="00127187">
        <w:rPr>
          <w:sz w:val="28"/>
          <w:szCs w:val="28"/>
        </w:rPr>
        <w:t xml:space="preserve">(НУШ), </w:t>
      </w:r>
      <w:r w:rsidRPr="00127187">
        <w:rPr>
          <w:sz w:val="28"/>
          <w:szCs w:val="28"/>
        </w:rPr>
        <w:t xml:space="preserve"> до навчання у школі ІІ ступен</w:t>
      </w:r>
      <w:r w:rsidR="006D5353">
        <w:rPr>
          <w:sz w:val="28"/>
          <w:szCs w:val="28"/>
        </w:rPr>
        <w:t>я</w:t>
      </w:r>
      <w:r w:rsidRPr="00127187">
        <w:rPr>
          <w:sz w:val="28"/>
          <w:szCs w:val="28"/>
          <w:lang w:val="ru-RU"/>
        </w:rPr>
        <w:t>;</w:t>
      </w:r>
    </w:p>
    <w:p w14:paraId="18046BF0" w14:textId="77777777"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sz w:val="28"/>
          <w:szCs w:val="28"/>
        </w:rPr>
        <w:t>Працювати в напрямку підвищення рівня професійної майстерності та мобільності педагогічних працівників в умовах неперервної освіти;</w:t>
      </w:r>
    </w:p>
    <w:p w14:paraId="7CAD83F7" w14:textId="3B863E1B" w:rsidR="00127187" w:rsidRPr="00127187" w:rsidRDefault="00127187" w:rsidP="001124DA">
      <w:pPr>
        <w:pStyle w:val="a3"/>
        <w:numPr>
          <w:ilvl w:val="0"/>
          <w:numId w:val="5"/>
        </w:numPr>
        <w:tabs>
          <w:tab w:val="clear" w:pos="1260"/>
        </w:tabs>
        <w:spacing w:after="0"/>
        <w:jc w:val="both"/>
        <w:textAlignment w:val="baseline"/>
        <w:rPr>
          <w:sz w:val="28"/>
          <w:szCs w:val="28"/>
        </w:rPr>
      </w:pPr>
      <w:proofErr w:type="spellStart"/>
      <w:r w:rsidRPr="00127187">
        <w:rPr>
          <w:sz w:val="28"/>
          <w:szCs w:val="28"/>
          <w:lang w:val="ru-RU"/>
        </w:rPr>
        <w:t>Продовжити</w:t>
      </w:r>
      <w:proofErr w:type="spellEnd"/>
      <w:r w:rsidRPr="00127187">
        <w:rPr>
          <w:sz w:val="28"/>
          <w:szCs w:val="28"/>
          <w:lang w:val="ru-RU"/>
        </w:rPr>
        <w:t xml:space="preserve"> </w:t>
      </w:r>
      <w:proofErr w:type="spellStart"/>
      <w:r w:rsidRPr="00127187">
        <w:rPr>
          <w:sz w:val="28"/>
          <w:szCs w:val="28"/>
          <w:lang w:val="ru-RU"/>
        </w:rPr>
        <w:t>вивчення</w:t>
      </w:r>
      <w:proofErr w:type="spellEnd"/>
      <w:r w:rsidRPr="00127187">
        <w:rPr>
          <w:sz w:val="28"/>
          <w:szCs w:val="28"/>
          <w:lang w:val="ru-RU"/>
        </w:rPr>
        <w:t xml:space="preserve"> та </w:t>
      </w:r>
      <w:proofErr w:type="spellStart"/>
      <w:r w:rsidRPr="00127187">
        <w:rPr>
          <w:sz w:val="28"/>
          <w:szCs w:val="28"/>
          <w:lang w:val="ru-RU"/>
        </w:rPr>
        <w:t>узагальнення</w:t>
      </w:r>
      <w:proofErr w:type="spellEnd"/>
      <w:r w:rsidRPr="00127187">
        <w:rPr>
          <w:sz w:val="28"/>
          <w:szCs w:val="28"/>
          <w:lang w:val="ru-RU"/>
        </w:rPr>
        <w:t xml:space="preserve"> </w:t>
      </w:r>
      <w:proofErr w:type="spellStart"/>
      <w:r w:rsidRPr="00127187">
        <w:rPr>
          <w:sz w:val="28"/>
          <w:szCs w:val="28"/>
          <w:lang w:val="ru-RU"/>
        </w:rPr>
        <w:t>ефективного</w:t>
      </w:r>
      <w:proofErr w:type="spellEnd"/>
      <w:r w:rsidRPr="00127187">
        <w:rPr>
          <w:sz w:val="28"/>
          <w:szCs w:val="28"/>
          <w:lang w:val="ru-RU"/>
        </w:rPr>
        <w:t xml:space="preserve"> </w:t>
      </w:r>
      <w:proofErr w:type="spellStart"/>
      <w:r w:rsidRPr="00127187">
        <w:rPr>
          <w:sz w:val="28"/>
          <w:szCs w:val="28"/>
          <w:lang w:val="ru-RU"/>
        </w:rPr>
        <w:t>досвіду</w:t>
      </w:r>
      <w:proofErr w:type="spellEnd"/>
      <w:r w:rsidRPr="00127187">
        <w:rPr>
          <w:sz w:val="28"/>
          <w:szCs w:val="28"/>
          <w:lang w:val="ru-RU"/>
        </w:rPr>
        <w:t xml:space="preserve"> </w:t>
      </w:r>
      <w:proofErr w:type="spellStart"/>
      <w:r w:rsidRPr="00127187">
        <w:rPr>
          <w:sz w:val="28"/>
          <w:szCs w:val="28"/>
          <w:lang w:val="ru-RU"/>
        </w:rPr>
        <w:t>роботи</w:t>
      </w:r>
      <w:proofErr w:type="spellEnd"/>
      <w:r w:rsidRPr="00127187">
        <w:rPr>
          <w:sz w:val="28"/>
          <w:szCs w:val="28"/>
          <w:lang w:val="ru-RU"/>
        </w:rPr>
        <w:t xml:space="preserve"> </w:t>
      </w:r>
      <w:proofErr w:type="spellStart"/>
      <w:r w:rsidRPr="00127187">
        <w:rPr>
          <w:sz w:val="28"/>
          <w:szCs w:val="28"/>
          <w:lang w:val="ru-RU"/>
        </w:rPr>
        <w:t>вчителів</w:t>
      </w:r>
      <w:proofErr w:type="spellEnd"/>
      <w:r w:rsidRPr="00127187">
        <w:rPr>
          <w:sz w:val="28"/>
          <w:szCs w:val="28"/>
        </w:rPr>
        <w:t xml:space="preserve">, організувати роботу педагогів в рамках </w:t>
      </w:r>
      <w:r w:rsidR="00C64737">
        <w:rPr>
          <w:sz w:val="28"/>
          <w:szCs w:val="28"/>
        </w:rPr>
        <w:t>творчих груп</w:t>
      </w:r>
      <w:r w:rsidRPr="00127187">
        <w:rPr>
          <w:sz w:val="28"/>
          <w:szCs w:val="28"/>
        </w:rPr>
        <w:t>;</w:t>
      </w:r>
    </w:p>
    <w:p w14:paraId="27AC9A43" w14:textId="77777777" w:rsidR="00127187" w:rsidRPr="00127187" w:rsidRDefault="00127187" w:rsidP="001124DA">
      <w:pPr>
        <w:pStyle w:val="a3"/>
        <w:numPr>
          <w:ilvl w:val="0"/>
          <w:numId w:val="5"/>
        </w:numPr>
        <w:tabs>
          <w:tab w:val="clear" w:pos="1260"/>
        </w:tabs>
        <w:spacing w:after="0"/>
        <w:jc w:val="both"/>
        <w:textAlignment w:val="baseline"/>
        <w:rPr>
          <w:sz w:val="28"/>
          <w:szCs w:val="28"/>
        </w:rPr>
      </w:pPr>
      <w:proofErr w:type="spellStart"/>
      <w:r w:rsidRPr="00127187">
        <w:rPr>
          <w:sz w:val="28"/>
          <w:szCs w:val="28"/>
          <w:lang w:val="ru-RU"/>
        </w:rPr>
        <w:t>Сприяти</w:t>
      </w:r>
      <w:proofErr w:type="spellEnd"/>
      <w:r w:rsidRPr="00127187">
        <w:rPr>
          <w:sz w:val="28"/>
          <w:szCs w:val="28"/>
          <w:lang w:val="ru-RU"/>
        </w:rPr>
        <w:t xml:space="preserve"> </w:t>
      </w:r>
      <w:proofErr w:type="spellStart"/>
      <w:r w:rsidRPr="00127187">
        <w:rPr>
          <w:sz w:val="28"/>
          <w:szCs w:val="28"/>
          <w:lang w:val="ru-RU"/>
        </w:rPr>
        <w:t>втіленню</w:t>
      </w:r>
      <w:proofErr w:type="spellEnd"/>
      <w:r w:rsidRPr="00127187">
        <w:rPr>
          <w:sz w:val="28"/>
          <w:szCs w:val="28"/>
          <w:lang w:val="ru-RU"/>
        </w:rPr>
        <w:t xml:space="preserve"> в практику </w:t>
      </w:r>
      <w:proofErr w:type="spellStart"/>
      <w:r w:rsidRPr="00127187">
        <w:rPr>
          <w:sz w:val="28"/>
          <w:szCs w:val="28"/>
          <w:lang w:val="ru-RU"/>
        </w:rPr>
        <w:t>роботи</w:t>
      </w:r>
      <w:proofErr w:type="spellEnd"/>
      <w:r w:rsidRPr="00127187">
        <w:rPr>
          <w:sz w:val="28"/>
          <w:szCs w:val="28"/>
          <w:lang w:val="ru-RU"/>
        </w:rPr>
        <w:t xml:space="preserve"> </w:t>
      </w:r>
      <w:proofErr w:type="spellStart"/>
      <w:r w:rsidRPr="00127187">
        <w:rPr>
          <w:sz w:val="28"/>
          <w:szCs w:val="28"/>
          <w:lang w:val="ru-RU"/>
        </w:rPr>
        <w:t>педколективу</w:t>
      </w:r>
      <w:proofErr w:type="spellEnd"/>
      <w:r w:rsidRPr="00127187">
        <w:rPr>
          <w:sz w:val="28"/>
          <w:szCs w:val="28"/>
          <w:lang w:val="ru-RU"/>
        </w:rPr>
        <w:t xml:space="preserve"> </w:t>
      </w:r>
      <w:proofErr w:type="spellStart"/>
      <w:r w:rsidRPr="00127187">
        <w:rPr>
          <w:sz w:val="28"/>
          <w:szCs w:val="28"/>
          <w:lang w:val="ru-RU"/>
        </w:rPr>
        <w:t>новітніх</w:t>
      </w:r>
      <w:proofErr w:type="spellEnd"/>
      <w:r w:rsidRPr="00127187">
        <w:rPr>
          <w:sz w:val="28"/>
          <w:szCs w:val="28"/>
          <w:lang w:val="ru-RU"/>
        </w:rPr>
        <w:t xml:space="preserve"> </w:t>
      </w:r>
      <w:proofErr w:type="spellStart"/>
      <w:r w:rsidRPr="00127187">
        <w:rPr>
          <w:sz w:val="28"/>
          <w:szCs w:val="28"/>
          <w:lang w:val="ru-RU"/>
        </w:rPr>
        <w:t>освітніх</w:t>
      </w:r>
      <w:proofErr w:type="spellEnd"/>
      <w:r w:rsidRPr="00127187">
        <w:rPr>
          <w:sz w:val="28"/>
          <w:szCs w:val="28"/>
          <w:lang w:val="ru-RU"/>
        </w:rPr>
        <w:t xml:space="preserve"> </w:t>
      </w:r>
      <w:proofErr w:type="spellStart"/>
      <w:r w:rsidRPr="00127187">
        <w:rPr>
          <w:sz w:val="28"/>
          <w:szCs w:val="28"/>
          <w:lang w:val="ru-RU"/>
        </w:rPr>
        <w:t>технологій</w:t>
      </w:r>
      <w:proofErr w:type="spellEnd"/>
      <w:r w:rsidRPr="00127187">
        <w:rPr>
          <w:sz w:val="28"/>
          <w:szCs w:val="28"/>
        </w:rPr>
        <w:t>, оволодівати інструментами дистанційного навчання;</w:t>
      </w:r>
    </w:p>
    <w:p w14:paraId="23A6B5D0" w14:textId="77777777"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sz w:val="28"/>
          <w:szCs w:val="28"/>
        </w:rPr>
        <w:t>П</w:t>
      </w:r>
      <w:proofErr w:type="spellStart"/>
      <w:r w:rsidRPr="00127187">
        <w:rPr>
          <w:sz w:val="28"/>
          <w:szCs w:val="28"/>
          <w:lang w:val="ru-RU"/>
        </w:rPr>
        <w:t>родовжити</w:t>
      </w:r>
      <w:proofErr w:type="spellEnd"/>
      <w:r w:rsidRPr="00127187">
        <w:rPr>
          <w:sz w:val="28"/>
          <w:szCs w:val="28"/>
          <w:lang w:val="ru-RU"/>
        </w:rPr>
        <w:t xml:space="preserve"> </w:t>
      </w:r>
      <w:proofErr w:type="spellStart"/>
      <w:r w:rsidRPr="00127187">
        <w:rPr>
          <w:sz w:val="28"/>
          <w:szCs w:val="28"/>
          <w:lang w:val="ru-RU"/>
        </w:rPr>
        <w:t>створення</w:t>
      </w:r>
      <w:proofErr w:type="spellEnd"/>
      <w:r w:rsidRPr="00127187">
        <w:rPr>
          <w:sz w:val="28"/>
          <w:szCs w:val="28"/>
          <w:lang w:val="ru-RU"/>
        </w:rPr>
        <w:t xml:space="preserve"> банку </w:t>
      </w:r>
      <w:proofErr w:type="spellStart"/>
      <w:r w:rsidRPr="00127187">
        <w:rPr>
          <w:sz w:val="28"/>
          <w:szCs w:val="28"/>
          <w:lang w:val="ru-RU"/>
        </w:rPr>
        <w:t>освітніх</w:t>
      </w:r>
      <w:proofErr w:type="spellEnd"/>
      <w:r w:rsidRPr="00127187">
        <w:rPr>
          <w:sz w:val="28"/>
          <w:szCs w:val="28"/>
          <w:lang w:val="ru-RU"/>
        </w:rPr>
        <w:t xml:space="preserve"> </w:t>
      </w:r>
      <w:proofErr w:type="spellStart"/>
      <w:r w:rsidRPr="00127187">
        <w:rPr>
          <w:sz w:val="28"/>
          <w:szCs w:val="28"/>
          <w:lang w:val="ru-RU"/>
        </w:rPr>
        <w:t>технологій</w:t>
      </w:r>
      <w:proofErr w:type="spellEnd"/>
      <w:r w:rsidRPr="00127187">
        <w:rPr>
          <w:sz w:val="28"/>
          <w:szCs w:val="28"/>
          <w:lang w:val="ru-RU"/>
        </w:rPr>
        <w:t xml:space="preserve">, </w:t>
      </w:r>
      <w:proofErr w:type="spellStart"/>
      <w:r w:rsidRPr="00127187">
        <w:rPr>
          <w:sz w:val="28"/>
          <w:szCs w:val="28"/>
          <w:lang w:val="ru-RU"/>
        </w:rPr>
        <w:t>прогресивного</w:t>
      </w:r>
      <w:proofErr w:type="spellEnd"/>
      <w:r w:rsidRPr="00127187">
        <w:rPr>
          <w:sz w:val="28"/>
          <w:szCs w:val="28"/>
          <w:lang w:val="ru-RU"/>
        </w:rPr>
        <w:t xml:space="preserve"> </w:t>
      </w:r>
      <w:proofErr w:type="spellStart"/>
      <w:r w:rsidRPr="00127187">
        <w:rPr>
          <w:sz w:val="28"/>
          <w:szCs w:val="28"/>
          <w:lang w:val="ru-RU"/>
        </w:rPr>
        <w:t>педагогічного</w:t>
      </w:r>
      <w:proofErr w:type="spellEnd"/>
      <w:r w:rsidRPr="00127187">
        <w:rPr>
          <w:sz w:val="28"/>
          <w:szCs w:val="28"/>
          <w:lang w:val="ru-RU"/>
        </w:rPr>
        <w:t xml:space="preserve"> </w:t>
      </w:r>
      <w:proofErr w:type="spellStart"/>
      <w:r w:rsidRPr="00127187">
        <w:rPr>
          <w:sz w:val="28"/>
          <w:szCs w:val="28"/>
          <w:lang w:val="ru-RU"/>
        </w:rPr>
        <w:t>досвіду</w:t>
      </w:r>
      <w:proofErr w:type="spellEnd"/>
      <w:r w:rsidRPr="00127187">
        <w:rPr>
          <w:sz w:val="28"/>
          <w:szCs w:val="28"/>
          <w:lang w:val="ru-RU"/>
        </w:rPr>
        <w:t>.</w:t>
      </w:r>
    </w:p>
    <w:p w14:paraId="4D99AC40" w14:textId="77777777" w:rsidR="00127187" w:rsidRPr="00127187" w:rsidRDefault="00127187" w:rsidP="001124DA">
      <w:pPr>
        <w:pStyle w:val="a3"/>
        <w:numPr>
          <w:ilvl w:val="0"/>
          <w:numId w:val="5"/>
        </w:numPr>
        <w:tabs>
          <w:tab w:val="clear" w:pos="1260"/>
        </w:tabs>
        <w:spacing w:after="0"/>
        <w:jc w:val="both"/>
        <w:textAlignment w:val="baseline"/>
        <w:rPr>
          <w:sz w:val="28"/>
          <w:szCs w:val="28"/>
        </w:rPr>
      </w:pPr>
      <w:r w:rsidRPr="00127187">
        <w:rPr>
          <w:sz w:val="28"/>
          <w:szCs w:val="28"/>
        </w:rPr>
        <w:t>Продовжити роботу з моніторингу якості освіти, що сприяє результативності роботи педколективу.</w:t>
      </w:r>
    </w:p>
    <w:p w14:paraId="1B71FC3A" w14:textId="77777777" w:rsidR="00127187" w:rsidRPr="002735D7" w:rsidRDefault="00127187" w:rsidP="00127187">
      <w:pPr>
        <w:pStyle w:val="a3"/>
        <w:spacing w:before="0" w:beforeAutospacing="0" w:after="0" w:afterAutospacing="0"/>
        <w:jc w:val="both"/>
        <w:textAlignment w:val="baseline"/>
        <w:rPr>
          <w:sz w:val="28"/>
          <w:szCs w:val="28"/>
        </w:rPr>
      </w:pPr>
    </w:p>
    <w:sectPr w:rsidR="00127187" w:rsidRPr="002735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F8847" w14:textId="77777777" w:rsidR="007741A2" w:rsidRDefault="007741A2" w:rsidP="007A3E20">
      <w:r>
        <w:separator/>
      </w:r>
    </w:p>
  </w:endnote>
  <w:endnote w:type="continuationSeparator" w:id="0">
    <w:p w14:paraId="68954FAC" w14:textId="77777777" w:rsidR="007741A2" w:rsidRDefault="007741A2" w:rsidP="007A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n-c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B362" w14:textId="77777777" w:rsidR="007741A2" w:rsidRDefault="007741A2" w:rsidP="007A3E20">
      <w:r>
        <w:separator/>
      </w:r>
    </w:p>
  </w:footnote>
  <w:footnote w:type="continuationSeparator" w:id="0">
    <w:p w14:paraId="316C7C70" w14:textId="77777777" w:rsidR="007741A2" w:rsidRDefault="007741A2" w:rsidP="007A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494D81"/>
    <w:multiLevelType w:val="singleLevel"/>
    <w:tmpl w:val="8E494D81"/>
    <w:lvl w:ilvl="0">
      <w:start w:val="11"/>
      <w:numFmt w:val="decimal"/>
      <w:lvlText w:val="%1."/>
      <w:lvlJc w:val="left"/>
      <w:pPr>
        <w:tabs>
          <w:tab w:val="left" w:pos="312"/>
        </w:tabs>
      </w:pPr>
    </w:lvl>
  </w:abstractNum>
  <w:abstractNum w:abstractNumId="1" w15:restartNumberingAfterBreak="0">
    <w:nsid w:val="01996C9F"/>
    <w:multiLevelType w:val="hybridMultilevel"/>
    <w:tmpl w:val="BFACB97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1D09DF"/>
    <w:multiLevelType w:val="hybridMultilevel"/>
    <w:tmpl w:val="B614A9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BC5804"/>
    <w:multiLevelType w:val="hybridMultilevel"/>
    <w:tmpl w:val="CC30FB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F778F6"/>
    <w:multiLevelType w:val="hybridMultilevel"/>
    <w:tmpl w:val="7F3A61D8"/>
    <w:lvl w:ilvl="0" w:tplc="06A091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0600D3"/>
    <w:multiLevelType w:val="multilevel"/>
    <w:tmpl w:val="0C06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501685"/>
    <w:multiLevelType w:val="hybridMultilevel"/>
    <w:tmpl w:val="3ECED1C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AE6E01"/>
    <w:multiLevelType w:val="hybridMultilevel"/>
    <w:tmpl w:val="BEFC6074"/>
    <w:lvl w:ilvl="0" w:tplc="D6180EBE">
      <w:start w:val="1"/>
      <w:numFmt w:val="bullet"/>
      <w:lvlText w:val="•"/>
      <w:lvlJc w:val="left"/>
      <w:pPr>
        <w:tabs>
          <w:tab w:val="num" w:pos="720"/>
        </w:tabs>
        <w:ind w:left="720" w:hanging="360"/>
      </w:pPr>
      <w:rPr>
        <w:rFonts w:ascii="Arial" w:hAnsi="Arial" w:hint="default"/>
      </w:rPr>
    </w:lvl>
    <w:lvl w:ilvl="1" w:tplc="0CBCE0EC">
      <w:start w:val="1"/>
      <w:numFmt w:val="bullet"/>
      <w:lvlText w:val="•"/>
      <w:lvlJc w:val="left"/>
      <w:pPr>
        <w:tabs>
          <w:tab w:val="num" w:pos="1440"/>
        </w:tabs>
        <w:ind w:left="1440" w:hanging="360"/>
      </w:pPr>
      <w:rPr>
        <w:rFonts w:ascii="Arial" w:hAnsi="Arial" w:hint="default"/>
      </w:rPr>
    </w:lvl>
    <w:lvl w:ilvl="2" w:tplc="6F962C4E" w:tentative="1">
      <w:start w:val="1"/>
      <w:numFmt w:val="bullet"/>
      <w:lvlText w:val="•"/>
      <w:lvlJc w:val="left"/>
      <w:pPr>
        <w:tabs>
          <w:tab w:val="num" w:pos="2160"/>
        </w:tabs>
        <w:ind w:left="2160" w:hanging="360"/>
      </w:pPr>
      <w:rPr>
        <w:rFonts w:ascii="Arial" w:hAnsi="Arial" w:hint="default"/>
      </w:rPr>
    </w:lvl>
    <w:lvl w:ilvl="3" w:tplc="29E6AD04" w:tentative="1">
      <w:start w:val="1"/>
      <w:numFmt w:val="bullet"/>
      <w:lvlText w:val="•"/>
      <w:lvlJc w:val="left"/>
      <w:pPr>
        <w:tabs>
          <w:tab w:val="num" w:pos="2880"/>
        </w:tabs>
        <w:ind w:left="2880" w:hanging="360"/>
      </w:pPr>
      <w:rPr>
        <w:rFonts w:ascii="Arial" w:hAnsi="Arial" w:hint="default"/>
      </w:rPr>
    </w:lvl>
    <w:lvl w:ilvl="4" w:tplc="18FE3DB0" w:tentative="1">
      <w:start w:val="1"/>
      <w:numFmt w:val="bullet"/>
      <w:lvlText w:val="•"/>
      <w:lvlJc w:val="left"/>
      <w:pPr>
        <w:tabs>
          <w:tab w:val="num" w:pos="3600"/>
        </w:tabs>
        <w:ind w:left="3600" w:hanging="360"/>
      </w:pPr>
      <w:rPr>
        <w:rFonts w:ascii="Arial" w:hAnsi="Arial" w:hint="default"/>
      </w:rPr>
    </w:lvl>
    <w:lvl w:ilvl="5" w:tplc="E8628B0A" w:tentative="1">
      <w:start w:val="1"/>
      <w:numFmt w:val="bullet"/>
      <w:lvlText w:val="•"/>
      <w:lvlJc w:val="left"/>
      <w:pPr>
        <w:tabs>
          <w:tab w:val="num" w:pos="4320"/>
        </w:tabs>
        <w:ind w:left="4320" w:hanging="360"/>
      </w:pPr>
      <w:rPr>
        <w:rFonts w:ascii="Arial" w:hAnsi="Arial" w:hint="default"/>
      </w:rPr>
    </w:lvl>
    <w:lvl w:ilvl="6" w:tplc="8E90A3A4" w:tentative="1">
      <w:start w:val="1"/>
      <w:numFmt w:val="bullet"/>
      <w:lvlText w:val="•"/>
      <w:lvlJc w:val="left"/>
      <w:pPr>
        <w:tabs>
          <w:tab w:val="num" w:pos="5040"/>
        </w:tabs>
        <w:ind w:left="5040" w:hanging="360"/>
      </w:pPr>
      <w:rPr>
        <w:rFonts w:ascii="Arial" w:hAnsi="Arial" w:hint="default"/>
      </w:rPr>
    </w:lvl>
    <w:lvl w:ilvl="7" w:tplc="4260D1E6" w:tentative="1">
      <w:start w:val="1"/>
      <w:numFmt w:val="bullet"/>
      <w:lvlText w:val="•"/>
      <w:lvlJc w:val="left"/>
      <w:pPr>
        <w:tabs>
          <w:tab w:val="num" w:pos="5760"/>
        </w:tabs>
        <w:ind w:left="5760" w:hanging="360"/>
      </w:pPr>
      <w:rPr>
        <w:rFonts w:ascii="Arial" w:hAnsi="Arial" w:hint="default"/>
      </w:rPr>
    </w:lvl>
    <w:lvl w:ilvl="8" w:tplc="FE9682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326B04"/>
    <w:multiLevelType w:val="hybridMultilevel"/>
    <w:tmpl w:val="AF2252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C55E89"/>
    <w:multiLevelType w:val="hybridMultilevel"/>
    <w:tmpl w:val="308AA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C2E98"/>
    <w:multiLevelType w:val="hybridMultilevel"/>
    <w:tmpl w:val="51BABA3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0A04CD4"/>
    <w:multiLevelType w:val="hybridMultilevel"/>
    <w:tmpl w:val="721ACFC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39B381A"/>
    <w:multiLevelType w:val="hybridMultilevel"/>
    <w:tmpl w:val="15D84A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D30B67"/>
    <w:multiLevelType w:val="hybridMultilevel"/>
    <w:tmpl w:val="4BFA3A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58644AD"/>
    <w:multiLevelType w:val="hybridMultilevel"/>
    <w:tmpl w:val="ABB614E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5973D17"/>
    <w:multiLevelType w:val="multilevel"/>
    <w:tmpl w:val="A6024604"/>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6" w15:restartNumberingAfterBreak="0">
    <w:nsid w:val="298E5FDF"/>
    <w:multiLevelType w:val="hybridMultilevel"/>
    <w:tmpl w:val="C0ECB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BE069B3"/>
    <w:multiLevelType w:val="hybridMultilevel"/>
    <w:tmpl w:val="8F287730"/>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CB67183"/>
    <w:multiLevelType w:val="hybridMultilevel"/>
    <w:tmpl w:val="05283A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05A375F"/>
    <w:multiLevelType w:val="hybridMultilevel"/>
    <w:tmpl w:val="F0768E6C"/>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3C96868"/>
    <w:multiLevelType w:val="hybridMultilevel"/>
    <w:tmpl w:val="6BECAC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262060"/>
    <w:multiLevelType w:val="hybridMultilevel"/>
    <w:tmpl w:val="7FC8AF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C2C222E"/>
    <w:multiLevelType w:val="hybridMultilevel"/>
    <w:tmpl w:val="CF8010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1DF4F5F"/>
    <w:multiLevelType w:val="hybridMultilevel"/>
    <w:tmpl w:val="46F249FE"/>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5" w15:restartNumberingAfterBreak="0">
    <w:nsid w:val="442F123C"/>
    <w:multiLevelType w:val="hybridMultilevel"/>
    <w:tmpl w:val="75883C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6B54E62"/>
    <w:multiLevelType w:val="hybridMultilevel"/>
    <w:tmpl w:val="966AC4D4"/>
    <w:lvl w:ilvl="0" w:tplc="5BB8358E">
      <w:start w:val="1"/>
      <w:numFmt w:val="decimal"/>
      <w:lvlText w:val="%1."/>
      <w:lvlJc w:val="left"/>
      <w:pPr>
        <w:ind w:left="72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928"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46F61739"/>
    <w:multiLevelType w:val="hybridMultilevel"/>
    <w:tmpl w:val="23CCD5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7B4065F"/>
    <w:multiLevelType w:val="hybridMultilevel"/>
    <w:tmpl w:val="3662D0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E195814"/>
    <w:multiLevelType w:val="hybridMultilevel"/>
    <w:tmpl w:val="7598CC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EA14548"/>
    <w:multiLevelType w:val="hybridMultilevel"/>
    <w:tmpl w:val="2B18BD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C554B5"/>
    <w:multiLevelType w:val="hybridMultilevel"/>
    <w:tmpl w:val="3AE03376"/>
    <w:lvl w:ilvl="0" w:tplc="D4B82F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F62312"/>
    <w:multiLevelType w:val="hybridMultilevel"/>
    <w:tmpl w:val="44606206"/>
    <w:lvl w:ilvl="0" w:tplc="A792F7C0">
      <w:start w:val="2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3940A49"/>
    <w:multiLevelType w:val="hybridMultilevel"/>
    <w:tmpl w:val="92B0D1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60B2F8D"/>
    <w:multiLevelType w:val="hybridMultilevel"/>
    <w:tmpl w:val="D464A70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5672182F"/>
    <w:multiLevelType w:val="hybridMultilevel"/>
    <w:tmpl w:val="C0ECB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6FD0276"/>
    <w:multiLevelType w:val="hybridMultilevel"/>
    <w:tmpl w:val="5978ECFE"/>
    <w:lvl w:ilvl="0" w:tplc="04220001">
      <w:start w:val="1"/>
      <w:numFmt w:val="bullet"/>
      <w:lvlText w:val=""/>
      <w:lvlJc w:val="left"/>
      <w:pPr>
        <w:ind w:left="1068" w:hanging="360"/>
      </w:pPr>
      <w:rPr>
        <w:rFonts w:ascii="Symbol" w:hAnsi="Symbol"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58753744"/>
    <w:multiLevelType w:val="hybridMultilevel"/>
    <w:tmpl w:val="569CF552"/>
    <w:lvl w:ilvl="0" w:tplc="0422000F">
      <w:start w:val="1"/>
      <w:numFmt w:val="decimal"/>
      <w:lvlText w:val="%1."/>
      <w:lvlJc w:val="left"/>
      <w:pPr>
        <w:ind w:left="644"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D612AF5"/>
    <w:multiLevelType w:val="hybridMultilevel"/>
    <w:tmpl w:val="011C0EDE"/>
    <w:lvl w:ilvl="0" w:tplc="20A48EE8">
      <w:start w:val="1"/>
      <w:numFmt w:val="decimal"/>
      <w:lvlText w:val="%1."/>
      <w:lvlJc w:val="left"/>
      <w:pPr>
        <w:ind w:left="644" w:hanging="360"/>
      </w:pPr>
      <w:rPr>
        <w:rFonts w:eastAsia="Calibri" w:cs="+mn-cs" w:hint="default"/>
        <w:b/>
        <w:color w:val="002060"/>
        <w:sz w:val="4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AC01CC"/>
    <w:multiLevelType w:val="hybridMultilevel"/>
    <w:tmpl w:val="1A30ED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15A0922"/>
    <w:multiLevelType w:val="hybridMultilevel"/>
    <w:tmpl w:val="F6A4BE0E"/>
    <w:lvl w:ilvl="0" w:tplc="927E6708">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4055C4A"/>
    <w:multiLevelType w:val="hybridMultilevel"/>
    <w:tmpl w:val="7844425C"/>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41E2CC7"/>
    <w:multiLevelType w:val="hybridMultilevel"/>
    <w:tmpl w:val="C0ECB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842B00"/>
    <w:multiLevelType w:val="multilevel"/>
    <w:tmpl w:val="BC7A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EA6BF8"/>
    <w:multiLevelType w:val="hybridMultilevel"/>
    <w:tmpl w:val="9A1225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33C114D"/>
    <w:multiLevelType w:val="hybridMultilevel"/>
    <w:tmpl w:val="C0ECB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71814EE"/>
    <w:multiLevelType w:val="hybridMultilevel"/>
    <w:tmpl w:val="21DC5D60"/>
    <w:lvl w:ilvl="0" w:tplc="4C8029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7DB57E6"/>
    <w:multiLevelType w:val="hybridMultilevel"/>
    <w:tmpl w:val="9564B7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2"/>
  </w:num>
  <w:num w:numId="3">
    <w:abstractNumId w:val="25"/>
  </w:num>
  <w:num w:numId="4">
    <w:abstractNumId w:val="2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9"/>
  </w:num>
  <w:num w:numId="8">
    <w:abstractNumId w:val="40"/>
  </w:num>
  <w:num w:numId="9">
    <w:abstractNumId w:val="6"/>
  </w:num>
  <w:num w:numId="10">
    <w:abstractNumId w:val="21"/>
  </w:num>
  <w:num w:numId="11">
    <w:abstractNumId w:val="20"/>
  </w:num>
  <w:num w:numId="12">
    <w:abstractNumId w:val="28"/>
  </w:num>
  <w:num w:numId="13">
    <w:abstractNumId w:val="23"/>
  </w:num>
  <w:num w:numId="14">
    <w:abstractNumId w:val="37"/>
  </w:num>
  <w:num w:numId="15">
    <w:abstractNumId w:val="46"/>
  </w:num>
  <w:num w:numId="16">
    <w:abstractNumId w:val="19"/>
  </w:num>
  <w:num w:numId="17">
    <w:abstractNumId w:val="41"/>
  </w:num>
  <w:num w:numId="18">
    <w:abstractNumId w:val="12"/>
  </w:num>
  <w:num w:numId="19">
    <w:abstractNumId w:val="17"/>
  </w:num>
  <w:num w:numId="20">
    <w:abstractNumId w:val="15"/>
  </w:num>
  <w:num w:numId="21">
    <w:abstractNumId w:val="44"/>
  </w:num>
  <w:num w:numId="22">
    <w:abstractNumId w:val="13"/>
  </w:num>
  <w:num w:numId="23">
    <w:abstractNumId w:val="36"/>
  </w:num>
  <w:num w:numId="24">
    <w:abstractNumId w:val="18"/>
  </w:num>
  <w:num w:numId="25">
    <w:abstractNumId w:val="27"/>
  </w:num>
  <w:num w:numId="26">
    <w:abstractNumId w:val="47"/>
  </w:num>
  <w:num w:numId="27">
    <w:abstractNumId w:val="39"/>
  </w:num>
  <w:num w:numId="28">
    <w:abstractNumId w:val="38"/>
  </w:num>
  <w:num w:numId="29">
    <w:abstractNumId w:val="43"/>
  </w:num>
  <w:num w:numId="30">
    <w:abstractNumId w:val="9"/>
  </w:num>
  <w:num w:numId="31">
    <w:abstractNumId w:val="14"/>
  </w:num>
  <w:num w:numId="32">
    <w:abstractNumId w:val="31"/>
  </w:num>
  <w:num w:numId="33">
    <w:abstractNumId w:val="45"/>
  </w:num>
  <w:num w:numId="34">
    <w:abstractNumId w:val="16"/>
  </w:num>
  <w:num w:numId="35">
    <w:abstractNumId w:val="32"/>
  </w:num>
  <w:num w:numId="36">
    <w:abstractNumId w:val="35"/>
  </w:num>
  <w:num w:numId="37">
    <w:abstractNumId w:val="42"/>
  </w:num>
  <w:num w:numId="38">
    <w:abstractNumId w:val="30"/>
  </w:num>
  <w:num w:numId="39">
    <w:abstractNumId w:val="8"/>
  </w:num>
  <w:num w:numId="40">
    <w:abstractNumId w:val="26"/>
  </w:num>
  <w:num w:numId="41">
    <w:abstractNumId w:val="3"/>
  </w:num>
  <w:num w:numId="42">
    <w:abstractNumId w:val="1"/>
  </w:num>
  <w:num w:numId="43">
    <w:abstractNumId w:val="0"/>
  </w:num>
  <w:num w:numId="44">
    <w:abstractNumId w:val="5"/>
  </w:num>
  <w:num w:numId="45">
    <w:abstractNumId w:val="33"/>
  </w:num>
  <w:num w:numId="46">
    <w:abstractNumId w:val="11"/>
  </w:num>
  <w:num w:numId="47">
    <w:abstractNumId w:val="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F5"/>
    <w:rsid w:val="00037E81"/>
    <w:rsid w:val="0006319A"/>
    <w:rsid w:val="00075A43"/>
    <w:rsid w:val="00083A5D"/>
    <w:rsid w:val="00090ECF"/>
    <w:rsid w:val="000A1EC8"/>
    <w:rsid w:val="000A21BF"/>
    <w:rsid w:val="000B08A4"/>
    <w:rsid w:val="000E7BDF"/>
    <w:rsid w:val="001023C6"/>
    <w:rsid w:val="001072FE"/>
    <w:rsid w:val="001124DA"/>
    <w:rsid w:val="0012656F"/>
    <w:rsid w:val="00127187"/>
    <w:rsid w:val="00132BC2"/>
    <w:rsid w:val="001363C8"/>
    <w:rsid w:val="00136E59"/>
    <w:rsid w:val="0013703A"/>
    <w:rsid w:val="001522D2"/>
    <w:rsid w:val="001662FB"/>
    <w:rsid w:val="001663D7"/>
    <w:rsid w:val="00177D7C"/>
    <w:rsid w:val="001859DF"/>
    <w:rsid w:val="00194EE0"/>
    <w:rsid w:val="001B34EF"/>
    <w:rsid w:val="001C3D2C"/>
    <w:rsid w:val="001C5CA8"/>
    <w:rsid w:val="001D2EA4"/>
    <w:rsid w:val="001E18F5"/>
    <w:rsid w:val="002060A4"/>
    <w:rsid w:val="00226345"/>
    <w:rsid w:val="00241E0C"/>
    <w:rsid w:val="00260604"/>
    <w:rsid w:val="00264249"/>
    <w:rsid w:val="002735D7"/>
    <w:rsid w:val="00273EE3"/>
    <w:rsid w:val="0027658F"/>
    <w:rsid w:val="00276B8D"/>
    <w:rsid w:val="00277D67"/>
    <w:rsid w:val="0028030A"/>
    <w:rsid w:val="00282067"/>
    <w:rsid w:val="00283A5B"/>
    <w:rsid w:val="002847E6"/>
    <w:rsid w:val="002932DE"/>
    <w:rsid w:val="002B4404"/>
    <w:rsid w:val="002B5237"/>
    <w:rsid w:val="002C50D4"/>
    <w:rsid w:val="002D186B"/>
    <w:rsid w:val="002D40ED"/>
    <w:rsid w:val="002D46EF"/>
    <w:rsid w:val="002E2EF6"/>
    <w:rsid w:val="00327221"/>
    <w:rsid w:val="00335B76"/>
    <w:rsid w:val="00361929"/>
    <w:rsid w:val="00361D75"/>
    <w:rsid w:val="003801ED"/>
    <w:rsid w:val="00390573"/>
    <w:rsid w:val="003A0D6C"/>
    <w:rsid w:val="003A3329"/>
    <w:rsid w:val="003B4760"/>
    <w:rsid w:val="003D2AEF"/>
    <w:rsid w:val="003E3910"/>
    <w:rsid w:val="003E6711"/>
    <w:rsid w:val="0041750C"/>
    <w:rsid w:val="00422F96"/>
    <w:rsid w:val="00425D6E"/>
    <w:rsid w:val="00430C17"/>
    <w:rsid w:val="004330DF"/>
    <w:rsid w:val="0047304B"/>
    <w:rsid w:val="00485839"/>
    <w:rsid w:val="00496D58"/>
    <w:rsid w:val="004B5EA5"/>
    <w:rsid w:val="004B69FE"/>
    <w:rsid w:val="004D457C"/>
    <w:rsid w:val="004D5C21"/>
    <w:rsid w:val="004D5CD9"/>
    <w:rsid w:val="004D6819"/>
    <w:rsid w:val="004E3B9A"/>
    <w:rsid w:val="0050426D"/>
    <w:rsid w:val="005100EB"/>
    <w:rsid w:val="00527259"/>
    <w:rsid w:val="00556ECD"/>
    <w:rsid w:val="00560398"/>
    <w:rsid w:val="00562028"/>
    <w:rsid w:val="00573B5E"/>
    <w:rsid w:val="00591861"/>
    <w:rsid w:val="005B6260"/>
    <w:rsid w:val="005C07DE"/>
    <w:rsid w:val="005C724D"/>
    <w:rsid w:val="005E6F05"/>
    <w:rsid w:val="005F6B83"/>
    <w:rsid w:val="005F7AD1"/>
    <w:rsid w:val="006052EF"/>
    <w:rsid w:val="00606FFF"/>
    <w:rsid w:val="00614805"/>
    <w:rsid w:val="00617766"/>
    <w:rsid w:val="00623D37"/>
    <w:rsid w:val="00626DE2"/>
    <w:rsid w:val="00647A19"/>
    <w:rsid w:val="00650ADF"/>
    <w:rsid w:val="00673CDA"/>
    <w:rsid w:val="006759F4"/>
    <w:rsid w:val="00693302"/>
    <w:rsid w:val="006A69E4"/>
    <w:rsid w:val="006C630B"/>
    <w:rsid w:val="006D5353"/>
    <w:rsid w:val="006E0D79"/>
    <w:rsid w:val="00714AE0"/>
    <w:rsid w:val="0071702C"/>
    <w:rsid w:val="00721038"/>
    <w:rsid w:val="00742300"/>
    <w:rsid w:val="00756F35"/>
    <w:rsid w:val="00760564"/>
    <w:rsid w:val="007741A2"/>
    <w:rsid w:val="007A3539"/>
    <w:rsid w:val="007A3E20"/>
    <w:rsid w:val="007C2862"/>
    <w:rsid w:val="007F2F68"/>
    <w:rsid w:val="007F4197"/>
    <w:rsid w:val="007F62AF"/>
    <w:rsid w:val="00803DFC"/>
    <w:rsid w:val="0080730F"/>
    <w:rsid w:val="00815305"/>
    <w:rsid w:val="00817240"/>
    <w:rsid w:val="00836315"/>
    <w:rsid w:val="00860172"/>
    <w:rsid w:val="00865C4A"/>
    <w:rsid w:val="0087267C"/>
    <w:rsid w:val="00895828"/>
    <w:rsid w:val="008B3071"/>
    <w:rsid w:val="008D5985"/>
    <w:rsid w:val="008E1B2F"/>
    <w:rsid w:val="008F0C12"/>
    <w:rsid w:val="008F5C1C"/>
    <w:rsid w:val="0090406A"/>
    <w:rsid w:val="00912611"/>
    <w:rsid w:val="00962467"/>
    <w:rsid w:val="00964D1E"/>
    <w:rsid w:val="0097111D"/>
    <w:rsid w:val="00973B7E"/>
    <w:rsid w:val="00973C29"/>
    <w:rsid w:val="009775F5"/>
    <w:rsid w:val="0099363E"/>
    <w:rsid w:val="009B13D5"/>
    <w:rsid w:val="009B4866"/>
    <w:rsid w:val="009C3473"/>
    <w:rsid w:val="009C4B34"/>
    <w:rsid w:val="009D1471"/>
    <w:rsid w:val="009F1626"/>
    <w:rsid w:val="00A01267"/>
    <w:rsid w:val="00A052FB"/>
    <w:rsid w:val="00A30E90"/>
    <w:rsid w:val="00A446E5"/>
    <w:rsid w:val="00A47BCC"/>
    <w:rsid w:val="00A67707"/>
    <w:rsid w:val="00A70D82"/>
    <w:rsid w:val="00A73EC3"/>
    <w:rsid w:val="00A76FEE"/>
    <w:rsid w:val="00AD0E6B"/>
    <w:rsid w:val="00AD156C"/>
    <w:rsid w:val="00AD1C6D"/>
    <w:rsid w:val="00AE6A05"/>
    <w:rsid w:val="00AF590B"/>
    <w:rsid w:val="00AF70CE"/>
    <w:rsid w:val="00B07EB6"/>
    <w:rsid w:val="00B2317B"/>
    <w:rsid w:val="00B236B9"/>
    <w:rsid w:val="00B2752C"/>
    <w:rsid w:val="00B4115A"/>
    <w:rsid w:val="00B42D91"/>
    <w:rsid w:val="00B474B6"/>
    <w:rsid w:val="00B62E76"/>
    <w:rsid w:val="00B64B25"/>
    <w:rsid w:val="00B91D8B"/>
    <w:rsid w:val="00B94723"/>
    <w:rsid w:val="00BA72B1"/>
    <w:rsid w:val="00BC23B1"/>
    <w:rsid w:val="00BC5983"/>
    <w:rsid w:val="00BE758B"/>
    <w:rsid w:val="00C0168C"/>
    <w:rsid w:val="00C02913"/>
    <w:rsid w:val="00C5704C"/>
    <w:rsid w:val="00C60CF4"/>
    <w:rsid w:val="00C64737"/>
    <w:rsid w:val="00C71A6E"/>
    <w:rsid w:val="00C726F6"/>
    <w:rsid w:val="00C91399"/>
    <w:rsid w:val="00CB04AA"/>
    <w:rsid w:val="00CC4957"/>
    <w:rsid w:val="00CC7572"/>
    <w:rsid w:val="00D13F4B"/>
    <w:rsid w:val="00D27CF1"/>
    <w:rsid w:val="00D42C29"/>
    <w:rsid w:val="00D4387B"/>
    <w:rsid w:val="00D4405A"/>
    <w:rsid w:val="00D5224F"/>
    <w:rsid w:val="00D62A65"/>
    <w:rsid w:val="00D735AF"/>
    <w:rsid w:val="00D91FC8"/>
    <w:rsid w:val="00D95C20"/>
    <w:rsid w:val="00DB557A"/>
    <w:rsid w:val="00DB57DC"/>
    <w:rsid w:val="00DD225D"/>
    <w:rsid w:val="00DD59BA"/>
    <w:rsid w:val="00DE1FF4"/>
    <w:rsid w:val="00DE69F2"/>
    <w:rsid w:val="00DF048C"/>
    <w:rsid w:val="00DF3CCD"/>
    <w:rsid w:val="00E12F9C"/>
    <w:rsid w:val="00E4684E"/>
    <w:rsid w:val="00E71F3F"/>
    <w:rsid w:val="00E75830"/>
    <w:rsid w:val="00EA1124"/>
    <w:rsid w:val="00EA3D19"/>
    <w:rsid w:val="00EC159A"/>
    <w:rsid w:val="00EC31E5"/>
    <w:rsid w:val="00ED2940"/>
    <w:rsid w:val="00ED39DD"/>
    <w:rsid w:val="00ED45B8"/>
    <w:rsid w:val="00EE0BA4"/>
    <w:rsid w:val="00EF201E"/>
    <w:rsid w:val="00EF479E"/>
    <w:rsid w:val="00F16C3E"/>
    <w:rsid w:val="00F23FF5"/>
    <w:rsid w:val="00F26E26"/>
    <w:rsid w:val="00F3762B"/>
    <w:rsid w:val="00F576D3"/>
    <w:rsid w:val="00F66E33"/>
    <w:rsid w:val="00F676B8"/>
    <w:rsid w:val="00F74540"/>
    <w:rsid w:val="00F76916"/>
    <w:rsid w:val="00F84768"/>
    <w:rsid w:val="00F972C4"/>
    <w:rsid w:val="00FA23D3"/>
    <w:rsid w:val="00FB1C08"/>
    <w:rsid w:val="00FB5371"/>
    <w:rsid w:val="00FC6395"/>
    <w:rsid w:val="00FD47D5"/>
    <w:rsid w:val="00FE4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3CD8"/>
  <w15:chartTrackingRefBased/>
  <w15:docId w15:val="{6764F22A-5995-4987-AC67-F226A17B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35D7"/>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90406A"/>
    <w:rPr>
      <w:rFonts w:ascii="Segoe UI" w:hAnsi="Segoe UI" w:cs="Segoe UI"/>
      <w:sz w:val="18"/>
      <w:szCs w:val="18"/>
    </w:rPr>
  </w:style>
  <w:style w:type="character" w:customStyle="1" w:styleId="a5">
    <w:name w:val="Текст у виносці Знак"/>
    <w:basedOn w:val="a0"/>
    <w:link w:val="a4"/>
    <w:uiPriority w:val="99"/>
    <w:semiHidden/>
    <w:rsid w:val="0090406A"/>
    <w:rPr>
      <w:rFonts w:ascii="Segoe UI" w:hAnsi="Segoe UI" w:cs="Segoe UI"/>
      <w:sz w:val="18"/>
      <w:szCs w:val="18"/>
    </w:rPr>
  </w:style>
  <w:style w:type="table" w:styleId="a6">
    <w:name w:val="Table Grid"/>
    <w:basedOn w:val="a1"/>
    <w:uiPriority w:val="39"/>
    <w:rsid w:val="004E3B9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3E20"/>
    <w:pPr>
      <w:tabs>
        <w:tab w:val="center" w:pos="4819"/>
        <w:tab w:val="right" w:pos="9639"/>
      </w:tabs>
    </w:pPr>
  </w:style>
  <w:style w:type="character" w:customStyle="1" w:styleId="a8">
    <w:name w:val="Верхній колонтитул Знак"/>
    <w:basedOn w:val="a0"/>
    <w:link w:val="a7"/>
    <w:uiPriority w:val="99"/>
    <w:rsid w:val="007A3E20"/>
  </w:style>
  <w:style w:type="paragraph" w:styleId="a9">
    <w:name w:val="footer"/>
    <w:basedOn w:val="a"/>
    <w:link w:val="aa"/>
    <w:uiPriority w:val="99"/>
    <w:unhideWhenUsed/>
    <w:rsid w:val="007A3E20"/>
    <w:pPr>
      <w:tabs>
        <w:tab w:val="center" w:pos="4819"/>
        <w:tab w:val="right" w:pos="9639"/>
      </w:tabs>
    </w:pPr>
  </w:style>
  <w:style w:type="character" w:customStyle="1" w:styleId="aa">
    <w:name w:val="Нижній колонтитул Знак"/>
    <w:basedOn w:val="a0"/>
    <w:link w:val="a9"/>
    <w:uiPriority w:val="99"/>
    <w:rsid w:val="007A3E20"/>
  </w:style>
  <w:style w:type="paragraph" w:styleId="ab">
    <w:name w:val="List Paragraph"/>
    <w:basedOn w:val="a"/>
    <w:uiPriority w:val="34"/>
    <w:qFormat/>
    <w:rsid w:val="007A3E20"/>
    <w:pPr>
      <w:ind w:left="720"/>
      <w:contextualSpacing/>
    </w:pPr>
  </w:style>
  <w:style w:type="character" w:styleId="ac">
    <w:name w:val="Strong"/>
    <w:basedOn w:val="a0"/>
    <w:uiPriority w:val="22"/>
    <w:qFormat/>
    <w:rsid w:val="001859DF"/>
    <w:rPr>
      <w:b/>
      <w:bCs/>
    </w:rPr>
  </w:style>
  <w:style w:type="table" w:customStyle="1" w:styleId="TableNormal">
    <w:name w:val="TableNormal"/>
    <w:rsid w:val="00276B8D"/>
    <w:pPr>
      <w:spacing w:after="160" w:line="259" w:lineRule="auto"/>
      <w:jc w:val="left"/>
    </w:pPr>
    <w:rPr>
      <w:rFonts w:ascii="Calibri" w:eastAsia="Calibri" w:hAnsi="Calibri" w:cs="Calibri"/>
      <w:lang w:eastAsia="uk-UA"/>
    </w:rPr>
    <w:tblPr>
      <w:tblCellMar>
        <w:top w:w="0" w:type="dxa"/>
        <w:left w:w="0" w:type="dxa"/>
        <w:bottom w:w="0" w:type="dxa"/>
        <w:right w:w="0" w:type="dxa"/>
      </w:tblCellMar>
    </w:tblPr>
  </w:style>
  <w:style w:type="paragraph" w:customStyle="1" w:styleId="Default">
    <w:name w:val="Default"/>
    <w:rsid w:val="002B4404"/>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0332">
      <w:bodyDiv w:val="1"/>
      <w:marLeft w:val="0"/>
      <w:marRight w:val="0"/>
      <w:marTop w:val="0"/>
      <w:marBottom w:val="0"/>
      <w:divBdr>
        <w:top w:val="none" w:sz="0" w:space="0" w:color="auto"/>
        <w:left w:val="none" w:sz="0" w:space="0" w:color="auto"/>
        <w:bottom w:val="none" w:sz="0" w:space="0" w:color="auto"/>
        <w:right w:val="none" w:sz="0" w:space="0" w:color="auto"/>
      </w:divBdr>
    </w:div>
    <w:div w:id="198901781">
      <w:bodyDiv w:val="1"/>
      <w:marLeft w:val="0"/>
      <w:marRight w:val="0"/>
      <w:marTop w:val="0"/>
      <w:marBottom w:val="0"/>
      <w:divBdr>
        <w:top w:val="none" w:sz="0" w:space="0" w:color="auto"/>
        <w:left w:val="none" w:sz="0" w:space="0" w:color="auto"/>
        <w:bottom w:val="none" w:sz="0" w:space="0" w:color="auto"/>
        <w:right w:val="none" w:sz="0" w:space="0" w:color="auto"/>
      </w:divBdr>
    </w:div>
    <w:div w:id="431096905">
      <w:bodyDiv w:val="1"/>
      <w:marLeft w:val="0"/>
      <w:marRight w:val="0"/>
      <w:marTop w:val="0"/>
      <w:marBottom w:val="0"/>
      <w:divBdr>
        <w:top w:val="none" w:sz="0" w:space="0" w:color="auto"/>
        <w:left w:val="none" w:sz="0" w:space="0" w:color="auto"/>
        <w:bottom w:val="none" w:sz="0" w:space="0" w:color="auto"/>
        <w:right w:val="none" w:sz="0" w:space="0" w:color="auto"/>
      </w:divBdr>
    </w:div>
    <w:div w:id="552232992">
      <w:bodyDiv w:val="1"/>
      <w:marLeft w:val="0"/>
      <w:marRight w:val="0"/>
      <w:marTop w:val="0"/>
      <w:marBottom w:val="0"/>
      <w:divBdr>
        <w:top w:val="none" w:sz="0" w:space="0" w:color="auto"/>
        <w:left w:val="none" w:sz="0" w:space="0" w:color="auto"/>
        <w:bottom w:val="none" w:sz="0" w:space="0" w:color="auto"/>
        <w:right w:val="none" w:sz="0" w:space="0" w:color="auto"/>
      </w:divBdr>
    </w:div>
    <w:div w:id="677729904">
      <w:bodyDiv w:val="1"/>
      <w:marLeft w:val="0"/>
      <w:marRight w:val="0"/>
      <w:marTop w:val="0"/>
      <w:marBottom w:val="0"/>
      <w:divBdr>
        <w:top w:val="none" w:sz="0" w:space="0" w:color="auto"/>
        <w:left w:val="none" w:sz="0" w:space="0" w:color="auto"/>
        <w:bottom w:val="none" w:sz="0" w:space="0" w:color="auto"/>
        <w:right w:val="none" w:sz="0" w:space="0" w:color="auto"/>
      </w:divBdr>
      <w:divsChild>
        <w:div w:id="732583652">
          <w:marLeft w:val="0"/>
          <w:marRight w:val="0"/>
          <w:marTop w:val="0"/>
          <w:marBottom w:val="0"/>
          <w:divBdr>
            <w:top w:val="none" w:sz="0" w:space="0" w:color="auto"/>
            <w:left w:val="none" w:sz="0" w:space="0" w:color="auto"/>
            <w:bottom w:val="none" w:sz="0" w:space="0" w:color="auto"/>
            <w:right w:val="none" w:sz="0" w:space="0" w:color="auto"/>
          </w:divBdr>
        </w:div>
        <w:div w:id="16465939">
          <w:marLeft w:val="0"/>
          <w:marRight w:val="0"/>
          <w:marTop w:val="0"/>
          <w:marBottom w:val="0"/>
          <w:divBdr>
            <w:top w:val="none" w:sz="0" w:space="0" w:color="auto"/>
            <w:left w:val="none" w:sz="0" w:space="0" w:color="auto"/>
            <w:bottom w:val="none" w:sz="0" w:space="0" w:color="auto"/>
            <w:right w:val="none" w:sz="0" w:space="0" w:color="auto"/>
          </w:divBdr>
        </w:div>
      </w:divsChild>
    </w:div>
    <w:div w:id="745224154">
      <w:bodyDiv w:val="1"/>
      <w:marLeft w:val="0"/>
      <w:marRight w:val="0"/>
      <w:marTop w:val="0"/>
      <w:marBottom w:val="0"/>
      <w:divBdr>
        <w:top w:val="none" w:sz="0" w:space="0" w:color="auto"/>
        <w:left w:val="none" w:sz="0" w:space="0" w:color="auto"/>
        <w:bottom w:val="none" w:sz="0" w:space="0" w:color="auto"/>
        <w:right w:val="none" w:sz="0" w:space="0" w:color="auto"/>
      </w:divBdr>
      <w:divsChild>
        <w:div w:id="78452847">
          <w:marLeft w:val="1094"/>
          <w:marRight w:val="0"/>
          <w:marTop w:val="0"/>
          <w:marBottom w:val="0"/>
          <w:divBdr>
            <w:top w:val="none" w:sz="0" w:space="0" w:color="auto"/>
            <w:left w:val="none" w:sz="0" w:space="0" w:color="auto"/>
            <w:bottom w:val="none" w:sz="0" w:space="0" w:color="auto"/>
            <w:right w:val="none" w:sz="0" w:space="0" w:color="auto"/>
          </w:divBdr>
        </w:div>
        <w:div w:id="269316354">
          <w:marLeft w:val="1094"/>
          <w:marRight w:val="0"/>
          <w:marTop w:val="0"/>
          <w:marBottom w:val="0"/>
          <w:divBdr>
            <w:top w:val="none" w:sz="0" w:space="0" w:color="auto"/>
            <w:left w:val="none" w:sz="0" w:space="0" w:color="auto"/>
            <w:bottom w:val="none" w:sz="0" w:space="0" w:color="auto"/>
            <w:right w:val="none" w:sz="0" w:space="0" w:color="auto"/>
          </w:divBdr>
        </w:div>
        <w:div w:id="1517310172">
          <w:marLeft w:val="1094"/>
          <w:marRight w:val="0"/>
          <w:marTop w:val="0"/>
          <w:marBottom w:val="0"/>
          <w:divBdr>
            <w:top w:val="none" w:sz="0" w:space="0" w:color="auto"/>
            <w:left w:val="none" w:sz="0" w:space="0" w:color="auto"/>
            <w:bottom w:val="none" w:sz="0" w:space="0" w:color="auto"/>
            <w:right w:val="none" w:sz="0" w:space="0" w:color="auto"/>
          </w:divBdr>
        </w:div>
      </w:divsChild>
    </w:div>
    <w:div w:id="981542198">
      <w:bodyDiv w:val="1"/>
      <w:marLeft w:val="0"/>
      <w:marRight w:val="0"/>
      <w:marTop w:val="0"/>
      <w:marBottom w:val="0"/>
      <w:divBdr>
        <w:top w:val="none" w:sz="0" w:space="0" w:color="auto"/>
        <w:left w:val="none" w:sz="0" w:space="0" w:color="auto"/>
        <w:bottom w:val="none" w:sz="0" w:space="0" w:color="auto"/>
        <w:right w:val="none" w:sz="0" w:space="0" w:color="auto"/>
      </w:divBdr>
    </w:div>
    <w:div w:id="1312783748">
      <w:bodyDiv w:val="1"/>
      <w:marLeft w:val="0"/>
      <w:marRight w:val="0"/>
      <w:marTop w:val="0"/>
      <w:marBottom w:val="0"/>
      <w:divBdr>
        <w:top w:val="none" w:sz="0" w:space="0" w:color="auto"/>
        <w:left w:val="none" w:sz="0" w:space="0" w:color="auto"/>
        <w:bottom w:val="none" w:sz="0" w:space="0" w:color="auto"/>
        <w:right w:val="none" w:sz="0" w:space="0" w:color="auto"/>
      </w:divBdr>
    </w:div>
    <w:div w:id="1373187263">
      <w:bodyDiv w:val="1"/>
      <w:marLeft w:val="0"/>
      <w:marRight w:val="0"/>
      <w:marTop w:val="0"/>
      <w:marBottom w:val="0"/>
      <w:divBdr>
        <w:top w:val="none" w:sz="0" w:space="0" w:color="auto"/>
        <w:left w:val="none" w:sz="0" w:space="0" w:color="auto"/>
        <w:bottom w:val="none" w:sz="0" w:space="0" w:color="auto"/>
        <w:right w:val="none" w:sz="0" w:space="0" w:color="auto"/>
      </w:divBdr>
    </w:div>
    <w:div w:id="1424298328">
      <w:bodyDiv w:val="1"/>
      <w:marLeft w:val="0"/>
      <w:marRight w:val="0"/>
      <w:marTop w:val="0"/>
      <w:marBottom w:val="0"/>
      <w:divBdr>
        <w:top w:val="none" w:sz="0" w:space="0" w:color="auto"/>
        <w:left w:val="none" w:sz="0" w:space="0" w:color="auto"/>
        <w:bottom w:val="none" w:sz="0" w:space="0" w:color="auto"/>
        <w:right w:val="none" w:sz="0" w:space="0" w:color="auto"/>
      </w:divBdr>
    </w:div>
    <w:div w:id="1519006735">
      <w:bodyDiv w:val="1"/>
      <w:marLeft w:val="0"/>
      <w:marRight w:val="0"/>
      <w:marTop w:val="0"/>
      <w:marBottom w:val="0"/>
      <w:divBdr>
        <w:top w:val="none" w:sz="0" w:space="0" w:color="auto"/>
        <w:left w:val="none" w:sz="0" w:space="0" w:color="auto"/>
        <w:bottom w:val="none" w:sz="0" w:space="0" w:color="auto"/>
        <w:right w:val="none" w:sz="0" w:space="0" w:color="auto"/>
      </w:divBdr>
    </w:div>
    <w:div w:id="1921720743">
      <w:bodyDiv w:val="1"/>
      <w:marLeft w:val="0"/>
      <w:marRight w:val="0"/>
      <w:marTop w:val="0"/>
      <w:marBottom w:val="0"/>
      <w:divBdr>
        <w:top w:val="none" w:sz="0" w:space="0" w:color="auto"/>
        <w:left w:val="none" w:sz="0" w:space="0" w:color="auto"/>
        <w:bottom w:val="none" w:sz="0" w:space="0" w:color="auto"/>
        <w:right w:val="none" w:sz="0" w:space="0" w:color="auto"/>
      </w:divBdr>
    </w:div>
    <w:div w:id="20101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17</Pages>
  <Words>25742</Words>
  <Characters>14673</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ПК</cp:lastModifiedBy>
  <cp:revision>102</cp:revision>
  <cp:lastPrinted>2025-08-07T12:41:00Z</cp:lastPrinted>
  <dcterms:created xsi:type="dcterms:W3CDTF">2021-06-17T07:59:00Z</dcterms:created>
  <dcterms:modified xsi:type="dcterms:W3CDTF">2025-09-10T09:02:00Z</dcterms:modified>
</cp:coreProperties>
</file>